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56" w:rsidRDefault="00F34356" w:rsidP="00F34356">
      <w:pPr>
        <w:jc w:val="center"/>
        <w:rPr>
          <w:rFonts w:ascii="Times New Roman" w:eastAsia="Times New Roman" w:hAnsi="Times New Roman" w:cs="Times New Roman"/>
          <w:b/>
          <w:sz w:val="144"/>
          <w:szCs w:val="144"/>
        </w:rPr>
      </w:pPr>
    </w:p>
    <w:p w:rsidR="00F34356" w:rsidRDefault="00F34356" w:rsidP="00F34356">
      <w:pPr>
        <w:jc w:val="center"/>
        <w:rPr>
          <w:rFonts w:ascii="Times New Roman" w:eastAsia="Times New Roman" w:hAnsi="Times New Roman" w:cs="Times New Roman"/>
          <w:b/>
          <w:sz w:val="144"/>
          <w:szCs w:val="144"/>
        </w:rPr>
      </w:pP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UCPPE</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Policy</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Manual</w:t>
      </w:r>
    </w:p>
    <w:p w:rsidR="00F34356" w:rsidRDefault="00F34356" w:rsidP="00F34356">
      <w:pPr>
        <w:jc w:val="center"/>
        <w:rPr>
          <w:rFonts w:ascii="Times New Roman" w:eastAsia="Times New Roman" w:hAnsi="Times New Roman" w:cs="Times New Roman"/>
          <w:sz w:val="72"/>
          <w:szCs w:val="72"/>
        </w:rPr>
      </w:pPr>
    </w:p>
    <w:p w:rsidR="003B366E" w:rsidRDefault="00F34356" w:rsidP="00F34356">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w:t>
      </w:r>
      <w:r w:rsidR="00E65F2C">
        <w:rPr>
          <w:rFonts w:ascii="Times New Roman" w:eastAsia="Times New Roman" w:hAnsi="Times New Roman" w:cs="Times New Roman"/>
          <w:sz w:val="72"/>
          <w:szCs w:val="72"/>
        </w:rPr>
        <w:t xml:space="preserve">Revised and </w:t>
      </w:r>
      <w:r w:rsidR="006F59AE">
        <w:rPr>
          <w:rFonts w:ascii="Times New Roman" w:eastAsia="Times New Roman" w:hAnsi="Times New Roman" w:cs="Times New Roman"/>
          <w:sz w:val="72"/>
          <w:szCs w:val="72"/>
        </w:rPr>
        <w:t>approved</w:t>
      </w:r>
      <w:r>
        <w:rPr>
          <w:rFonts w:ascii="Times New Roman" w:eastAsia="Times New Roman" w:hAnsi="Times New Roman" w:cs="Times New Roman"/>
          <w:sz w:val="72"/>
          <w:szCs w:val="72"/>
        </w:rPr>
        <w:t xml:space="preserve"> </w:t>
      </w:r>
      <w:r w:rsidR="00E65F2C">
        <w:rPr>
          <w:rFonts w:ascii="Times New Roman" w:eastAsia="Times New Roman" w:hAnsi="Times New Roman" w:cs="Times New Roman"/>
          <w:sz w:val="72"/>
          <w:szCs w:val="72"/>
        </w:rPr>
        <w:t>12-3</w:t>
      </w:r>
      <w:r>
        <w:rPr>
          <w:rFonts w:ascii="Times New Roman" w:eastAsia="Times New Roman" w:hAnsi="Times New Roman" w:cs="Times New Roman"/>
          <w:sz w:val="72"/>
          <w:szCs w:val="72"/>
        </w:rPr>
        <w:t>-2017)</w:t>
      </w:r>
    </w:p>
    <w:p w:rsidR="003B366E" w:rsidRDefault="003B366E">
      <w:pPr>
        <w:rPr>
          <w:rFonts w:ascii="Times New Roman" w:eastAsia="Times New Roman" w:hAnsi="Times New Roman" w:cs="Times New Roman"/>
          <w:sz w:val="72"/>
          <w:szCs w:val="72"/>
        </w:rPr>
      </w:pPr>
      <w:r>
        <w:rPr>
          <w:rFonts w:ascii="Times New Roman" w:eastAsia="Times New Roman" w:hAnsi="Times New Roman" w:cs="Times New Roman"/>
          <w:sz w:val="72"/>
          <w:szCs w:val="72"/>
        </w:rPr>
        <w:br w:type="page"/>
      </w:r>
    </w:p>
    <w:p w:rsidR="00F34356"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lastRenderedPageBreak/>
        <w:t>United Court of the Pikes Peak Empire</w:t>
      </w:r>
    </w:p>
    <w:p w:rsidR="003B366E"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Policy Manual</w:t>
      </w:r>
    </w:p>
    <w:p w:rsidR="00F34356" w:rsidRPr="00F200CD" w:rsidRDefault="003B366E" w:rsidP="003B366E">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TABLE OF CONTENTS</w:t>
      </w:r>
    </w:p>
    <w:p w:rsidR="003B366E" w:rsidRDefault="003B366E" w:rsidP="003B366E">
      <w:pPr>
        <w:jc w:val="center"/>
        <w:rPr>
          <w:rFonts w:ascii="Times New Roman" w:eastAsia="Times New Roman" w:hAnsi="Times New Roman" w:cs="Times New Roman"/>
          <w:sz w:val="24"/>
          <w:szCs w:val="24"/>
        </w:rPr>
      </w:pPr>
    </w:p>
    <w:p w:rsidR="003B366E" w:rsidRDefault="003B366E" w:rsidP="003B366E">
      <w:pPr>
        <w:rPr>
          <w:rFonts w:ascii="Times New Roman" w:eastAsia="Times New Roman" w:hAnsi="Times New Roman" w:cs="Times New Roman"/>
          <w:sz w:val="7"/>
          <w:szCs w:val="7"/>
        </w:rPr>
      </w:pPr>
    </w:p>
    <w:p w:rsidR="00F34356" w:rsidRDefault="003B366E"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3B366E"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Enforcement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Advisors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tabs>
          <w:tab w:val="left" w:pos="63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Duties</w:t>
      </w:r>
    </w:p>
    <w:p w:rsidR="00476DFB" w:rsidRP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President</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Secretary</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Members-at-Large</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Parliamentarian</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Officers</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Newsletter</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Meetings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Phone Polls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3</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Finances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Expenditures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Dues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Cover Charge/Door</w:t>
      </w:r>
    </w:p>
    <w:p w:rsidR="00476DFB" w:rsidRP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Travel Funds</w:t>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p>
    <w:p w:rsidR="00476DFB" w:rsidRDefault="00476DFB" w:rsidP="00F200CD">
      <w:p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Campaign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4</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Campaign Rules and Regulations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Campaign and Hospitality Suite Committee Chair(s)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5</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Elections and the Selection Process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Voting</w:t>
      </w: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Policy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7</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Coronation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Anniversary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w:t>
      </w:r>
      <w:r>
        <w:rPr>
          <w:rFonts w:ascii="Times New Roman" w:eastAsia="Times New Roman" w:hAnsi="Times New Roman" w:cs="Times New Roman"/>
          <w:sz w:val="24"/>
          <w:szCs w:val="24"/>
        </w:rPr>
        <w:tab/>
        <w:t>Stage Manager</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Awards Given at 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DF7F42">
        <w:rPr>
          <w:rFonts w:ascii="Times New Roman" w:eastAsia="Times New Roman" w:hAnsi="Times New Roman" w:cs="Times New Roman"/>
          <w:sz w:val="24"/>
          <w:szCs w:val="24"/>
        </w:rPr>
        <w:t>8</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Process for Disciplinary</w:t>
      </w:r>
      <w:r w:rsidR="005B5901">
        <w:rPr>
          <w:rFonts w:ascii="Times New Roman" w:eastAsia="Times New Roman" w:hAnsi="Times New Roman" w:cs="Times New Roman"/>
          <w:sz w:val="24"/>
          <w:szCs w:val="24"/>
        </w:rPr>
        <w:t xml:space="preserve"> Action …</w:t>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t>Page 1</w:t>
      </w:r>
      <w:r w:rsidR="00DF7F42">
        <w:rPr>
          <w:rFonts w:ascii="Times New Roman" w:eastAsia="Times New Roman" w:hAnsi="Times New Roman" w:cs="Times New Roman"/>
          <w:sz w:val="24"/>
          <w:szCs w:val="24"/>
        </w:rPr>
        <w:t>1</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Permissions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Definitions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Complaints and Grievances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Reviewing a Complaint/</w:t>
      </w:r>
      <w:proofErr w:type="spellStart"/>
      <w:r>
        <w:rPr>
          <w:rFonts w:ascii="Times New Roman" w:eastAsia="Times New Roman" w:hAnsi="Times New Roman" w:cs="Times New Roman"/>
          <w:sz w:val="24"/>
          <w:szCs w:val="24"/>
        </w:rPr>
        <w:t>Grevance</w:t>
      </w:r>
      <w:proofErr w:type="spellEnd"/>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Formal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w:t>
      </w:r>
      <w:r>
        <w:rPr>
          <w:rFonts w:ascii="Times New Roman" w:eastAsia="Times New Roman" w:hAnsi="Times New Roman" w:cs="Times New Roman"/>
          <w:sz w:val="24"/>
          <w:szCs w:val="24"/>
        </w:rPr>
        <w:tab/>
        <w:t>Formal Charges</w:t>
      </w:r>
    </w:p>
    <w:p w:rsidR="005B5901" w:rsidRDefault="003F22B3"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7</w:t>
      </w:r>
      <w:r>
        <w:rPr>
          <w:rFonts w:ascii="Times New Roman" w:eastAsia="Times New Roman" w:hAnsi="Times New Roman" w:cs="Times New Roman"/>
          <w:sz w:val="24"/>
          <w:szCs w:val="24"/>
        </w:rPr>
        <w:tab/>
        <w:t>Tr</w:t>
      </w:r>
      <w:r w:rsidR="005B5901">
        <w:rPr>
          <w:rFonts w:ascii="Times New Roman" w:eastAsia="Times New Roman" w:hAnsi="Times New Roman" w:cs="Times New Roman"/>
          <w:sz w:val="24"/>
          <w:szCs w:val="24"/>
        </w:rPr>
        <w:t>i</w:t>
      </w:r>
      <w:r>
        <w:rPr>
          <w:rFonts w:ascii="Times New Roman" w:eastAsia="Times New Roman" w:hAnsi="Times New Roman" w:cs="Times New Roman"/>
          <w:sz w:val="24"/>
          <w:szCs w:val="24"/>
        </w:rPr>
        <w:t>a</w:t>
      </w:r>
      <w:r w:rsidR="005B5901">
        <w:rPr>
          <w:rFonts w:ascii="Times New Roman" w:eastAsia="Times New Roman" w:hAnsi="Times New Roman" w:cs="Times New Roman"/>
          <w:sz w:val="24"/>
          <w:szCs w:val="24"/>
        </w:rPr>
        <w:t>l</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8</w:t>
      </w:r>
      <w:r>
        <w:rPr>
          <w:rFonts w:ascii="Times New Roman" w:eastAsia="Times New Roman" w:hAnsi="Times New Roman" w:cs="Times New Roman"/>
          <w:sz w:val="24"/>
          <w:szCs w:val="24"/>
        </w:rPr>
        <w:tab/>
        <w:t>Disciplinary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9</w:t>
      </w:r>
      <w:r>
        <w:rPr>
          <w:rFonts w:ascii="Times New Roman" w:eastAsia="Times New Roman" w:hAnsi="Times New Roman" w:cs="Times New Roman"/>
          <w:sz w:val="24"/>
          <w:szCs w:val="24"/>
        </w:rPr>
        <w:tab/>
        <w:t>Verdict and Decision of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10</w:t>
      </w:r>
      <w:r>
        <w:rPr>
          <w:rFonts w:ascii="Times New Roman" w:eastAsia="Times New Roman" w:hAnsi="Times New Roman" w:cs="Times New Roman"/>
          <w:sz w:val="24"/>
          <w:szCs w:val="24"/>
        </w:rPr>
        <w:tab/>
        <w:t>Mediation</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Queen Mother and King Father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16</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Election Process</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Duties of the Queen Mother and King Father of the UCPPE</w:t>
      </w:r>
    </w:p>
    <w:p w:rsidR="00DF7F42" w:rsidRDefault="00DF7F42" w:rsidP="00F200CD">
      <w:pPr>
        <w:spacing w:line="360" w:lineRule="auto"/>
        <w:rPr>
          <w:rFonts w:ascii="Times New Roman" w:eastAsia="Times New Roman" w:hAnsi="Times New Roman" w:cs="Times New Roman"/>
          <w:sz w:val="24"/>
          <w:szCs w:val="24"/>
        </w:rPr>
      </w:pPr>
    </w:p>
    <w:p w:rsidR="008C635B"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00CD">
        <w:rPr>
          <w:rFonts w:ascii="Times New Roman" w:eastAsia="Times New Roman" w:hAnsi="Times New Roman" w:cs="Times New Roman"/>
          <w:sz w:val="24"/>
          <w:szCs w:val="24"/>
        </w:rPr>
        <w:tab/>
      </w:r>
    </w:p>
    <w:p w:rsidR="008C635B" w:rsidRDefault="008C635B" w:rsidP="008C635B">
      <w:pPr>
        <w:spacing w:line="360" w:lineRule="auto"/>
        <w:jc w:val="center"/>
        <w:rPr>
          <w:rFonts w:ascii="Times New Roman" w:eastAsia="Times New Roman" w:hAnsi="Times New Roman" w:cs="Times New Roman"/>
          <w:sz w:val="24"/>
          <w:szCs w:val="24"/>
        </w:rPr>
      </w:pPr>
      <w:r w:rsidRPr="00F200CD">
        <w:rPr>
          <w:rFonts w:ascii="Times New Roman" w:eastAsia="Times New Roman" w:hAnsi="Times New Roman" w:cs="Times New Roman"/>
          <w:b/>
          <w:sz w:val="36"/>
          <w:szCs w:val="36"/>
        </w:rPr>
        <w:t>A</w:t>
      </w:r>
      <w:r>
        <w:rPr>
          <w:rFonts w:ascii="Times New Roman" w:eastAsia="Times New Roman" w:hAnsi="Times New Roman" w:cs="Times New Roman"/>
          <w:b/>
          <w:sz w:val="36"/>
          <w:szCs w:val="36"/>
        </w:rPr>
        <w:t>ttachments</w:t>
      </w:r>
    </w:p>
    <w:p w:rsidR="005B5901"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Letter of Outcome Communication</w:t>
      </w:r>
      <w:r>
        <w:rPr>
          <w:rFonts w:ascii="Times New Roman" w:eastAsia="Times New Roman" w:hAnsi="Times New Roman" w:cs="Times New Roman"/>
          <w:sz w:val="24"/>
          <w:szCs w:val="24"/>
        </w:rPr>
        <w:tab/>
      </w:r>
    </w:p>
    <w:p w:rsidR="00F200CD" w:rsidRDefault="00F200CD" w:rsidP="00476DFB">
      <w:pPr>
        <w:spacing w:line="200" w:lineRule="atLeast"/>
        <w:rPr>
          <w:rFonts w:ascii="Times New Roman" w:eastAsia="Times New Roman" w:hAnsi="Times New Roman" w:cs="Times New Roman"/>
          <w:sz w:val="24"/>
          <w:szCs w:val="24"/>
        </w:rPr>
      </w:pPr>
    </w:p>
    <w:p w:rsidR="00F200CD" w:rsidRPr="00F200CD" w:rsidRDefault="00F200CD" w:rsidP="00F200CD">
      <w:pPr>
        <w:spacing w:line="200" w:lineRule="atLeast"/>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Appendices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Poll Form</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Donation/Contribution Given to Individual</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Motion for Policy Change</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Crowning Ceremony</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Crowning Regalia Presenters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Oath of Office</w:t>
      </w:r>
    </w:p>
    <w:p w:rsidR="00395323" w:rsidRDefault="00F200CD" w:rsidP="0039532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Ring Ceremony</w:t>
      </w:r>
    </w:p>
    <w:p w:rsidR="00BC2E46" w:rsidRDefault="00395323" w:rsidP="00DF7F4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Appendix 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95323">
        <w:rPr>
          <w:rFonts w:ascii="Times New Roman" w:hAnsi="Times New Roman" w:cs="Times New Roman"/>
          <w:color w:val="454545"/>
          <w:spacing w:val="-10"/>
          <w:sz w:val="24"/>
          <w:szCs w:val="24"/>
        </w:rPr>
        <w:t>Nomination for</w:t>
      </w:r>
      <w:r>
        <w:rPr>
          <w:rFonts w:ascii="Times New Roman" w:hAnsi="Times New Roman" w:cs="Times New Roman"/>
          <w:color w:val="454545"/>
          <w:spacing w:val="-10"/>
          <w:sz w:val="24"/>
          <w:szCs w:val="24"/>
        </w:rPr>
        <w:t xml:space="preserve"> </w:t>
      </w:r>
      <w:r w:rsidRPr="00395323">
        <w:rPr>
          <w:rFonts w:ascii="Times New Roman" w:hAnsi="Times New Roman" w:cs="Times New Roman"/>
          <w:color w:val="454545"/>
          <w:spacing w:val="-3"/>
          <w:w w:val="110"/>
          <w:sz w:val="24"/>
          <w:szCs w:val="24"/>
        </w:rPr>
        <w:t>Q</w:t>
      </w:r>
      <w:r>
        <w:rPr>
          <w:rFonts w:ascii="Times New Roman" w:hAnsi="Times New Roman" w:cs="Times New Roman"/>
          <w:color w:val="454545"/>
          <w:spacing w:val="-3"/>
          <w:w w:val="110"/>
          <w:sz w:val="24"/>
          <w:szCs w:val="24"/>
        </w:rPr>
        <w:t>ueen</w:t>
      </w:r>
      <w:r w:rsidRPr="00395323">
        <w:rPr>
          <w:rFonts w:ascii="Times New Roman" w:hAnsi="Times New Roman" w:cs="Times New Roman"/>
          <w:color w:val="454545"/>
          <w:spacing w:val="-3"/>
          <w:w w:val="110"/>
          <w:sz w:val="24"/>
          <w:szCs w:val="24"/>
        </w:rPr>
        <w:t xml:space="preserve"> M</w:t>
      </w:r>
      <w:r>
        <w:rPr>
          <w:rFonts w:ascii="Times New Roman" w:hAnsi="Times New Roman" w:cs="Times New Roman"/>
          <w:color w:val="454545"/>
          <w:spacing w:val="-3"/>
          <w:w w:val="110"/>
          <w:sz w:val="24"/>
          <w:szCs w:val="24"/>
        </w:rPr>
        <w:t>other</w:t>
      </w:r>
      <w:r w:rsidRPr="00395323">
        <w:rPr>
          <w:rFonts w:ascii="Times New Roman" w:hAnsi="Times New Roman" w:cs="Times New Roman"/>
          <w:color w:val="454545"/>
          <w:spacing w:val="-3"/>
          <w:w w:val="110"/>
          <w:sz w:val="24"/>
          <w:szCs w:val="24"/>
        </w:rPr>
        <w:t xml:space="preserve"> or K</w:t>
      </w:r>
      <w:r>
        <w:rPr>
          <w:rFonts w:ascii="Times New Roman" w:hAnsi="Times New Roman" w:cs="Times New Roman"/>
          <w:color w:val="454545"/>
          <w:spacing w:val="-3"/>
          <w:w w:val="110"/>
          <w:sz w:val="24"/>
          <w:szCs w:val="24"/>
        </w:rPr>
        <w:t>ing</w:t>
      </w:r>
      <w:r w:rsidRPr="00395323">
        <w:rPr>
          <w:rFonts w:ascii="Times New Roman" w:hAnsi="Times New Roman" w:cs="Times New Roman"/>
          <w:color w:val="454545"/>
          <w:spacing w:val="-3"/>
          <w:w w:val="110"/>
          <w:sz w:val="24"/>
          <w:szCs w:val="24"/>
        </w:rPr>
        <w:t xml:space="preserve"> F</w:t>
      </w:r>
      <w:r>
        <w:rPr>
          <w:rFonts w:ascii="Times New Roman" w:hAnsi="Times New Roman" w:cs="Times New Roman"/>
          <w:color w:val="454545"/>
          <w:spacing w:val="-3"/>
          <w:w w:val="110"/>
          <w:sz w:val="24"/>
          <w:szCs w:val="24"/>
        </w:rPr>
        <w:t>ather</w:t>
      </w:r>
      <w:r w:rsidRPr="00395323">
        <w:rPr>
          <w:rFonts w:ascii="Times New Roman" w:hAnsi="Times New Roman" w:cs="Times New Roman"/>
          <w:color w:val="454545"/>
          <w:spacing w:val="-3"/>
          <w:w w:val="110"/>
          <w:sz w:val="24"/>
          <w:szCs w:val="24"/>
        </w:rPr>
        <w:t xml:space="preserve"> of UCPPE</w:t>
      </w:r>
    </w:p>
    <w:p w:rsidR="00BC2E46" w:rsidRDefault="00BC2E46">
      <w:pPr>
        <w:spacing w:line="200" w:lineRule="atLeast"/>
        <w:ind w:left="771"/>
        <w:rPr>
          <w:rFonts w:ascii="Times New Roman" w:eastAsia="Times New Roman" w:hAnsi="Times New Roman" w:cs="Times New Roman"/>
          <w:sz w:val="20"/>
          <w:szCs w:val="20"/>
        </w:rPr>
      </w:pPr>
    </w:p>
    <w:p w:rsidR="00222184" w:rsidRDefault="0022218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22184" w:rsidRDefault="00222184">
      <w:pPr>
        <w:spacing w:line="200" w:lineRule="atLeast"/>
        <w:ind w:left="771"/>
        <w:rPr>
          <w:rFonts w:ascii="Times New Roman" w:eastAsia="Times New Roman" w:hAnsi="Times New Roman" w:cs="Times New Roman"/>
          <w:sz w:val="20"/>
          <w:szCs w:val="20"/>
        </w:rPr>
        <w:sectPr w:rsidR="00222184" w:rsidSect="002D2BCB">
          <w:headerReference w:type="even" r:id="rId8"/>
          <w:headerReference w:type="default" r:id="rId9"/>
          <w:pgSz w:w="12240" w:h="15840"/>
          <w:pgMar w:top="720" w:right="720" w:bottom="720" w:left="720" w:header="561" w:footer="0" w:gutter="0"/>
          <w:cols w:space="720"/>
          <w:docGrid w:linePitch="299"/>
        </w:sectPr>
      </w:pPr>
    </w:p>
    <w:p w:rsidR="00BC2E46" w:rsidRDefault="00BC2E46">
      <w:pPr>
        <w:spacing w:line="200" w:lineRule="atLeast"/>
        <w:ind w:left="771"/>
        <w:rPr>
          <w:rFonts w:ascii="Times New Roman" w:eastAsia="Times New Roman" w:hAnsi="Times New Roman" w:cs="Times New Roman"/>
          <w:sz w:val="20"/>
          <w:szCs w:val="20"/>
        </w:rPr>
      </w:pPr>
    </w:p>
    <w:p w:rsidR="00222184" w:rsidRDefault="00D932C9" w:rsidP="00222184">
      <w:pPr>
        <w:spacing w:line="200" w:lineRule="atLeast"/>
        <w:ind w:left="771"/>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461" style="width:464.45pt;height:39.15pt;mso-position-horizontal-relative:char;mso-position-vertical-relative:line" coordsize="9289,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2" type="#_x0000_t75" style="position:absolute;left:875;width:8372;height:780">
              <v:imagedata r:id="rId10" o:title=""/>
            </v:shape>
            <v:shape id="_x0000_s1463" type="#_x0000_t75" style="position:absolute;left:9063;top:236;width:225;height:427">
              <v:imagedata r:id="rId11" o:title=""/>
            </v:shape>
            <v:shape id="_x0000_s1464" type="#_x0000_t75" style="position:absolute;left:8870;top:246;width:175;height:409">
              <v:imagedata r:id="rId12" o:title=""/>
            </v:shape>
            <v:shape id="_x0000_s1465" type="#_x0000_t75" style="position:absolute;left:8725;top:70;width:121;height:584">
              <v:imagedata r:id="rId13" o:title=""/>
            </v:shape>
            <v:shape id="_x0000_s1466" type="#_x0000_t75" style="position:absolute;left:8431;top:233;width:272;height:550">
              <v:imagedata r:id="rId14" o:title=""/>
            </v:shape>
            <v:shape id="_x0000_s1467" type="#_x0000_t75" style="position:absolute;left:8018;top:239;width:384;height:417">
              <v:imagedata r:id="rId15" o:title=""/>
            </v:shape>
            <v:shape id="_x0000_s1468" type="#_x0000_t75" style="position:absolute;left:7756;top:81;width:247;height:581">
              <v:imagedata r:id="rId16" o:title=""/>
            </v:shape>
            <v:shape id="_x0000_s1469" type="#_x0000_t75" style="position:absolute;left:7347;top:65;width:274;height:593">
              <v:imagedata r:id="rId17" o:title=""/>
            </v:shape>
            <v:shape id="_x0000_s1470" type="#_x0000_t75" style="position:absolute;left:7057;top:246;width:261;height:418">
              <v:imagedata r:id="rId18" o:title=""/>
            </v:shape>
            <v:shape id="_x0000_s1471" type="#_x0000_t75" style="position:absolute;left:6812;top:236;width:225;height:427">
              <v:imagedata r:id="rId11" o:title=""/>
            </v:shape>
            <v:shape id="_x0000_s1472" type="#_x0000_t75" style="position:absolute;left:6509;top:81;width:283;height:576">
              <v:imagedata r:id="rId19" o:title=""/>
            </v:shape>
            <v:shape id="_x0000_s1473" type="#_x0000_t75" style="position:absolute;left:6213;top:206;width:160;height:506">
              <v:imagedata r:id="rId20" o:title=""/>
            </v:shape>
            <v:shape id="_x0000_s1474" type="#_x0000_t75" style="position:absolute;left:5972;top:236;width:225;height:427">
              <v:imagedata r:id="rId11" o:title=""/>
            </v:shape>
            <v:shape id="_x0000_s1475" type="#_x0000_t75" style="position:absolute;left:5685;top:65;width:274;height:593">
              <v:imagedata r:id="rId21" o:title=""/>
            </v:shape>
            <v:shape id="_x0000_s1476" type="#_x0000_t75" style="position:absolute;left:5533;top:70;width:121;height:584">
              <v:imagedata r:id="rId22" o:title=""/>
            </v:shape>
            <v:shape id="_x0000_s1477" type="#_x0000_t75" style="position:absolute;left:5227;top:81;width:283;height:576">
              <v:imagedata r:id="rId23" o:title=""/>
            </v:shape>
            <v:shape id="_x0000_s1478" type="#_x0000_t75" style="position:absolute;left:4860;top:236;width:225;height:427">
              <v:imagedata r:id="rId11" o:title=""/>
            </v:shape>
            <v:shape id="_x0000_s1479" type="#_x0000_t75" style="position:absolute;left:4587;top:58;width:247;height:599">
              <v:imagedata r:id="rId24" o:title=""/>
            </v:shape>
            <v:shape id="_x0000_s1480" type="#_x0000_t75" style="position:absolute;left:4387;top:120;width:177;height:540">
              <v:imagedata r:id="rId25" o:title=""/>
            </v:shape>
            <v:shape id="_x0000_s1481" type="#_x0000_t75" style="position:absolute;left:4093;top:51;width:170;height:605">
              <v:imagedata r:id="rId26" o:title=""/>
            </v:shape>
            <v:shape id="_x0000_s1482" type="#_x0000_t75" style="position:absolute;left:3845;top:233;width:234;height:432">
              <v:imagedata r:id="rId27" o:title=""/>
            </v:shape>
            <v:shape id="_x0000_s1483" type="#_x0000_t75" style="position:absolute;left:3538;top:120;width:177;height:540">
              <v:imagedata r:id="rId28" o:title=""/>
            </v:shape>
            <v:shape id="_x0000_s1484" type="#_x0000_t75" style="position:absolute;left:3349;top:246;width:175;height:409">
              <v:imagedata r:id="rId29" o:title=""/>
            </v:shape>
            <v:shape id="_x0000_s1485" type="#_x0000_t75" style="position:absolute;left:3074;top:249;width:252;height:409">
              <v:imagedata r:id="rId30" o:title=""/>
            </v:shape>
            <v:shape id="_x0000_s1486" type="#_x0000_t75" style="position:absolute;left:2818;top:233;width:234;height:432">
              <v:imagedata r:id="rId31" o:title=""/>
            </v:shape>
            <v:shape id="_x0000_s1487" type="#_x0000_t75" style="position:absolute;left:2525;top:66;width:283;height:604">
              <v:imagedata r:id="rId32" o:title=""/>
            </v:shape>
            <v:shape id="_x0000_s1488" type="#_x0000_t75" style="position:absolute;left:2124;top:63;width:264;height:602">
              <v:imagedata r:id="rId33" o:title=""/>
            </v:shape>
            <v:shape id="_x0000_s1489" type="#_x0000_t75" style="position:absolute;left:1880;top:236;width:225;height:427">
              <v:imagedata r:id="rId11" o:title=""/>
            </v:shape>
            <v:shape id="_x0000_s1490" type="#_x0000_t75" style="position:absolute;left:1684;top:120;width:177;height:540">
              <v:imagedata r:id="rId34" o:title=""/>
            </v:shape>
            <v:shape id="_x0000_s1491" type="#_x0000_t75" style="position:absolute;left:1542;top:70;width:121;height:584">
              <v:imagedata r:id="rId13" o:title=""/>
            </v:shape>
            <v:shape id="_x0000_s1492" type="#_x0000_t75" style="position:absolute;left:1259;top:239;width:253;height:417">
              <v:imagedata r:id="rId35" o:title=""/>
            </v:shape>
            <v:shape id="_x0000_s1493" type="#_x0000_t75" style="position:absolute;left:948;top:81;width:285;height:584">
              <v:imagedata r:id="rId36" o:title=""/>
            </v:shape>
            <v:group id="_x0000_s1494" style="position:absolute;left:642;top:319;width:71;height:66" coordorigin="642,319" coordsize="71,66">
              <v:shape id="_x0000_s1495" style="position:absolute;left:642;top:319;width:71;height:66" coordorigin="642,319" coordsize="71,66" path="m642,319r6,8l713,384r-5,-8l642,319xe" fillcolor="#505050" stroked="f">
                <v:path arrowok="t"/>
              </v:shape>
            </v:group>
            <v:group id="_x0000_s1496" style="position:absolute;left:642;top:319;width:66;height:57" coordorigin="642,319" coordsize="66,57">
              <v:shape id="_x0000_s1497" style="position:absolute;left:642;top:319;width:66;height:57" coordorigin="642,319" coordsize="66,57" path="m708,376l642,319e" filled="f" strokecolor="#505050" strokeweight=".24pt">
                <v:path arrowok="t"/>
              </v:shape>
            </v:group>
            <v:group id="_x0000_s1498" style="position:absolute;left:648;top:327;width:71;height:81" coordorigin="648,327" coordsize="71,81">
              <v:shape id="_x0000_s1499" style="position:absolute;left:648;top:327;width:71;height:81" coordorigin="648,327" coordsize="71,81" path="m648,327r5,23l718,408r-5,-24l648,327xe" fillcolor="#3e3e3e" stroked="f">
                <v:path arrowok="t"/>
              </v:shape>
            </v:group>
            <v:group id="_x0000_s1500" style="position:absolute;left:648;top:327;width:66;height:58" coordorigin="648,327" coordsize="66,58">
              <v:shape id="_x0000_s1501" style="position:absolute;left:648;top:327;width:66;height:58" coordorigin="648,327" coordsize="66,58" path="m713,384l648,327e" filled="f" strokecolor="#3e3e3e" strokeweight=".24pt">
                <v:path arrowok="t"/>
              </v:shape>
            </v:group>
            <v:group id="_x0000_s1502" style="position:absolute;left:645;top:350;width:73;height:63" coordorigin="645,350" coordsize="73,63">
              <v:shape id="_x0000_s1503" style="position:absolute;left:645;top:350;width:73;height:63" coordorigin="645,350" coordsize="73,63" path="m653,350r-8,5l711,413r7,-5l653,350xe" fillcolor="#7d7d7d" stroked="f">
                <v:path arrowok="t"/>
              </v:shape>
            </v:group>
            <v:group id="_x0000_s1504" style="position:absolute;left:653;top:350;width:66;height:58" coordorigin="653,350" coordsize="66,58">
              <v:shape id="_x0000_s1505" style="position:absolute;left:653;top:350;width:66;height:58" coordorigin="653,350" coordsize="66,58" path="m718,408l653,350e" filled="f" strokecolor="#7d7d7d" strokeweight=".24pt">
                <v:path arrowok="t"/>
              </v:shape>
            </v:group>
            <v:group id="_x0000_s1506" style="position:absolute;left:634;top:355;width:77;height:61" coordorigin="634,355" coordsize="77,61">
              <v:shape id="_x0000_s1507" style="position:absolute;left:634;top:355;width:77;height:61" coordorigin="634,355" coordsize="77,61" path="m645,355r-11,2l699,415r12,-2l645,355xe" fillcolor="#878787" stroked="f">
                <v:path arrowok="t"/>
              </v:shape>
            </v:group>
            <v:group id="_x0000_s1508" style="position:absolute;left:645;top:355;width:66;height:58" coordorigin="645,355" coordsize="66,58">
              <v:shape id="_x0000_s1509" style="position:absolute;left:645;top:355;width:66;height:58" coordorigin="645,355" coordsize="66,58" path="m711,413l645,355e" filled="f" strokecolor="#878787" strokeweight=".24pt">
                <v:path arrowok="t"/>
              </v:shape>
            </v:group>
            <v:group id="_x0000_s1510" style="position:absolute;left:623;top:357;width:76;height:60" coordorigin="623,357" coordsize="76,60">
              <v:shape id="_x0000_s1511" style="position:absolute;left:623;top:357;width:76;height:60" coordorigin="623,357" coordsize="76,60" path="m634,357r-11,3l688,417r11,-2l634,357xe" fillcolor="#888" stroked="f">
                <v:path arrowok="t"/>
              </v:shape>
            </v:group>
            <v:group id="_x0000_s1512" style="position:absolute;left:634;top:357;width:65;height:58" coordorigin="634,357" coordsize="65,58">
              <v:shape id="_x0000_s1513" style="position:absolute;left:634;top:357;width:65;height:58" coordorigin="634,357" coordsize="65,58" path="m699,415l634,357e" filled="f" strokecolor="#888" strokeweight=".24pt">
                <v:path arrowok="t"/>
              </v:shape>
            </v:group>
            <v:group id="_x0000_s1514" style="position:absolute;left:618;top:357;width:71;height:61" coordorigin="618,357" coordsize="71,61">
              <v:shape id="_x0000_s1515" style="position:absolute;left:618;top:357;width:71;height:61" coordorigin="618,357" coordsize="71,61" path="m618,357r64,58l688,417,623,360r-5,-3xe" fillcolor="#888" stroked="f">
                <v:path arrowok="t"/>
              </v:shape>
            </v:group>
            <v:group id="_x0000_s1516" style="position:absolute;left:623;top:360;width:65;height:58" coordorigin="623,360" coordsize="65,58">
              <v:shape id="_x0000_s1517" style="position:absolute;left:623;top:360;width:65;height:58" coordorigin="623,360" coordsize="65,58" path="m688,417l623,360e" filled="f" strokecolor="#888" strokeweight=".24pt">
                <v:path arrowok="t"/>
              </v:shape>
            </v:group>
            <v:group id="_x0000_s1518" style="position:absolute;left:678;top:458;width:86;height:71" coordorigin="678,458" coordsize="86,71">
              <v:shape id="_x0000_s1519" style="position:absolute;left:678;top:458;width:86;height:71" coordorigin="678,458" coordsize="86,71" path="m696,458r-18,10l744,528r19,-10l696,458xe" fillcolor="#818181" stroked="f">
                <v:path arrowok="t"/>
              </v:shape>
            </v:group>
            <v:group id="_x0000_s1520" style="position:absolute;left:696;top:458;width:67;height:61" coordorigin="696,458" coordsize="67,61">
              <v:shape id="_x0000_s1521" style="position:absolute;left:696;top:458;width:67;height:61" coordorigin="696,458" coordsize="67,61" path="m763,518l696,458e" filled="f" strokecolor="#818181" strokeweight=".24pt">
                <v:path arrowok="t"/>
              </v:shape>
            </v:group>
            <v:group id="_x0000_s1522" style="position:absolute;left:663;top:468;width:81;height:69" coordorigin="663,468" coordsize="81,69">
              <v:shape id="_x0000_s1523" style="position:absolute;left:663;top:468;width:81;height:69" coordorigin="663,468" coordsize="81,69" path="m678,468r-15,7l729,536r15,-8l678,468xe" fillcolor="#818181" stroked="f">
                <v:path arrowok="t"/>
              </v:shape>
            </v:group>
            <v:group id="_x0000_s1524" style="position:absolute;left:678;top:468;width:66;height:61" coordorigin="678,468" coordsize="66,61">
              <v:shape id="_x0000_s1525" style="position:absolute;left:678;top:468;width:66;height:61" coordorigin="678,468" coordsize="66,61" path="m744,528l678,468e" filled="f" strokecolor="#818181" strokeweight=".24pt">
                <v:path arrowok="t"/>
              </v:shape>
            </v:group>
            <v:group id="_x0000_s1526" style="position:absolute;left:670;top:468;width:74;height:65" coordorigin="670,468" coordsize="74,65">
              <v:shape id="_x0000_s1527" style="position:absolute;left:670;top:468;width:74;height:65" coordorigin="670,468" coordsize="74,65" path="m678,468r-8,4l736,532r8,-4l678,468xe" fillcolor="#818181" stroked="f">
                <v:path arrowok="t"/>
              </v:shape>
            </v:group>
            <v:group id="_x0000_s1528" style="position:absolute;left:663;top:472;width:74;height:65" coordorigin="663,472" coordsize="74,65">
              <v:shape id="_x0000_s1529" style="position:absolute;left:663;top:472;width:74;height:65" coordorigin="663,472" coordsize="74,65" path="m670,472r-7,3l729,536r7,-4l670,472xe" fillcolor="#838383" stroked="f">
                <v:path arrowok="t"/>
              </v:shape>
            </v:group>
            <v:group id="_x0000_s1530" style="position:absolute;left:652;top:475;width:78;height:64" coordorigin="652,475" coordsize="78,64">
              <v:shape id="_x0000_s1531" style="position:absolute;left:652;top:475;width:78;height:64" coordorigin="652,475" coordsize="78,64" path="m663,475r-11,3l717,539r12,-3l663,475xe" fillcolor="#858585" stroked="f">
                <v:path arrowok="t"/>
              </v:shape>
            </v:group>
            <v:group id="_x0000_s1532" style="position:absolute;left:663;top:475;width:66;height:61" coordorigin="663,475" coordsize="66,61">
              <v:shape id="_x0000_s1533" style="position:absolute;left:663;top:475;width:66;height:61" coordorigin="663,475" coordsize="66,61" path="m729,536l663,475e" filled="f" strokecolor="#858585" strokeweight=".24pt">
                <v:path arrowok="t"/>
              </v:shape>
            </v:group>
            <v:group id="_x0000_s1534" style="position:absolute;left:633;top:472;width:85;height:67" coordorigin="633,472" coordsize="85,67">
              <v:shape id="_x0000_s1535" style="position:absolute;left:633;top:472;width:85;height:67" coordorigin="633,472" coordsize="85,67" path="m633,472r65,61l717,539,652,478r-19,-6xe" fillcolor="#868686" stroked="f">
                <v:path arrowok="t"/>
              </v:shape>
            </v:group>
            <v:group id="_x0000_s1536" style="position:absolute;left:652;top:478;width:66;height:61" coordorigin="652,478" coordsize="66,61">
              <v:shape id="_x0000_s1537" style="position:absolute;left:652;top:478;width:66;height:61" coordorigin="652,478" coordsize="66,61" path="m717,539l652,478e" filled="f" strokecolor="#868686" strokeweight=".24pt">
                <v:path arrowok="t"/>
              </v:shape>
            </v:group>
            <v:group id="_x0000_s1538" style="position:absolute;left:656;top:186;width:86;height:65" coordorigin="656,186" coordsize="86,65">
              <v:shape id="_x0000_s1539" style="position:absolute;left:656;top:186;width:86;height:65" coordorigin="656,186" coordsize="86,65" path="m656,186r65,54l741,251,675,197,656,186xe" fillcolor="#787878" stroked="f">
                <v:path arrowok="t"/>
              </v:shape>
            </v:group>
            <v:group id="_x0000_s1540" style="position:absolute;left:675;top:197;width:66;height:54" coordorigin="675,197" coordsize="66,54">
              <v:shape id="_x0000_s1541" style="position:absolute;left:675;top:197;width:66;height:54" coordorigin="675,197" coordsize="66,54" path="m741,251l675,197e" filled="f" strokecolor="#787878" strokeweight=".24pt">
                <v:path arrowok="t"/>
              </v:shape>
            </v:group>
            <v:group id="_x0000_s1542" style="position:absolute;left:635;top:183;width:87;height:57" coordorigin="635,183" coordsize="87,57">
              <v:shape id="_x0000_s1543" style="position:absolute;left:635;top:183;width:87;height:57" coordorigin="635,183" coordsize="87,57" path="m635,183r65,53l721,240,656,186r-21,-3xe" fillcolor="#858585" stroked="f">
                <v:path arrowok="t"/>
              </v:shape>
            </v:group>
            <v:group id="_x0000_s1544" style="position:absolute;left:656;top:186;width:66;height:54" coordorigin="656,186" coordsize="66,54">
              <v:shape id="_x0000_s1545" style="position:absolute;left:656;top:186;width:66;height:54" coordorigin="656,186" coordsize="66,54" path="m721,240l656,186e" filled="f" strokecolor="#858585" strokeweight=".24pt">
                <v:path arrowok="t"/>
              </v:shape>
            </v:group>
            <v:group id="_x0000_s1546" style="position:absolute;left:612;top:183;width:89;height:58" coordorigin="612,183" coordsize="89,58">
              <v:shape id="_x0000_s1547" style="position:absolute;left:612;top:183;width:89;height:58" coordorigin="612,183" coordsize="89,58" path="m635,183r-23,4l676,240r24,-4l635,183xe" fillcolor="#8a8a8a" stroked="f">
                <v:path arrowok="t"/>
              </v:shape>
            </v:group>
            <v:group id="_x0000_s1548" style="position:absolute;left:635;top:183;width:65;height:54" coordorigin="635,183" coordsize="65,54">
              <v:shape id="_x0000_s1549" style="position:absolute;left:635;top:183;width:65;height:54" coordorigin="635,183" coordsize="65,54" path="m700,236l635,183e" filled="f" strokecolor="#8a8a8a" strokeweight=".24pt">
                <v:path arrowok="t"/>
              </v:shape>
            </v:group>
            <v:group id="_x0000_s1550" style="position:absolute;left:623;top:183;width:77;height:56" coordorigin="623,183" coordsize="77,56">
              <v:shape id="_x0000_s1551" style="position:absolute;left:623;top:183;width:77;height:56" coordorigin="623,183" coordsize="77,56" path="m635,183r-12,2l688,238r12,-2l635,183xe" fillcolor="#8a8a8a" stroked="f">
                <v:path arrowok="t"/>
              </v:shape>
            </v:group>
            <v:group id="_x0000_s1552" style="position:absolute;left:612;top:185;width:77;height:56" coordorigin="612,185" coordsize="77,56">
              <v:shape id="_x0000_s1553" style="position:absolute;left:612;top:185;width:77;height:56" coordorigin="612,185" coordsize="77,56" path="m623,185r-11,2l676,240r12,-2l623,185xe" fillcolor="#878787" stroked="f">
                <v:path arrowok="t"/>
              </v:shape>
            </v:group>
            <v:group id="_x0000_s1554" style="position:absolute;left:590;top:187;width:87;height:66" coordorigin="590,187" coordsize="87,66">
              <v:shape id="_x0000_s1555" style="position:absolute;left:590;top:187;width:87;height:66" coordorigin="590,187" coordsize="87,66" path="m612,187r-22,11l654,252r22,-12l612,187xe" fillcolor="#858585" stroked="f">
                <v:path arrowok="t"/>
              </v:shape>
            </v:group>
            <v:group id="_x0000_s1556" style="position:absolute;left:612;top:187;width:65;height:54" coordorigin="612,187" coordsize="65,54">
              <v:shape id="_x0000_s1557" style="position:absolute;left:612;top:187;width:65;height:54" coordorigin="612,187" coordsize="65,54" path="m676,240l612,187e" filled="f" strokecolor="#858585" strokeweight=".24pt">
                <v:path arrowok="t"/>
              </v:shape>
            </v:group>
            <v:group id="_x0000_s1558" style="position:absolute;left:604;top:187;width:72;height:58" coordorigin="604,187" coordsize="72,58">
              <v:shape id="_x0000_s1559" style="position:absolute;left:604;top:187;width:72;height:58" coordorigin="604,187" coordsize="72,58" path="m612,187r-8,3l669,244r7,-4l612,187xe" fillcolor="#858585" stroked="f">
                <v:path arrowok="t"/>
              </v:shape>
            </v:group>
            <v:group id="_x0000_s1560" style="position:absolute;left:597;top:190;width:72;height:58" coordorigin="597,190" coordsize="72,58">
              <v:shape id="_x0000_s1561" style="position:absolute;left:597;top:190;width:72;height:58" coordorigin="597,190" coordsize="72,58" path="m604,190r-7,4l661,248r8,-4l604,190xe" fillcolor="#828282" stroked="f">
                <v:path arrowok="t"/>
              </v:shape>
            </v:group>
            <v:group id="_x0000_s1562" style="position:absolute;left:590;top:194;width:72;height:58" coordorigin="590,194" coordsize="72,58">
              <v:shape id="_x0000_s1563" style="position:absolute;left:590;top:194;width:72;height:58" coordorigin="590,194" coordsize="72,58" path="m597,194r-7,4l654,252r7,-4l597,194xe" fillcolor="#7d7d7d" stroked="f">
                <v:path arrowok="t"/>
              </v:shape>
            </v:group>
            <v:group id="_x0000_s1564" style="position:absolute;left:570;top:198;width:84;height:74" coordorigin="570,198" coordsize="84,74">
              <v:shape id="_x0000_s1565" style="position:absolute;left:570;top:198;width:84;height:74" coordorigin="570,198" coordsize="84,74" path="m590,198r-20,19l634,272r20,-20l590,198xe" fillcolor="#7a7a7a" stroked="f">
                <v:path arrowok="t"/>
              </v:shape>
            </v:group>
            <v:group id="_x0000_s1566" style="position:absolute;left:590;top:198;width:64;height:54" coordorigin="590,198" coordsize="64,54">
              <v:shape id="_x0000_s1567" style="position:absolute;left:590;top:198;width:64;height:54" coordorigin="590,198" coordsize="64,54" path="m654,252l590,198e" filled="f" strokecolor="#7a7a7a" strokeweight=".24pt">
                <v:path arrowok="t"/>
              </v:shape>
            </v:group>
            <v:group id="_x0000_s1568" style="position:absolute;left:585;top:198;width:69;height:59" coordorigin="585,198" coordsize="69,59">
              <v:shape id="_x0000_s1569" style="position:absolute;left:585;top:198;width:69;height:59" coordorigin="585,198" coordsize="69,59" path="m590,198r-5,5l649,257r5,-5l590,198xe" fillcolor="#7a7a7a" stroked="f">
                <v:path arrowok="t"/>
              </v:shape>
            </v:group>
            <v:group id="_x0000_s1570" style="position:absolute;left:580;top:203;width:69;height:59" coordorigin="580,203" coordsize="69,59">
              <v:shape id="_x0000_s1571" style="position:absolute;left:580;top:203;width:69;height:59" coordorigin="580,203" coordsize="69,59" path="m585,203r-5,5l644,262r5,-5l585,203xe" fillcolor="#777" stroked="f">
                <v:path arrowok="t"/>
              </v:shape>
            </v:group>
            <v:group id="_x0000_s1572" style="position:absolute;left:575;top:208;width:69;height:59" coordorigin="575,208" coordsize="69,59">
              <v:shape id="_x0000_s1573" style="position:absolute;left:575;top:208;width:69;height:59" coordorigin="575,208" coordsize="69,59" path="m580,208r-5,5l639,267r5,-5l580,208xe" fillcolor="#737373" stroked="f">
                <v:path arrowok="t"/>
              </v:shape>
            </v:group>
            <v:group id="_x0000_s1574" style="position:absolute;left:570;top:213;width:69;height:59" coordorigin="570,213" coordsize="69,59">
              <v:shape id="_x0000_s1575" style="position:absolute;left:570;top:213;width:69;height:59" coordorigin="570,213" coordsize="69,59" path="m575,213r-5,4l634,272r5,-5l575,213xe" fillcolor="#6e6e6e" stroked="f">
                <v:path arrowok="t"/>
              </v:shape>
            </v:group>
            <v:group id="_x0000_s1576" style="position:absolute;left:553;top:217;width:81;height:82" coordorigin="553,217" coordsize="81,82">
              <v:shape id="_x0000_s1577" style="position:absolute;left:553;top:217;width:81;height:82" coordorigin="553,217" coordsize="81,82" path="m570,217r-17,27l616,299r18,-27l570,217xe" fillcolor="#6c6c6c" stroked="f">
                <v:path arrowok="t"/>
              </v:shape>
            </v:group>
            <v:group id="_x0000_s1578" style="position:absolute;left:570;top:217;width:64;height:55" coordorigin="570,217" coordsize="64,55">
              <v:shape id="_x0000_s1579" style="position:absolute;left:570;top:217;width:64;height:55" coordorigin="570,217" coordsize="64,55" path="m634,272l570,217e" filled="f" strokecolor="#6c6c6c" strokeweight=".24pt">
                <v:path arrowok="t"/>
              </v:shape>
            </v:group>
            <v:group id="_x0000_s1580" style="position:absolute;left:566;top:217;width:68;height:62" coordorigin="566,217" coordsize="68,62">
              <v:shape id="_x0000_s1581" style="position:absolute;left:566;top:217;width:68;height:62" coordorigin="566,217" coordsize="68,62" path="m570,217r-4,7l629,279r5,-7l570,217xe" fillcolor="#6c6c6c" stroked="f">
                <v:path arrowok="t"/>
              </v:shape>
            </v:group>
            <v:group id="_x0000_s1582" style="position:absolute;left:562;top:224;width:68;height:62" coordorigin="562,224" coordsize="68,62">
              <v:shape id="_x0000_s1583" style="position:absolute;left:562;top:224;width:68;height:62" coordorigin="562,224" coordsize="68,62" path="m566,224r-4,7l625,286r4,-7l566,224xe" fillcolor="#686868" stroked="f">
                <v:path arrowok="t"/>
              </v:shape>
            </v:group>
            <v:group id="_x0000_s1584" style="position:absolute;left:557;top:231;width:68;height:62" coordorigin="557,231" coordsize="68,62">
              <v:shape id="_x0000_s1585" style="position:absolute;left:557;top:231;width:68;height:62" coordorigin="557,231" coordsize="68,62" path="m562,231r-5,7l620,292r5,-6l562,231xe" fillcolor="#646464" stroked="f">
                <v:path arrowok="t"/>
              </v:shape>
            </v:group>
            <v:group id="_x0000_s1586" style="position:absolute;left:553;top:238;width:68;height:62" coordorigin="553,238" coordsize="68,62">
              <v:shape id="_x0000_s1587" style="position:absolute;left:553;top:238;width:68;height:62" coordorigin="553,238" coordsize="68,62" path="m557,238r-4,6l616,299r4,-7l557,238xe" fillcolor="#616161" stroked="f">
                <v:path arrowok="t"/>
              </v:shape>
            </v:group>
            <v:group id="_x0000_s1588" style="position:absolute;left:539;top:244;width:78;height:89" coordorigin="539,244" coordsize="78,89">
              <v:shape id="_x0000_s1589" style="position:absolute;left:539;top:244;width:78;height:89" coordorigin="539,244" coordsize="78,89" path="m553,244r-14,33l601,333r15,-34l553,244xe" fillcolor="#5f5f5f" stroked="f">
                <v:path arrowok="t"/>
              </v:shape>
            </v:group>
            <v:group id="_x0000_s1590" style="position:absolute;left:553;top:244;width:63;height:55" coordorigin="553,244" coordsize="63,55">
              <v:shape id="_x0000_s1591" style="position:absolute;left:553;top:244;width:63;height:55" coordorigin="553,244" coordsize="63,55" path="m616,299l553,244e" filled="f" strokecolor="#5f5f5f" strokeweight=".24pt">
                <v:path arrowok="t"/>
              </v:shape>
            </v:group>
            <v:group id="_x0000_s1592" style="position:absolute;left:550;top:244;width:66;height:62" coordorigin="550,244" coordsize="66,62">
              <v:shape id="_x0000_s1593" style="position:absolute;left:550;top:244;width:66;height:62" coordorigin="550,244" coordsize="66,62" path="m553,244r-3,7l613,306r3,-7l553,244xe" fillcolor="#5f5f5f" stroked="f">
                <v:path arrowok="t"/>
              </v:shape>
            </v:group>
            <v:group id="_x0000_s1594" style="position:absolute;left:547;top:251;width:66;height:62" coordorigin="547,251" coordsize="66,62">
              <v:shape id="_x0000_s1595" style="position:absolute;left:547;top:251;width:66;height:62" coordorigin="547,251" coordsize="66,62" path="m550,251r-3,6l610,313r3,-7l550,251xe" fillcolor="#5c5c5c" stroked="f">
                <v:path arrowok="t"/>
              </v:shape>
            </v:group>
            <v:group id="_x0000_s1596" style="position:absolute;left:545;top:257;width:66;height:62" coordorigin="545,257" coordsize="66,62">
              <v:shape id="_x0000_s1597" style="position:absolute;left:545;top:257;width:66;height:62" coordorigin="545,257" coordsize="66,62" path="m547,257r-2,7l607,319r3,-6l547,257xe" fillcolor="#5a5a5a" stroked="f">
                <v:path arrowok="t"/>
              </v:shape>
            </v:group>
            <v:group id="_x0000_s1598" style="position:absolute;left:542;top:264;width:66;height:63" coordorigin="542,264" coordsize="66,63">
              <v:shape id="_x0000_s1599" style="position:absolute;left:542;top:264;width:66;height:63" coordorigin="542,264" coordsize="66,63" path="m545,264r-3,7l604,326r3,-7l545,264xe" fillcolor="#575757" stroked="f">
                <v:path arrowok="t"/>
              </v:shape>
            </v:group>
            <v:group id="_x0000_s1600" style="position:absolute;left:539;top:271;width:66;height:63" coordorigin="539,271" coordsize="66,63">
              <v:shape id="_x0000_s1601" style="position:absolute;left:539;top:271;width:66;height:63" coordorigin="539,271" coordsize="66,63" path="m542,271r-3,6l601,333r3,-7l542,271xe" fillcolor="#555" stroked="f">
                <v:path arrowok="t"/>
              </v:shape>
            </v:group>
            <v:group id="_x0000_s1602" style="position:absolute;left:529;top:277;width:73;height:94" coordorigin="529,277" coordsize="73,94">
              <v:shape id="_x0000_s1603" style="position:absolute;left:529;top:277;width:73;height:94" coordorigin="529,277" coordsize="73,94" path="m539,277r-10,36l591,370r10,-37l539,277xe" fillcolor="#535353" stroked="f">
                <v:path arrowok="t"/>
              </v:shape>
            </v:group>
            <v:group id="_x0000_s1604" style="position:absolute;left:539;top:277;width:63;height:56" coordorigin="539,277" coordsize="63,56">
              <v:shape id="_x0000_s1605" style="position:absolute;left:539;top:277;width:63;height:56" coordorigin="539,277" coordsize="63,56" path="m601,333l539,277e" filled="f" strokecolor="#535353" strokeweight=".24pt">
                <v:path arrowok="t"/>
              </v:shape>
            </v:group>
            <v:group id="_x0000_s1606" style="position:absolute;left:537;top:277;width:65;height:64" coordorigin="537,277" coordsize="65,64">
              <v:shape id="_x0000_s1607" style="position:absolute;left:537;top:277;width:65;height:64" coordorigin="537,277" coordsize="65,64" path="m539,277r-2,7l599,340r2,-7l539,277xe" fillcolor="#535353" stroked="f">
                <v:path arrowok="t"/>
              </v:shape>
            </v:group>
            <v:group id="_x0000_s1608" style="position:absolute;left:535;top:284;width:65;height:64" coordorigin="535,284" coordsize="65,64">
              <v:shape id="_x0000_s1609" style="position:absolute;left:535;top:284;width:65;height:64" coordorigin="535,284" coordsize="65,64" path="m537,284r-2,8l597,348r2,-8l537,284xe" fillcolor="#525252" stroked="f">
                <v:path arrowok="t"/>
              </v:shape>
            </v:group>
            <v:group id="_x0000_s1610" style="position:absolute;left:533;top:292;width:65;height:64" coordorigin="533,292" coordsize="65,64">
              <v:shape id="_x0000_s1611" style="position:absolute;left:533;top:292;width:65;height:64" coordorigin="533,292" coordsize="65,64" path="m535,292r-2,7l595,355r2,-7l535,292xe" fillcolor="#505050" stroked="f">
                <v:path arrowok="t"/>
              </v:shape>
            </v:group>
            <v:group id="_x0000_s1612" style="position:absolute;left:531;top:299;width:65;height:64" coordorigin="531,299" coordsize="65,64">
              <v:shape id="_x0000_s1613" style="position:absolute;left:531;top:299;width:65;height:64" coordorigin="531,299" coordsize="65,64" path="m533,299r-2,7l593,363r2,-8l533,299xe" fillcolor="#4e4e4e" stroked="f">
                <v:path arrowok="t"/>
              </v:shape>
            </v:group>
            <v:group id="_x0000_s1614" style="position:absolute;left:529;top:306;width:65;height:64" coordorigin="529,306" coordsize="65,64">
              <v:shape id="_x0000_s1615" style="position:absolute;left:529;top:306;width:65;height:64" coordorigin="529,306" coordsize="65,64" path="m531,306r-2,7l591,370r2,-7l531,306xe" fillcolor="#4b4b4b" stroked="f">
                <v:path arrowok="t"/>
              </v:shape>
            </v:group>
            <v:group id="_x0000_s1616" style="position:absolute;left:522;top:313;width:69;height:98" coordorigin="522,313" coordsize="69,98">
              <v:shape id="_x0000_s1617" style="position:absolute;left:522;top:313;width:69;height:98" coordorigin="522,313" coordsize="69,98" path="m529,313r-7,41l584,411r7,-41l529,313xe" fillcolor="#494949" stroked="f">
                <v:path arrowok="t"/>
              </v:shape>
            </v:group>
            <v:group id="_x0000_s1618" style="position:absolute;left:529;top:313;width:63;height:57" coordorigin="529,313" coordsize="63,57">
              <v:shape id="_x0000_s1619" style="position:absolute;left:529;top:313;width:63;height:57" coordorigin="529,313" coordsize="63,57" path="m591,370l529,313e" filled="f" strokecolor="#494949" strokeweight=".24pt">
                <v:path arrowok="t"/>
              </v:shape>
            </v:group>
            <v:group id="_x0000_s1620" style="position:absolute;left:527;top:313;width:64;height:65" coordorigin="527,313" coordsize="64,65">
              <v:shape id="_x0000_s1621" style="position:absolute;left:527;top:313;width:64;height:65" coordorigin="527,313" coordsize="64,65" path="m529,313r-2,8l590,378r1,-8l529,313xe" fillcolor="#494949" stroked="f">
                <v:path arrowok="t"/>
              </v:shape>
            </v:group>
            <v:group id="_x0000_s1622" style="position:absolute;left:526;top:321;width:64;height:66" coordorigin="526,321" coordsize="64,66">
              <v:shape id="_x0000_s1623" style="position:absolute;left:526;top:321;width:64;height:66" coordorigin="526,321" coordsize="64,66" path="m527,321r-1,8l588,387r2,-9l527,321xe" fillcolor="#474747" stroked="f">
                <v:path arrowok="t"/>
              </v:shape>
            </v:group>
            <v:group id="_x0000_s1624" style="position:absolute;left:525;top:329;width:64;height:66" coordorigin="525,329" coordsize="64,66">
              <v:shape id="_x0000_s1625" style="position:absolute;left:525;top:329;width:64;height:66" coordorigin="525,329" coordsize="64,66" path="m526,329r-1,9l587,395r1,-8l526,329xe" fillcolor="#464646" stroked="f">
                <v:path arrowok="t"/>
              </v:shape>
            </v:group>
            <v:group id="_x0000_s1626" style="position:absolute;left:524;top:338;width:64;height:66" coordorigin="524,338" coordsize="64,66">
              <v:shape id="_x0000_s1627" style="position:absolute;left:524;top:338;width:64;height:66" coordorigin="524,338" coordsize="64,66" path="m525,338r-1,8l586,403r1,-8l525,338xe" fillcolor="#444" stroked="f">
                <v:path arrowok="t"/>
              </v:shape>
            </v:group>
            <v:group id="_x0000_s1628" style="position:absolute;left:522;top:346;width:64;height:66" coordorigin="522,346" coordsize="64,66">
              <v:shape id="_x0000_s1629" style="position:absolute;left:522;top:346;width:64;height:66" coordorigin="522,346" coordsize="64,66" path="m524,346r-2,8l584,411r2,-8l524,346xe" fillcolor="#424242" stroked="f">
                <v:path arrowok="t"/>
              </v:shape>
            </v:group>
            <v:group id="_x0000_s1630" style="position:absolute;left:520;top:354;width:65;height:103" coordorigin="520,354" coordsize="65,103">
              <v:shape id="_x0000_s1631" style="position:absolute;left:520;top:354;width:65;height:103" coordorigin="520,354" coordsize="65,103" path="m522,354r-2,43l582,456r2,-45l522,354xe" fillcolor="#414141" stroked="f">
                <v:path arrowok="t"/>
              </v:shape>
            </v:group>
            <v:group id="_x0000_s1632" style="position:absolute;left:522;top:354;width:63;height:58" coordorigin="522,354" coordsize="63,58">
              <v:shape id="_x0000_s1633" style="position:absolute;left:522;top:354;width:63;height:58" coordorigin="522,354" coordsize="63,58" path="m584,411l522,354e" filled="f" strokecolor="#414141" strokeweight=".24pt">
                <v:path arrowok="t"/>
              </v:shape>
            </v:group>
            <v:group id="_x0000_s1634" style="position:absolute;left:522;top:354;width:63;height:67" coordorigin="522,354" coordsize="63,67">
              <v:shape id="_x0000_s1635" style="position:absolute;left:522;top:354;width:63;height:67" coordorigin="522,354" coordsize="63,67" path="m522,354r,8l584,420r,-9l522,354xe" fillcolor="#414141" stroked="f">
                <v:path arrowok="t"/>
              </v:shape>
            </v:group>
            <v:group id="_x0000_s1636" style="position:absolute;left:521;top:362;width:63;height:68" coordorigin="521,362" coordsize="63,68">
              <v:shape id="_x0000_s1637" style="position:absolute;left:521;top:362;width:63;height:68" coordorigin="521,362" coordsize="63,68" path="m522,362r-1,9l584,429r,-9l522,362xe" fillcolor="#3e3e3e" stroked="f">
                <v:path arrowok="t"/>
              </v:shape>
            </v:group>
            <v:group id="_x0000_s1638" style="position:absolute;left:521;top:371;width:63;height:68" coordorigin="521,371" coordsize="63,68">
              <v:shape id="_x0000_s1639" style="position:absolute;left:521;top:371;width:63;height:68" coordorigin="521,371" coordsize="63,68" path="m521,371r,9l583,438r1,-9l521,371xe" fillcolor="#3c3c3c" stroked="f">
                <v:path arrowok="t"/>
              </v:shape>
            </v:group>
            <v:group id="_x0000_s1640" style="position:absolute;left:521;top:380;width:63;height:68" coordorigin="521,380" coordsize="63,68">
              <v:shape id="_x0000_s1641" style="position:absolute;left:521;top:380;width:63;height:68" coordorigin="521,380" coordsize="63,68" path="m521,380r,9l583,447r,-9l521,380xe" fillcolor="#3b3b3b" stroked="f">
                <v:path arrowok="t"/>
              </v:shape>
            </v:group>
            <v:group id="_x0000_s1642" style="position:absolute;left:520;top:389;width:63;height:68" coordorigin="520,389" coordsize="63,68">
              <v:shape id="_x0000_s1643" style="position:absolute;left:520;top:389;width:63;height:68" coordorigin="520,389" coordsize="63,68" path="m521,389r-1,8l582,456r1,-9l521,389xe" fillcolor="#393939" stroked="f">
                <v:path arrowok="t"/>
              </v:shape>
            </v:group>
            <v:group id="_x0000_s1644" style="position:absolute;left:520;top:397;width:65;height:108" coordorigin="520,397" coordsize="65,108">
              <v:shape id="_x0000_s1645" style="position:absolute;left:520;top:397;width:65;height:108" coordorigin="520,397" coordsize="65,108" path="m520,397r2,48l584,505r-2,-49l520,397xe" fillcolor="#393939" stroked="f">
                <v:path arrowok="t"/>
              </v:shape>
            </v:group>
            <v:group id="_x0000_s1646" style="position:absolute;left:520;top:397;width:63;height:59" coordorigin="520,397" coordsize="63,59">
              <v:shape id="_x0000_s1647" style="position:absolute;left:520;top:397;width:63;height:59" coordorigin="520,397" coordsize="63,59" path="m582,456l520,397e" filled="f" strokecolor="#393939" strokeweight=".24pt">
                <v:path arrowok="t"/>
              </v:shape>
            </v:group>
            <v:group id="_x0000_s1648" style="position:absolute;left:520;top:397;width:63;height:75" coordorigin="520,397" coordsize="63,75">
              <v:shape id="_x0000_s1649" style="position:absolute;left:520;top:397;width:63;height:75" coordorigin="520,397" coordsize="63,75" path="m520,397r1,16l583,472r-1,-16l520,397xe" fillcolor="#393939" stroked="f">
                <v:path arrowok="t"/>
              </v:shape>
            </v:group>
            <v:group id="_x0000_s1650" style="position:absolute;left:521;top:413;width:63;height:76" coordorigin="521,413" coordsize="63,76">
              <v:shape id="_x0000_s1651" style="position:absolute;left:521;top:413;width:63;height:76" coordorigin="521,413" coordsize="63,76" path="m521,413r1,16l584,489r-1,-17l521,413xe" fillcolor="#393939" stroked="f">
                <v:path arrowok="t"/>
              </v:shape>
            </v:group>
            <v:group id="_x0000_s1652" style="position:absolute;left:522;top:429;width:63;height:76" coordorigin="522,429" coordsize="63,76">
              <v:shape id="_x0000_s1653" style="position:absolute;left:522;top:429;width:63;height:76" coordorigin="522,429" coordsize="63,76" path="m522,429r,16l584,505r,-16l522,429xe" fillcolor="#3a3a3a" stroked="f">
                <v:path arrowok="t"/>
              </v:shape>
            </v:group>
            <v:group id="_x0000_s1654" style="position:absolute;left:522;top:445;width:69;height:103" coordorigin="522,445" coordsize="69,103">
              <v:shape id="_x0000_s1655" style="position:absolute;left:522;top:445;width:69;height:103" coordorigin="522,445" coordsize="69,103" path="m522,445r7,41l591,547r-7,-42l522,445xe" fillcolor="#3b3b3b" stroked="f">
                <v:path arrowok="t"/>
              </v:shape>
            </v:group>
            <v:group id="_x0000_s1656" style="position:absolute;left:522;top:445;width:63;height:60" coordorigin="522,445" coordsize="63,60">
              <v:shape id="_x0000_s1657" style="position:absolute;left:522;top:445;width:63;height:60" coordorigin="522,445" coordsize="63,60" path="m584,505l522,445e" filled="f" strokecolor="#3b3b3b" strokeweight=".24pt">
                <v:path arrowok="t"/>
              </v:shape>
            </v:group>
            <v:group id="_x0000_s1658" style="position:absolute;left:522;top:445;width:65;height:75" coordorigin="522,445" coordsize="65,75">
              <v:shape id="_x0000_s1659" style="position:absolute;left:522;top:445;width:65;height:75" coordorigin="522,445" coordsize="65,75" path="m522,445r2,14l587,519r-3,-14l522,445xe" fillcolor="#3b3b3b" stroked="f">
                <v:path arrowok="t"/>
              </v:shape>
            </v:group>
            <v:group id="_x0000_s1660" style="position:absolute;left:524;top:459;width:65;height:75" coordorigin="524,459" coordsize="65,75">
              <v:shape id="_x0000_s1661" style="position:absolute;left:524;top:459;width:65;height:75" coordorigin="524,459" coordsize="65,75" path="m524,459r3,13l589,533r-2,-14l524,459xe" fillcolor="#3c3c3c" stroked="f">
                <v:path arrowok="t"/>
              </v:shape>
            </v:group>
            <v:group id="_x0000_s1662" style="position:absolute;left:527;top:472;width:65;height:75" coordorigin="527,472" coordsize="65,75">
              <v:shape id="_x0000_s1663" style="position:absolute;left:527;top:472;width:65;height:75" coordorigin="527,472" coordsize="65,75" path="m527,472r2,14l591,547r-2,-14l527,472xe" fillcolor="#3d3d3d" stroked="f">
                <v:path arrowok="t"/>
              </v:shape>
            </v:group>
            <v:group id="_x0000_s1664" style="position:absolute;left:529;top:486;width:74;height:98" coordorigin="529,486" coordsize="74,98">
              <v:shape id="_x0000_s1665" style="position:absolute;left:529;top:486;width:74;height:98" coordorigin="529,486" coordsize="74,98" path="m529,486r10,35l602,583,591,547,529,486xe" fillcolor="#404040" stroked="f">
                <v:path arrowok="t"/>
              </v:shape>
            </v:group>
            <v:group id="_x0000_s1666" style="position:absolute;left:529;top:486;width:63;height:61" coordorigin="529,486" coordsize="63,61">
              <v:shape id="_x0000_s1667" style="position:absolute;left:529;top:486;width:63;height:61" coordorigin="529,486" coordsize="63,61" path="m591,547l529,486e" filled="f" strokecolor="#404040" strokeweight=".24pt">
                <v:path arrowok="t"/>
              </v:shape>
            </v:group>
            <v:group id="_x0000_s1668" style="position:absolute;left:529;top:486;width:68;height:80" coordorigin="529,486" coordsize="68,80">
              <v:shape id="_x0000_s1669" style="position:absolute;left:529;top:486;width:68;height:80" coordorigin="529,486" coordsize="68,80" path="m529,486r5,18l597,565r-6,-18l529,486xe" fillcolor="#404040" stroked="f">
                <v:path arrowok="t"/>
              </v:shape>
            </v:group>
            <v:group id="_x0000_s1670" style="position:absolute;left:534;top:504;width:68;height:80" coordorigin="534,504" coordsize="68,80">
              <v:shape id="_x0000_s1671" style="position:absolute;left:534;top:504;width:68;height:80" coordorigin="534,504" coordsize="68,80" path="m534,504r5,17l602,583r-5,-18l534,504xe" fillcolor="#424242" stroked="f">
                <v:path arrowok="t"/>
              </v:shape>
            </v:group>
            <v:group id="_x0000_s1672" style="position:absolute;left:539;top:521;width:78;height:92" coordorigin="539,521" coordsize="78,92">
              <v:shape id="_x0000_s1673" style="position:absolute;left:539;top:521;width:78;height:92" coordorigin="539,521" coordsize="78,92" path="m539,521r15,30l617,613,602,583,539,521xe" fillcolor="#444" stroked="f">
                <v:path arrowok="t"/>
              </v:shape>
            </v:group>
            <v:group id="_x0000_s1674" style="position:absolute;left:539;top:521;width:63;height:62" coordorigin="539,521" coordsize="63,62">
              <v:shape id="_x0000_s1675" style="position:absolute;left:539;top:521;width:63;height:62" coordorigin="539,521" coordsize="63,62" path="m602,583l539,521e" filled="f" strokecolor="#444" strokeweight=".24pt">
                <v:path arrowok="t"/>
              </v:shape>
            </v:group>
            <v:group id="_x0000_s1676" style="position:absolute;left:554;top:551;width:81;height:85" coordorigin="554,551" coordsize="81,85">
              <v:shape id="_x0000_s1677" style="position:absolute;left:554;top:551;width:81;height:85" coordorigin="554,551" coordsize="81,85" path="m554,551r17,21l635,636,617,613,554,551xe" fillcolor="#484848" stroked="f">
                <v:path arrowok="t"/>
              </v:shape>
            </v:group>
            <v:group id="_x0000_s1678" style="position:absolute;left:554;top:551;width:63;height:63" coordorigin="554,551" coordsize="63,63">
              <v:shape id="_x0000_s1679" style="position:absolute;left:554;top:551;width:63;height:63" coordorigin="554,551" coordsize="63,63" path="m617,613l554,551e" filled="f" strokecolor="#484848" strokeweight=".24pt">
                <v:path arrowok="t"/>
              </v:shape>
            </v:group>
            <v:group id="_x0000_s1680" style="position:absolute;left:440;top:193;width:73;height:59" coordorigin="440,193" coordsize="73,59">
              <v:shape id="_x0000_s1681" style="position:absolute;left:440;top:193;width:73;height:59" coordorigin="440,193" coordsize="73,59" path="m440,193r60,54l513,252,452,198r-12,-5xe" fillcolor="#767676" stroked="f">
                <v:path arrowok="t"/>
              </v:shape>
            </v:group>
            <v:group id="_x0000_s1682" style="position:absolute;left:452;top:198;width:61;height:54" coordorigin="452,198" coordsize="61,54">
              <v:shape id="_x0000_s1683" style="position:absolute;left:452;top:198;width:61;height:54" coordorigin="452,198" coordsize="61,54" path="m513,252l452,198e" filled="f" strokecolor="#767676" strokeweight=".24pt">
                <v:path arrowok="t"/>
              </v:shape>
            </v:group>
            <v:group id="_x0000_s1684" style="position:absolute;left:428;top:192;width:73;height:56" coordorigin="428,192" coordsize="73,56">
              <v:shape id="_x0000_s1685" style="position:absolute;left:428;top:192;width:73;height:56" coordorigin="428,192" coordsize="73,56" path="m428,192r60,53l500,247,440,193r-12,-1xe" fillcolor="#878787" stroked="f">
                <v:path arrowok="t"/>
              </v:shape>
            </v:group>
            <v:group id="_x0000_s1686" style="position:absolute;left:440;top:193;width:61;height:54" coordorigin="440,193" coordsize="61,54">
              <v:shape id="_x0000_s1687" style="position:absolute;left:440;top:193;width:61;height:54" coordorigin="440,193" coordsize="61,54" path="m500,247l440,193e" filled="f" strokecolor="#878787" strokeweight=".24pt">
                <v:path arrowok="t"/>
              </v:shape>
            </v:group>
            <v:group id="_x0000_s1688" style="position:absolute;left:408;top:192;width:80;height:60" coordorigin="408,192" coordsize="80,60">
              <v:shape id="_x0000_s1689" style="position:absolute;left:408;top:192;width:80;height:60" coordorigin="408,192" coordsize="80,60" path="m428,192r-20,5l468,251r20,-6l428,192xe" fillcolor="#898989" stroked="f">
                <v:path arrowok="t"/>
              </v:shape>
            </v:group>
            <v:group id="_x0000_s1690" style="position:absolute;left:428;top:192;width:60;height:54" coordorigin="428,192" coordsize="60,54">
              <v:shape id="_x0000_s1691" style="position:absolute;left:428;top:192;width:60;height:54" coordorigin="428,192" coordsize="60,54" path="m488,245l428,192e" filled="f" strokecolor="#898989" strokeweight=".24pt">
                <v:path arrowok="t"/>
              </v:shape>
            </v:group>
            <v:group id="_x0000_s1692" style="position:absolute;left:418;top:192;width:70;height:57" coordorigin="418,192" coordsize="70,57">
              <v:shape id="_x0000_s1693" style="position:absolute;left:418;top:192;width:70;height:57" coordorigin="418,192" coordsize="70,57" path="m428,192r-10,3l478,248r10,-3l428,192xe" fillcolor="#898989" stroked="f">
                <v:path arrowok="t"/>
              </v:shape>
            </v:group>
            <v:group id="_x0000_s1694" style="position:absolute;left:408;top:195;width:70;height:57" coordorigin="408,195" coordsize="70,57">
              <v:shape id="_x0000_s1695" style="position:absolute;left:408;top:195;width:70;height:57" coordorigin="408,195" coordsize="70,57" path="m418,195r-10,2l468,251r10,-3l418,195xe" fillcolor="#858585" stroked="f">
                <v:path arrowok="t"/>
              </v:shape>
            </v:group>
            <v:group id="_x0000_s1696" style="position:absolute;left:387;top:197;width:81;height:72" coordorigin="387,197" coordsize="81,72">
              <v:shape id="_x0000_s1697" style="position:absolute;left:387;top:197;width:81;height:72" coordorigin="387,197" coordsize="81,72" path="m408,197r-21,18l446,269r22,-18l408,197xe" fillcolor="#818181" stroked="f">
                <v:path arrowok="t"/>
              </v:shape>
            </v:group>
            <v:group id="_x0000_s1698" style="position:absolute;left:408;top:197;width:60;height:54" coordorigin="408,197" coordsize="60,54">
              <v:shape id="_x0000_s1699" style="position:absolute;left:408;top:197;width:60;height:54" coordorigin="408,197" coordsize="60,54" path="m468,251l408,197e" filled="f" strokecolor="#818181" strokeweight=".24pt">
                <v:path arrowok="t"/>
              </v:shape>
            </v:group>
            <v:group id="_x0000_s1700" style="position:absolute;left:403;top:197;width:65;height:59" coordorigin="403,197" coordsize="65,59">
              <v:shape id="_x0000_s1701" style="position:absolute;left:403;top:197;width:65;height:59" coordorigin="403,197" coordsize="65,59" path="m408,197r-5,5l462,256r6,-5l408,197xe" fillcolor="#818181" stroked="f">
                <v:path arrowok="t"/>
              </v:shape>
            </v:group>
            <v:group id="_x0000_s1702" style="position:absolute;left:398;top:202;width:65;height:59" coordorigin="398,202" coordsize="65,59">
              <v:shape id="_x0000_s1703" style="position:absolute;left:398;top:202;width:65;height:59" coordorigin="398,202" coordsize="65,59" path="m403,202r-5,4l457,260r5,-4l403,202xe" fillcolor="#7b7b7b" stroked="f">
                <v:path arrowok="t"/>
              </v:shape>
            </v:group>
            <v:group id="_x0000_s1704" style="position:absolute;left:393;top:206;width:65;height:59" coordorigin="393,206" coordsize="65,59">
              <v:shape id="_x0000_s1705" style="position:absolute;left:393;top:206;width:65;height:59" coordorigin="393,206" coordsize="65,59" path="m398,206r-5,5l451,265r6,-5l398,206xe" fillcolor="#777" stroked="f">
                <v:path arrowok="t"/>
              </v:shape>
            </v:group>
            <v:group id="_x0000_s1706" style="position:absolute;left:387;top:211;width:65;height:59" coordorigin="387,211" coordsize="65,59">
              <v:shape id="_x0000_s1707" style="position:absolute;left:387;top:211;width:65;height:59" coordorigin="387,211" coordsize="65,59" path="m393,211r-6,4l446,269r5,-4l393,211xe" fillcolor="#717171" stroked="f">
                <v:path arrowok="t"/>
              </v:shape>
            </v:group>
            <v:group id="_x0000_s1708" style="position:absolute;left:367;top:215;width:79;height:78" coordorigin="367,215" coordsize="79,78">
              <v:shape id="_x0000_s1709" style="position:absolute;left:367;top:215;width:79;height:78" coordorigin="367,215" coordsize="79,78" path="m387,215r-20,23l426,293r20,-24l387,215xe" fillcolor="#6d6d6d" stroked="f">
                <v:path arrowok="t"/>
              </v:shape>
            </v:group>
            <v:group id="_x0000_s1710" style="position:absolute;left:387;top:215;width:59;height:55" coordorigin="387,215" coordsize="59,55">
              <v:shape id="_x0000_s1711" style="position:absolute;left:387;top:215;width:59;height:55" coordorigin="387,215" coordsize="59,55" path="m446,269l387,215e" filled="f" strokecolor="#6d6d6d" strokeweight=".24pt">
                <v:path arrowok="t"/>
              </v:shape>
            </v:group>
            <v:group id="_x0000_s1712" style="position:absolute;left:386;top:363;width:62;height:76" coordorigin="386,363" coordsize="62,76">
              <v:shape id="_x0000_s1713" style="position:absolute;left:386;top:363;width:62;height:76" coordorigin="386,363" coordsize="62,76" path="m386,363r2,17l447,439r-3,-18l386,363xe" fillcolor="#4f4f4f" stroked="f">
                <v:path arrowok="t"/>
              </v:shape>
            </v:group>
            <v:group id="_x0000_s1714" style="position:absolute;left:386;top:363;width:59;height:58" coordorigin="386,363" coordsize="59,58">
              <v:shape id="_x0000_s1715" style="position:absolute;left:386;top:363;width:59;height:58" coordorigin="386,363" coordsize="59,58" path="m444,421l386,363e" filled="f" strokecolor="#4f4f4f" strokeweight=".24pt">
                <v:path arrowok="t"/>
              </v:shape>
            </v:group>
            <v:group id="_x0000_s1716" style="position:absolute;left:388;top:380;width:60;height:101" coordorigin="388,380" coordsize="60,101">
              <v:shape id="_x0000_s1717" style="position:absolute;left:388;top:380;width:60;height:101" coordorigin="388,380" coordsize="60,101" path="m388,380r1,41l447,480r,-41l388,380xe" fillcolor="#393939" stroked="f">
                <v:path arrowok="t"/>
              </v:shape>
            </v:group>
            <v:group id="_x0000_s1718" style="position:absolute;left:388;top:380;width:59;height:59" coordorigin="388,380" coordsize="59,59">
              <v:shape id="_x0000_s1719" style="position:absolute;left:388;top:380;width:59;height:59" coordorigin="388,380" coordsize="59,59" path="m447,439l388,380e" filled="f" strokecolor="#393939" strokeweight=".24pt">
                <v:path arrowok="t"/>
              </v:shape>
            </v:group>
            <v:group id="_x0000_s1720" style="position:absolute;left:389;top:421;width:60;height:102" coordorigin="389,421" coordsize="60,102">
              <v:shape id="_x0000_s1721" style="position:absolute;left:389;top:421;width:60;height:102" coordorigin="389,421" coordsize="60,102" path="m389,421r,40l448,522r-1,-42l389,421xe" fillcolor="#393939" stroked="f">
                <v:path arrowok="t"/>
              </v:shape>
            </v:group>
            <v:group id="_x0000_s1722" style="position:absolute;left:389;top:421;width:59;height:60" coordorigin="389,421" coordsize="59,60">
              <v:shape id="_x0000_s1723" style="position:absolute;left:389;top:421;width:59;height:60" coordorigin="389,421" coordsize="59,60" path="m447,480l389,421e" filled="f" strokecolor="#393939" strokeweight=".24pt">
                <v:path arrowok="t"/>
              </v:shape>
            </v:group>
            <v:group id="_x0000_s1724" style="position:absolute;left:389;top:461;width:60;height:117" coordorigin="389,461" coordsize="60,117">
              <v:shape id="_x0000_s1725" style="position:absolute;left:389;top:461;width:60;height:117" coordorigin="389,461" coordsize="60,117" path="m389,461r,55l447,578r1,-56l389,461xe" fillcolor="#393939" stroked="f">
                <v:path arrowok="t"/>
              </v:shape>
            </v:group>
            <v:group id="_x0000_s1726" style="position:absolute;left:389;top:461;width:59;height:61" coordorigin="389,461" coordsize="59,61">
              <v:shape id="_x0000_s1727" style="position:absolute;left:389;top:461;width:59;height:61" coordorigin="389,461" coordsize="59,61" path="m448,522l389,461e" filled="f" strokecolor="#393939" strokeweight=".24pt">
                <v:path arrowok="t"/>
              </v:shape>
            </v:group>
            <v:group id="_x0000_s1728" style="position:absolute;left:388;top:516;width:60;height:118" coordorigin="388,516" coordsize="60,118">
              <v:shape id="_x0000_s1729" style="position:absolute;left:388;top:516;width:60;height:118" coordorigin="388,516" coordsize="60,118" path="m389,516r-1,54l447,633r,-55l389,516xe" fillcolor="#393939" stroked="f">
                <v:path arrowok="t"/>
              </v:shape>
            </v:group>
            <v:group id="_x0000_s1730" style="position:absolute;left:389;top:516;width:59;height:62" coordorigin="389,516" coordsize="59,62">
              <v:shape id="_x0000_s1731" style="position:absolute;left:389;top:516;width:59;height:62" coordorigin="389,516" coordsize="59,62" path="m447,578l389,516e" filled="f" strokecolor="#393939" strokeweight=".24pt">
                <v:path arrowok="t"/>
              </v:shape>
            </v:group>
            <v:group id="_x0000_s1732" style="position:absolute;left:388;top:570;width:61;height:79" coordorigin="388,570" coordsize="61,79">
              <v:shape id="_x0000_s1733" style="position:absolute;left:388;top:570;width:61;height:79" coordorigin="388,570" coordsize="61,79" path="m388,570r2,15l449,649r-2,-16l388,570xe" fillcolor="#393939" stroked="f">
                <v:path arrowok="t"/>
              </v:shape>
            </v:group>
            <v:group id="_x0000_s1734" style="position:absolute;left:388;top:570;width:59;height:64" coordorigin="388,570" coordsize="59,64">
              <v:shape id="_x0000_s1735" style="position:absolute;left:388;top:570;width:59;height:64" coordorigin="388,570" coordsize="59,64" path="m447,633l388,570e" filled="f" strokecolor="#393939" strokeweight=".24pt">
                <v:path arrowok="t"/>
              </v:shape>
            </v:group>
            <v:group id="_x0000_s1736" style="position:absolute;left:312;top:9;width:112;height:69" coordorigin="312,9" coordsize="112,69">
              <v:shape id="_x0000_s1737" style="position:absolute;left:312;top:9;width:112;height:69" coordorigin="312,9" coordsize="112,69" path="m366,9l312,28r57,49l424,58,366,9xe" fillcolor="#858585" stroked="f">
                <v:path arrowok="t"/>
              </v:shape>
            </v:group>
            <v:group id="_x0000_s1738" style="position:absolute;left:366;top:9;width:59;height:50" coordorigin="366,9" coordsize="59,50">
              <v:shape id="_x0000_s1739" style="position:absolute;left:366;top:9;width:59;height:50" coordorigin="366,9" coordsize="59,50" path="m424,58l366,9e" filled="f" strokecolor="#858585" strokeweight=".24pt">
                <v:path arrowok="t"/>
              </v:shape>
            </v:group>
            <v:group id="_x0000_s1740" style="position:absolute;left:258;top:28;width:112;height:62" coordorigin="258,28" coordsize="112,62">
              <v:shape id="_x0000_s1741" style="position:absolute;left:258;top:28;width:112;height:62" coordorigin="258,28" coordsize="112,62" path="m312,28l258,39r55,50l369,77,312,28xe" fillcolor="#888" stroked="f">
                <v:path arrowok="t"/>
              </v:shape>
            </v:group>
            <v:group id="_x0000_s1742" style="position:absolute;left:312;top:28;width:57;height:50" coordorigin="312,28" coordsize="57,50">
              <v:shape id="_x0000_s1743" style="position:absolute;left:312;top:28;width:57;height:50" coordorigin="312,28" coordsize="57,50" path="m369,77l312,28e" filled="f" strokecolor="#888" strokeweight=".24pt">
                <v:path arrowok="t"/>
              </v:shape>
            </v:group>
            <v:group id="_x0000_s1744" style="position:absolute;left:254;top:39;width:60;height:60" coordorigin="254,39" coordsize="60,60">
              <v:shape id="_x0000_s1745" style="position:absolute;left:254;top:39;width:60;height:60" coordorigin="254,39" coordsize="60,60" path="m258,39r-4,10l309,99r4,-10l258,39xe" fillcolor="#555" stroked="f">
                <v:path arrowok="t"/>
              </v:shape>
            </v:group>
            <v:group id="_x0000_s1746" style="position:absolute;left:258;top:39;width:56;height:50" coordorigin="258,39" coordsize="56,50">
              <v:shape id="_x0000_s1747" style="position:absolute;left:258;top:39;width:56;height:50" coordorigin="258,39" coordsize="56,50" path="m313,89l258,39e" filled="f" strokecolor="#555" strokeweight=".24pt">
                <v:path arrowok="t"/>
              </v:shape>
            </v:group>
            <v:group id="_x0000_s1748" style="position:absolute;left:254;top:49;width:57;height:59" coordorigin="254,49" coordsize="57,59">
              <v:shape id="_x0000_s1749" style="position:absolute;left:254;top:49;width:57;height:59" coordorigin="254,49" coordsize="57,59" path="m254,49r,8l310,107r-1,-8l254,49xe" fillcolor="#3a3a3a" stroked="f">
                <v:path arrowok="t"/>
              </v:shape>
            </v:group>
            <v:group id="_x0000_s1750" style="position:absolute;left:254;top:49;width:56;height:50" coordorigin="254,49" coordsize="56,50">
              <v:shape id="_x0000_s1751" style="position:absolute;left:254;top:49;width:56;height:50" coordorigin="254,49" coordsize="56,50" path="m309,99l254,49e" filled="f" strokecolor="#3a3a3a" strokeweight=".24pt">
                <v:path arrowok="t"/>
              </v:shape>
            </v:group>
            <v:group id="_x0000_s1752" style="position:absolute;left:255;top:57;width:59;height:106" coordorigin="255,57" coordsize="59,106">
              <v:shape id="_x0000_s1753" style="position:absolute;left:255;top:57;width:59;height:106" coordorigin="255,57" coordsize="59,106" path="m255,57r3,54l313,163r-3,-56l255,57xe" fillcolor="#3a3a3a" stroked="f">
                <v:path arrowok="t"/>
              </v:shape>
            </v:group>
            <v:group id="_x0000_s1754" style="position:absolute;left:255;top:57;width:56;height:51" coordorigin="255,57" coordsize="56,51">
              <v:shape id="_x0000_s1755" style="position:absolute;left:255;top:57;width:56;height:51" coordorigin="255,57" coordsize="56,51" path="m310,107l255,57e" filled="f" strokecolor="#3a3a3a" strokeweight=".24pt">
                <v:path arrowok="t"/>
              </v:shape>
            </v:group>
            <v:group id="_x0000_s1756" style="position:absolute;left:258;top:111;width:57;height:108" coordorigin="258,111" coordsize="57,108">
              <v:shape id="_x0000_s1757" style="position:absolute;left:258;top:111;width:57;height:108" coordorigin="258,111" coordsize="57,108" path="m258,111r1,55l314,219r-1,-56l258,111xe" fillcolor="#393939" stroked="f">
                <v:path arrowok="t"/>
              </v:shape>
            </v:group>
            <v:group id="_x0000_s1758" style="position:absolute;left:258;top:111;width:56;height:52" coordorigin="258,111" coordsize="56,52">
              <v:shape id="_x0000_s1759" style="position:absolute;left:258;top:111;width:56;height:52" coordorigin="258,111" coordsize="56,52" path="m313,163l258,111e" filled="f" strokecolor="#393939" strokeweight=".24pt">
                <v:path arrowok="t"/>
              </v:shape>
            </v:group>
            <v:group id="_x0000_s1760" style="position:absolute;left:259;top:166;width:58;height:280" coordorigin="259,166" coordsize="58,280">
              <v:shape id="_x0000_s1761" style="position:absolute;left:259;top:166;width:58;height:280" coordorigin="259,166" coordsize="58,280" path="m259,166r2,221l316,446,314,219,259,166xe" fillcolor="#393939" stroked="f">
                <v:path arrowok="t"/>
              </v:shape>
            </v:group>
            <v:group id="_x0000_s1762" style="position:absolute;left:259;top:166;width:56;height:53" coordorigin="259,166" coordsize="56,53">
              <v:shape id="_x0000_s1763" style="position:absolute;left:259;top:166;width:56;height:53" coordorigin="259,166" coordsize="56,53" path="m314,219l259,166e" filled="f" strokecolor="#393939" strokeweight=".24pt">
                <v:path arrowok="t"/>
              </v:shape>
            </v:group>
            <v:group id="_x0000_s1764" style="position:absolute;left:261;top:387;width:56;height:250" coordorigin="261,387" coordsize="56,250">
              <v:shape id="_x0000_s1765" style="position:absolute;left:261;top:387;width:56;height:250" coordorigin="261,387" coordsize="56,250" path="m261,387r,186l316,637r,-191l261,387xe" fillcolor="#393939" stroked="f">
                <v:path arrowok="t"/>
              </v:shape>
            </v:group>
            <v:group id="_x0000_s1766" style="position:absolute;left:261;top:387;width:56;height:59" coordorigin="261,387" coordsize="56,59">
              <v:shape id="_x0000_s1767" style="position:absolute;left:261;top:387;width:56;height:59" coordorigin="261,387" coordsize="56,59" path="m316,446l261,387e" filled="f" strokecolor="#393939" strokeweight=".24pt">
                <v:path arrowok="t"/>
              </v:shape>
            </v:group>
            <v:group id="_x0000_s1768" style="position:absolute;left:261;top:573;width:58;height:77" coordorigin="261,573" coordsize="58,77">
              <v:shape id="_x0000_s1769" style="position:absolute;left:261;top:573;width:58;height:77" coordorigin="261,573" coordsize="58,77" path="m261,573r2,13l319,650r-3,-13l261,573xe" fillcolor="#393939" stroked="f">
                <v:path arrowok="t"/>
              </v:shape>
            </v:group>
            <v:group id="_x0000_s1770" style="position:absolute;left:261;top:573;width:56;height:64" coordorigin="261,573" coordsize="56,64">
              <v:shape id="_x0000_s1771" style="position:absolute;left:261;top:573;width:56;height:64" coordorigin="261,573" coordsize="56,64" path="m316,637l261,573e" filled="f" strokecolor="#393939" strokeweight=".24pt">
                <v:path arrowok="t"/>
              </v:shape>
            </v:group>
            <v:group id="_x0000_s1772" style="position:absolute;left:227;top:20;width:60;height:51" coordorigin="227,20" coordsize="60,51">
              <v:shape id="_x0000_s1773" style="position:absolute;left:227;top:20;width:60;height:51" coordorigin="227,20" coordsize="60,51" path="m227,20r55,50l287,71,232,22r-5,-2xe" fillcolor="#767676" stroked="f">
                <v:path arrowok="t"/>
              </v:shape>
            </v:group>
            <v:group id="_x0000_s1774" style="position:absolute;left:232;top:22;width:55;height:50" coordorigin="232,22" coordsize="55,50">
              <v:shape id="_x0000_s1775" style="position:absolute;left:232;top:22;width:55;height:50" coordorigin="232,22" coordsize="55,50" path="m287,71l232,22e" filled="f" strokecolor="#767676" strokeweight=".24pt">
                <v:path arrowok="t"/>
              </v:shape>
            </v:group>
            <v:group id="_x0000_s1776" style="position:absolute;left:199;top:20;width:84;height:55" coordorigin="199,20" coordsize="84,55">
              <v:shape id="_x0000_s1777" style="position:absolute;left:199;top:20;width:84;height:55" coordorigin="199,20" coordsize="84,55" path="m227,20r-28,5l252,74r30,-4l227,20xe" fillcolor="#888" stroked="f">
                <v:path arrowok="t"/>
              </v:shape>
            </v:group>
            <v:group id="_x0000_s1778" style="position:absolute;left:227;top:20;width:55;height:50" coordorigin="227,20" coordsize="55,50">
              <v:shape id="_x0000_s1779" style="position:absolute;left:227;top:20;width:55;height:50" coordorigin="227,20" coordsize="55,50" path="m282,70l227,20e" filled="f" strokecolor="#888" strokeweight=".24pt">
                <v:path arrowok="t"/>
              </v:shape>
            </v:group>
            <v:group id="_x0000_s1780" style="position:absolute;left:126;top:25;width:127;height:59" coordorigin="126,25" coordsize="127,59">
              <v:shape id="_x0000_s1781" style="position:absolute;left:126;top:25;width:127;height:59" coordorigin="126,25" coordsize="127,59" path="m199,25r-73,9l178,84,252,74,199,25xe" fillcolor="#898989" stroked="f">
                <v:path arrowok="t"/>
              </v:shape>
            </v:group>
            <v:group id="_x0000_s1782" style="position:absolute;left:199;top:25;width:54;height:50" coordorigin="199,25" coordsize="54,50">
              <v:shape id="_x0000_s1783" style="position:absolute;left:199;top:25;width:54;height:50" coordorigin="199,25" coordsize="54,50" path="m252,74l199,25e" filled="f" strokecolor="#898989" strokeweight=".24pt">
                <v:path arrowok="t"/>
              </v:shape>
            </v:group>
            <v:group id="_x0000_s1784" style="position:absolute;left:68;top:32;width:111;height:52" coordorigin="68,32" coordsize="111,52">
              <v:shape id="_x0000_s1785" style="position:absolute;left:68;top:32;width:111;height:52" coordorigin="68,32" coordsize="111,52" path="m68,32r50,50l178,84,126,34,68,32xe" fillcolor="#898989" stroked="f">
                <v:path arrowok="t"/>
              </v:shape>
            </v:group>
            <v:group id="_x0000_s1786" style="position:absolute;left:126;top:34;width:53;height:50" coordorigin="126,34" coordsize="53,50">
              <v:shape id="_x0000_s1787" style="position:absolute;left:126;top:34;width:53;height:50" coordorigin="126,34" coordsize="53,50" path="m178,84l126,34e" filled="f" strokecolor="#898989" strokeweight=".24pt">
                <v:path arrowok="t"/>
              </v:shape>
            </v:group>
            <v:group id="_x0000_s1788" style="position:absolute;left:19;top:25;width:99;height:57" coordorigin="19,25" coordsize="99,57">
              <v:shape id="_x0000_s1789" style="position:absolute;left:19;top:25;width:99;height:57" coordorigin="19,25" coordsize="99,57" path="m19,25l69,75r49,7l68,32,19,25xe" fillcolor="#898989" stroked="f">
                <v:path arrowok="t"/>
              </v:shape>
            </v:group>
            <v:group id="_x0000_s1790" style="position:absolute;left:68;top:32;width:51;height:50" coordorigin="68,32" coordsize="51,50">
              <v:shape id="_x0000_s1791" style="position:absolute;left:68;top:32;width:51;height:50" coordorigin="68,32" coordsize="51,50" path="m118,82l68,32e" filled="f" strokecolor="#898989" strokeweight=".24pt">
                <v:path arrowok="t"/>
              </v:shape>
            </v:group>
            <v:group id="_x0000_s1792" style="position:absolute;left:16;top:25;width:53;height:51" coordorigin="16,25" coordsize="53,51">
              <v:shape id="_x0000_s1793" style="position:absolute;left:16;top:25;width:53;height:51" coordorigin="16,25" coordsize="53,51" path="m16,25l65,74r4,1l19,25r-3,xe" fillcolor="#888" stroked="f">
                <v:path arrowok="t"/>
              </v:shape>
            </v:group>
            <v:group id="_x0000_s1794" style="position:absolute;left:19;top:25;width:50;height:50" coordorigin="19,25" coordsize="50,50">
              <v:shape id="_x0000_s1795" style="position:absolute;left:19;top:25;width:50;height:50" coordorigin="19,25" coordsize="50,50" path="m69,75l19,25e" filled="f" strokecolor="#888" strokeweight=".24pt">
                <v:path arrowok="t"/>
              </v:shape>
            </v:group>
            <v:group id="_x0000_s1796" style="position:absolute;left:13;top:25;width:53;height:53" coordorigin="13,25" coordsize="53,53">
              <v:shape id="_x0000_s1797" style="position:absolute;left:13;top:25;width:53;height:53" coordorigin="13,25" coordsize="53,53" path="m16,25r-3,3l62,77r3,-3l16,25xe" fillcolor="#747474" stroked="f">
                <v:path arrowok="t"/>
              </v:shape>
            </v:group>
            <v:group id="_x0000_s1798" style="position:absolute;left:16;top:25;width:50;height:50" coordorigin="16,25" coordsize="50,50">
              <v:shape id="_x0000_s1799" style="position:absolute;left:16;top:25;width:50;height:50" coordorigin="16,25" coordsize="50,50" path="m65,74l16,25e" filled="f" strokecolor="#747474" strokeweight=".24pt">
                <v:path arrowok="t"/>
              </v:shape>
            </v:group>
            <v:group id="_x0000_s1800" style="position:absolute;left:61;top:197;width:52;height:144" coordorigin="61,197" coordsize="52,144">
              <v:shape id="_x0000_s1801" style="position:absolute;left:61;top:197;width:52;height:144" coordorigin="61,197" coordsize="52,144" path="m61,197r1,88l112,341r-1,-90l61,197xe" fillcolor="#393939" stroked="f">
                <v:path arrowok="t"/>
              </v:shape>
            </v:group>
            <v:group id="_x0000_s1802" style="position:absolute;left:61;top:197;width:51;height:54" coordorigin="61,197" coordsize="51,54">
              <v:shape id="_x0000_s1803" style="position:absolute;left:61;top:197;width:51;height:54" coordorigin="61,197" coordsize="51,54" path="m111,251l61,197e" filled="f" strokecolor="#393939" strokeweight=".24pt">
                <v:path arrowok="t"/>
              </v:shape>
            </v:group>
            <v:group id="_x0000_s1804" style="position:absolute;left:59;top:285;width:53;height:207" coordorigin="59,285" coordsize="53,207">
              <v:shape id="_x0000_s1805" style="position:absolute;left:59;top:285;width:53;height:207" coordorigin="59,285" coordsize="53,207" path="m62,285l59,432r51,60l112,341,62,285xe" fillcolor="#393939" stroked="f">
                <v:path arrowok="t"/>
              </v:shape>
            </v:group>
            <v:group id="_x0000_s1806" style="position:absolute;left:62;top:285;width:51;height:56" coordorigin="62,285" coordsize="51,56">
              <v:shape id="_x0000_s1807" style="position:absolute;left:62;top:285;width:51;height:56" coordorigin="62,285" coordsize="51,56" path="m112,341l62,285e" filled="f" strokecolor="#393939" strokeweight=".24pt">
                <v:path arrowok="t"/>
              </v:shape>
            </v:group>
            <v:group id="_x0000_s1808" style="position:absolute;left:57;top:432;width:53;height:210" coordorigin="57,432" coordsize="53,210">
              <v:shape id="_x0000_s1809" style="position:absolute;left:57;top:432;width:53;height:210" coordorigin="57,432" coordsize="53,210" path="m59,432l57,579r50,63l110,492,59,432xe" fillcolor="#393939" stroked="f">
                <v:path arrowok="t"/>
              </v:shape>
            </v:group>
            <v:group id="_x0000_s1810" style="position:absolute;left:59;top:432;width:51;height:60" coordorigin="59,432" coordsize="51,60">
              <v:shape id="_x0000_s1811" style="position:absolute;left:59;top:432;width:51;height:60" coordorigin="59,432" coordsize="51,60" path="m110,492l59,432e" filled="f" strokecolor="#393939" strokeweight=".24pt">
                <v:path arrowok="t"/>
              </v:shape>
            </v:group>
            <v:group id="_x0000_s1812" style="position:absolute;left:57;top:579;width:53;height:73" coordorigin="57,579" coordsize="53,73">
              <v:shape id="_x0000_s1813" style="position:absolute;left:57;top:579;width:53;height:73" coordorigin="57,579" coordsize="53,73" path="m57,579r2,8l109,651r-2,-9l57,579xe" fillcolor="#393939" stroked="f">
                <v:path arrowok="t"/>
              </v:shape>
            </v:group>
            <v:group id="_x0000_s1814" style="position:absolute;left:57;top:579;width:51;height:64" coordorigin="57,579" coordsize="51,64">
              <v:shape id="_x0000_s1815" style="position:absolute;left:57;top:579;width:51;height:64" coordorigin="57,579" coordsize="51,64" path="m107,642l57,579e" filled="f" strokecolor="#393939" strokeweight=".24pt">
                <v:path arrowok="t"/>
              </v:shape>
            </v:group>
            <v:group id="_x0000_s1816" style="position:absolute;left:8;top:28;width:54;height:140" coordorigin="8,28" coordsize="54,140">
              <v:shape id="_x0000_s1817" style="position:absolute;left:8;top:28;width:54;height:140" coordorigin="8,28" coordsize="54,140" path="m13,28l8,116r49,52l62,77,13,28xe" fillcolor="#3c3c3c" stroked="f">
                <v:path arrowok="t"/>
              </v:shape>
            </v:group>
            <v:group id="_x0000_s1818" style="position:absolute;left:13;top:28;width:50;height:50" coordorigin="13,28" coordsize="50,50">
              <v:shape id="_x0000_s1819" style="position:absolute;left:13;top:28;width:50;height:50" coordorigin="13,28" coordsize="50,50" path="m62,77l13,28e" filled="f" strokecolor="#3c3c3c" strokeweight=".24pt">
                <v:path arrowok="t"/>
              </v:shape>
            </v:group>
            <v:group id="_x0000_s1820" style="position:absolute;left:4;top:116;width:54;height:99" coordorigin="4,116" coordsize="54,99">
              <v:shape id="_x0000_s1821" style="position:absolute;left:4;top:116;width:54;height:99" coordorigin="4,116" coordsize="54,99" path="m8,116l4,162r49,53l57,168,8,116xe" fillcolor="#414141" stroked="f">
                <v:path arrowok="t"/>
              </v:shape>
            </v:group>
            <v:group id="_x0000_s1822" style="position:absolute;left:8;top:116;width:50;height:52" coordorigin="8,116" coordsize="50,52">
              <v:shape id="_x0000_s1823" style="position:absolute;left:8;top:116;width:50;height:52" coordorigin="8,116" coordsize="50,52" path="m57,168l8,116e" filled="f" strokecolor="#414141" strokeweight=".24pt">
                <v:path arrowok="t"/>
              </v:shape>
            </v:group>
            <v:group id="_x0000_s1824" style="position:absolute;top:162;width:53;height:95" coordorigin=",162" coordsize="53,95">
              <v:shape id="_x0000_s1825" style="position:absolute;top:162;width:53;height:95" coordorigin=",162" coordsize="53,95" path="m4,162l,203r49,53l53,215,4,162xe" fillcolor="#404040" stroked="f">
                <v:path arrowok="t"/>
              </v:shape>
            </v:group>
            <v:group id="_x0000_s1826" style="position:absolute;left:4;top:162;width:49;height:53" coordorigin="4,162" coordsize="49,53">
              <v:shape id="_x0000_s1827" style="position:absolute;left:4;top:162;width:49;height:53" coordorigin="4,162" coordsize="49,53" path="m53,215l4,162e" filled="f" strokecolor="#404040" strokeweight=".24pt">
                <v:path arrowok="t"/>
              </v:shape>
              <v:shape id="_x0000_s1828" type="#_x0000_t75" style="position:absolute;left:582;top:236;width:225;height:427">
                <v:imagedata r:id="rId11" o:title=""/>
              </v:shape>
              <v:shape id="_x0000_s1829" type="#_x0000_t75" style="position:absolute;left:309;top:58;width:247;height:599">
                <v:imagedata r:id="rId37" o:title=""/>
              </v:shape>
              <v:shape id="_x0000_s1830" type="#_x0000_t75" style="position:absolute;left:49;top:70;width:241;height:585">
                <v:imagedata r:id="rId38" o:title=""/>
              </v:shape>
            </v:group>
            <w10:wrap type="none"/>
            <w10:anchorlock/>
          </v:group>
        </w:pict>
      </w:r>
    </w:p>
    <w:p w:rsidR="00222184" w:rsidRDefault="00222184" w:rsidP="00222184">
      <w:pPr>
        <w:rPr>
          <w:rFonts w:ascii="Times New Roman" w:eastAsia="Times New Roman" w:hAnsi="Times New Roman" w:cs="Times New Roman"/>
          <w:sz w:val="20"/>
          <w:szCs w:val="20"/>
        </w:rPr>
      </w:pPr>
    </w:p>
    <w:p w:rsidR="00222184" w:rsidRDefault="00222184" w:rsidP="00222184">
      <w:pPr>
        <w:rPr>
          <w:rFonts w:ascii="Times New Roman" w:eastAsia="Times New Roman" w:hAnsi="Times New Roman" w:cs="Times New Roman"/>
          <w:sz w:val="20"/>
          <w:szCs w:val="20"/>
        </w:rPr>
      </w:pPr>
    </w:p>
    <w:p w:rsidR="00222184" w:rsidRDefault="00222184" w:rsidP="00222184">
      <w:pPr>
        <w:spacing w:before="3"/>
        <w:rPr>
          <w:rFonts w:ascii="Times New Roman" w:eastAsia="Times New Roman" w:hAnsi="Times New Roman" w:cs="Times New Roman"/>
          <w:sz w:val="29"/>
          <w:szCs w:val="29"/>
        </w:rPr>
      </w:pPr>
    </w:p>
    <w:p w:rsidR="00222184" w:rsidRDefault="00D932C9" w:rsidP="00222184">
      <w:pPr>
        <w:pStyle w:val="BodyText"/>
        <w:spacing w:before="75"/>
        <w:ind w:left="0" w:right="111"/>
        <w:jc w:val="right"/>
      </w:pPr>
      <w:r>
        <w:pict>
          <v:group id="_x0000_s1831" style="position:absolute;left:0;text-align:left;margin-left:228.8pt;margin-top:-32.5pt;width:165.5pt;height:40.05pt;z-index:251660288;mso-position-horizontal-relative:page" coordorigin="4576,-650" coordsize="3310,801">
            <v:shape id="_x0000_s1832" type="#_x0000_t75" style="position:absolute;left:4576;top:-650;width:3305;height:801">
              <v:imagedata r:id="rId39" o:title=""/>
            </v:shape>
            <v:shape id="_x0000_s1833" type="#_x0000_t75" style="position:absolute;left:7767;top:-567;width:118;height:575">
              <v:imagedata r:id="rId40" o:title=""/>
            </v:shape>
            <v:shape id="_x0000_s1834" type="#_x0000_t75" style="position:absolute;left:7476;top:-400;width:262;height:418">
              <v:imagedata r:id="rId41" o:title=""/>
            </v:shape>
            <v:shape id="_x0000_s1835" type="#_x0000_t75" style="position:absolute;left:7202;top:-397;width:252;height:409">
              <v:imagedata r:id="rId42" o:title=""/>
            </v:shape>
            <v:shape id="_x0000_s1836" type="#_x0000_t75" style="position:absolute;left:6918;top:-407;width:253;height:417">
              <v:imagedata r:id="rId43" o:title=""/>
            </v:shape>
            <v:shape id="_x0000_s1837" type="#_x0000_t75" style="position:absolute;left:6635;top:-400;width:261;height:418">
              <v:imagedata r:id="rId44" o:title=""/>
            </v:shape>
            <v:shape id="_x0000_s1838" type="#_x0000_t75" style="position:absolute;left:6257;top:-574;width:350;height:596">
              <v:imagedata r:id="rId45" o:title=""/>
            </v:shape>
            <v:shape id="_x0000_s1839" type="#_x0000_t75" style="position:absolute;left:5748;top:-392;width:254;height:543">
              <v:imagedata r:id="rId46" o:title=""/>
            </v:shape>
            <v:shape id="_x0000_s1840" type="#_x0000_t75" style="position:absolute;left:5555;top:-407;width:184;height:426">
              <v:imagedata r:id="rId47" o:title=""/>
            </v:shape>
            <v:shape id="_x0000_s1841" type="#_x0000_t75" style="position:absolute;left:5413;top:-575;width:121;height:584">
              <v:imagedata r:id="rId48" o:title=""/>
            </v:shape>
            <v:shape id="_x0000_s1842" type="#_x0000_t75" style="position:absolute;left:5265;top:-567;width:118;height:575">
              <v:imagedata r:id="rId49" o:title=""/>
            </v:shape>
            <v:shape id="_x0000_s1843" type="#_x0000_t75" style="position:absolute;left:5007;top:-413;width:234;height:432">
              <v:imagedata r:id="rId50" o:title=""/>
            </v:shape>
            <v:shape id="_x0000_s1844" type="#_x0000_t75" style="position:absolute;left:4708;top:-564;width:283;height:576">
              <v:imagedata r:id="rId51" o:title=""/>
            </v:shape>
            <w10:wrap anchorx="page"/>
          </v:group>
        </w:pict>
      </w:r>
      <w:r w:rsidR="00222184">
        <w:rPr>
          <w:spacing w:val="-1"/>
        </w:rPr>
        <w:t>Revision</w:t>
      </w:r>
      <w:r w:rsidR="00222184">
        <w:t xml:space="preserve"> </w:t>
      </w:r>
      <w:r w:rsidR="00222184">
        <w:rPr>
          <w:spacing w:val="-1"/>
        </w:rPr>
        <w:t>Date:</w:t>
      </w:r>
      <w:r w:rsidR="00222184">
        <w:rPr>
          <w:spacing w:val="-2"/>
        </w:rPr>
        <w:t xml:space="preserve"> 2017</w:t>
      </w:r>
    </w:p>
    <w:p w:rsidR="00222184" w:rsidRDefault="00222184" w:rsidP="00222184">
      <w:pPr>
        <w:rPr>
          <w:rFonts w:ascii="Arial" w:eastAsia="Arial" w:hAnsi="Arial" w:cs="Arial"/>
          <w:sz w:val="20"/>
          <w:szCs w:val="20"/>
        </w:rPr>
      </w:pP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rPr>
          <w:spacing w:val="-1"/>
        </w:rPr>
        <w:t>Introduction</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This</w:t>
      </w:r>
      <w:r>
        <w:rPr>
          <w:spacing w:val="-3"/>
        </w:rPr>
        <w:t xml:space="preserve"> </w:t>
      </w:r>
      <w:r>
        <w:rPr>
          <w:spacing w:val="-1"/>
        </w:rPr>
        <w:t>policy</w:t>
      </w:r>
      <w:r>
        <w:rPr>
          <w:spacing w:val="-8"/>
        </w:rPr>
        <w:t xml:space="preserve"> </w:t>
      </w:r>
      <w:r>
        <w:rPr>
          <w:spacing w:val="-1"/>
        </w:rPr>
        <w:t>manual</w:t>
      </w:r>
      <w:r>
        <w:t xml:space="preserve"> </w:t>
      </w:r>
      <w:r>
        <w:rPr>
          <w:spacing w:val="-1"/>
        </w:rPr>
        <w:t>contains</w:t>
      </w:r>
      <w:r>
        <w:rPr>
          <w:spacing w:val="-3"/>
        </w:rPr>
        <w:t xml:space="preserve"> </w:t>
      </w:r>
      <w:r>
        <w:rPr>
          <w:spacing w:val="-1"/>
        </w:rPr>
        <w:t>the</w:t>
      </w:r>
      <w:r>
        <w:t xml:space="preserve"> </w:t>
      </w:r>
      <w:r>
        <w:rPr>
          <w:spacing w:val="-2"/>
        </w:rPr>
        <w:t>guidelines</w:t>
      </w:r>
      <w:r>
        <w:rPr>
          <w:spacing w:val="-3"/>
        </w:rPr>
        <w:t xml:space="preserve"> </w:t>
      </w:r>
      <w:r>
        <w:rPr>
          <w:spacing w:val="-1"/>
        </w:rPr>
        <w:t>by</w:t>
      </w:r>
      <w:r>
        <w:rPr>
          <w:spacing w:val="1"/>
        </w:rPr>
        <w:t xml:space="preserve"> </w:t>
      </w:r>
      <w:r>
        <w:rPr>
          <w:spacing w:val="-2"/>
        </w:rPr>
        <w:t>which</w:t>
      </w:r>
      <w:r>
        <w:t xml:space="preserve"> </w:t>
      </w:r>
      <w:r>
        <w:rPr>
          <w:spacing w:val="-2"/>
        </w:rPr>
        <w:t>the</w:t>
      </w:r>
      <w:r>
        <w:t xml:space="preserve"> </w:t>
      </w:r>
      <w:r>
        <w:rPr>
          <w:spacing w:val="-1"/>
        </w:rPr>
        <w:t>Board</w:t>
      </w:r>
      <w:r>
        <w:t xml:space="preserve"> </w:t>
      </w:r>
      <w:r>
        <w:rPr>
          <w:spacing w:val="-2"/>
        </w:rPr>
        <w:t>and</w:t>
      </w:r>
      <w:r>
        <w:t xml:space="preserve"> </w:t>
      </w:r>
      <w:r>
        <w:rPr>
          <w:spacing w:val="-1"/>
        </w:rPr>
        <w:t>the</w:t>
      </w:r>
      <w:r>
        <w:t xml:space="preserve"> </w:t>
      </w:r>
      <w:r>
        <w:rPr>
          <w:spacing w:val="-1"/>
        </w:rPr>
        <w:t>Monarchs</w:t>
      </w:r>
      <w:r>
        <w:rPr>
          <w:spacing w:val="-3"/>
        </w:rPr>
        <w:t xml:space="preserve"> </w:t>
      </w:r>
      <w:r>
        <w:rPr>
          <w:spacing w:val="-2"/>
        </w:rPr>
        <w:t>shall</w:t>
      </w:r>
      <w:r>
        <w:rPr>
          <w:spacing w:val="4"/>
        </w:rPr>
        <w:t xml:space="preserve"> </w:t>
      </w:r>
      <w:r>
        <w:rPr>
          <w:spacing w:val="-1"/>
        </w:rPr>
        <w:t>operate</w:t>
      </w:r>
      <w:r>
        <w:t xml:space="preserve"> </w:t>
      </w:r>
      <w:r>
        <w:rPr>
          <w:spacing w:val="-1"/>
        </w:rPr>
        <w:t>on</w:t>
      </w:r>
      <w:r>
        <w:t xml:space="preserve"> a</w:t>
      </w:r>
      <w:r>
        <w:rPr>
          <w:spacing w:val="-5"/>
        </w:rPr>
        <w:t xml:space="preserve"> </w:t>
      </w:r>
      <w:r>
        <w:rPr>
          <w:spacing w:val="-1"/>
        </w:rPr>
        <w:t>daily</w:t>
      </w:r>
      <w:r>
        <w:rPr>
          <w:spacing w:val="1"/>
        </w:rPr>
        <w:t xml:space="preserve"> </w:t>
      </w:r>
      <w:r>
        <w:rPr>
          <w:spacing w:val="-3"/>
        </w:rPr>
        <w:t>basis.</w:t>
      </w:r>
      <w:r>
        <w:t xml:space="preserve"> </w:t>
      </w:r>
      <w:r>
        <w:rPr>
          <w:spacing w:val="5"/>
        </w:rPr>
        <w:t xml:space="preserve"> </w:t>
      </w:r>
      <w:r>
        <w:rPr>
          <w:spacing w:val="-1"/>
        </w:rPr>
        <w:t>The</w:t>
      </w:r>
      <w:r>
        <w:rPr>
          <w:spacing w:val="79"/>
        </w:rPr>
        <w:t xml:space="preserve"> </w:t>
      </w:r>
      <w:r>
        <w:rPr>
          <w:spacing w:val="-1"/>
        </w:rPr>
        <w:t>contents</w:t>
      </w:r>
      <w:r>
        <w:rPr>
          <w:spacing w:val="-3"/>
        </w:rPr>
        <w:t xml:space="preserve"> </w:t>
      </w:r>
      <w:r>
        <w:rPr>
          <w:spacing w:val="-1"/>
        </w:rPr>
        <w:t>are</w:t>
      </w:r>
      <w:r>
        <w:t xml:space="preserve"> to </w:t>
      </w:r>
      <w:r>
        <w:rPr>
          <w:spacing w:val="-2"/>
        </w:rPr>
        <w:t>expand</w:t>
      </w:r>
      <w:r>
        <w:t xml:space="preserve"> </w:t>
      </w:r>
      <w:r>
        <w:rPr>
          <w:spacing w:val="-2"/>
        </w:rPr>
        <w:t>upon</w:t>
      </w:r>
      <w:r>
        <w:t xml:space="preserve"> </w:t>
      </w:r>
      <w:r>
        <w:rPr>
          <w:spacing w:val="-2"/>
        </w:rPr>
        <w:t>areas</w:t>
      </w:r>
      <w:r>
        <w:rPr>
          <w:spacing w:val="-3"/>
        </w:rPr>
        <w:t xml:space="preserve"> </w:t>
      </w:r>
      <w:r>
        <w:rPr>
          <w:spacing w:val="-1"/>
        </w:rPr>
        <w:t>of</w:t>
      </w:r>
      <w:r>
        <w:rPr>
          <w:spacing w:val="3"/>
        </w:rPr>
        <w:t xml:space="preserve"> </w:t>
      </w:r>
      <w:r>
        <w:rPr>
          <w:spacing w:val="-1"/>
        </w:rPr>
        <w:t>the</w:t>
      </w:r>
      <w:r>
        <w:t xml:space="preserve"> </w:t>
      </w:r>
      <w:r>
        <w:rPr>
          <w:spacing w:val="-2"/>
        </w:rPr>
        <w:t>By-Laws</w:t>
      </w:r>
      <w:r>
        <w:rPr>
          <w:spacing w:val="-3"/>
        </w:rPr>
        <w:t xml:space="preserve"> </w:t>
      </w:r>
      <w:r>
        <w:rPr>
          <w:spacing w:val="-1"/>
        </w:rPr>
        <w:t>that</w:t>
      </w:r>
      <w:r>
        <w:rPr>
          <w:spacing w:val="3"/>
        </w:rPr>
        <w:t xml:space="preserve"> </w:t>
      </w:r>
      <w:r>
        <w:rPr>
          <w:spacing w:val="-1"/>
        </w:rPr>
        <w:t>are</w:t>
      </w:r>
      <w:r>
        <w:t xml:space="preserve"> </w:t>
      </w:r>
      <w:r>
        <w:rPr>
          <w:spacing w:val="-2"/>
        </w:rPr>
        <w:t>not</w:t>
      </w:r>
      <w:r>
        <w:rPr>
          <w:spacing w:val="3"/>
        </w:rPr>
        <w:t xml:space="preserve"> </w:t>
      </w:r>
      <w:r>
        <w:rPr>
          <w:spacing w:val="-1"/>
        </w:rPr>
        <w:t>clear,</w:t>
      </w:r>
      <w:r>
        <w:rPr>
          <w:spacing w:val="-2"/>
        </w:rPr>
        <w:t xml:space="preserve"> general</w:t>
      </w:r>
      <w:r>
        <w:t xml:space="preserve"> </w:t>
      </w:r>
      <w:r>
        <w:rPr>
          <w:spacing w:val="1"/>
        </w:rPr>
        <w:t>in</w:t>
      </w:r>
      <w:r>
        <w:t xml:space="preserve"> </w:t>
      </w:r>
      <w:r>
        <w:rPr>
          <w:spacing w:val="-1"/>
        </w:rPr>
        <w:t>nature,</w:t>
      </w:r>
      <w:r>
        <w:rPr>
          <w:spacing w:val="-2"/>
        </w:rPr>
        <w:t xml:space="preserve"> </w:t>
      </w:r>
      <w:r>
        <w:rPr>
          <w:spacing w:val="-1"/>
        </w:rPr>
        <w:t>or</w:t>
      </w:r>
      <w:r>
        <w:rPr>
          <w:spacing w:val="1"/>
        </w:rPr>
        <w:t xml:space="preserve"> </w:t>
      </w:r>
      <w:r>
        <w:rPr>
          <w:spacing w:val="-2"/>
        </w:rPr>
        <w:t>nonexistent.</w:t>
      </w:r>
      <w:r>
        <w:rPr>
          <w:spacing w:val="55"/>
        </w:rPr>
        <w:t xml:space="preserve"> </w:t>
      </w:r>
      <w:r>
        <w:rPr>
          <w:spacing w:val="-1"/>
        </w:rPr>
        <w:t>The</w:t>
      </w:r>
      <w:r>
        <w:t xml:space="preserve"> </w:t>
      </w:r>
      <w:r>
        <w:rPr>
          <w:spacing w:val="-3"/>
        </w:rPr>
        <w:t>purpose</w:t>
      </w:r>
      <w:r>
        <w:t xml:space="preserve"> </w:t>
      </w:r>
      <w:r>
        <w:rPr>
          <w:spacing w:val="1"/>
        </w:rPr>
        <w:t>is</w:t>
      </w:r>
      <w:r>
        <w:rPr>
          <w:spacing w:val="-3"/>
        </w:rPr>
        <w:t xml:space="preserve"> </w:t>
      </w:r>
      <w:r>
        <w:t>to</w:t>
      </w:r>
      <w:r>
        <w:rPr>
          <w:spacing w:val="91"/>
        </w:rPr>
        <w:t xml:space="preserve"> </w:t>
      </w:r>
      <w:r>
        <w:rPr>
          <w:spacing w:val="-1"/>
        </w:rPr>
        <w:t>ensure that</w:t>
      </w:r>
      <w:r>
        <w:rPr>
          <w:spacing w:val="3"/>
        </w:rPr>
        <w:t xml:space="preserve"> </w:t>
      </w:r>
      <w:r>
        <w:rPr>
          <w:spacing w:val="-1"/>
        </w:rPr>
        <w:t>the</w:t>
      </w:r>
      <w:r>
        <w:t xml:space="preserve"> </w:t>
      </w:r>
      <w:r>
        <w:rPr>
          <w:spacing w:val="-2"/>
        </w:rPr>
        <w:t>Corporation</w:t>
      </w:r>
      <w:r>
        <w:t xml:space="preserve"> </w:t>
      </w:r>
      <w:r>
        <w:rPr>
          <w:spacing w:val="-1"/>
        </w:rPr>
        <w:t>runs</w:t>
      </w:r>
      <w:r>
        <w:rPr>
          <w:spacing w:val="-3"/>
        </w:rPr>
        <w:t xml:space="preserve"> </w:t>
      </w:r>
      <w:r>
        <w:rPr>
          <w:spacing w:val="-1"/>
        </w:rPr>
        <w:t>on</w:t>
      </w:r>
      <w:r>
        <w:t xml:space="preserve"> a </w:t>
      </w:r>
      <w:r>
        <w:rPr>
          <w:spacing w:val="-2"/>
        </w:rPr>
        <w:t>consistent</w:t>
      </w:r>
      <w:r>
        <w:rPr>
          <w:spacing w:val="3"/>
        </w:rPr>
        <w:t xml:space="preserve"> </w:t>
      </w:r>
      <w:r>
        <w:rPr>
          <w:spacing w:val="-2"/>
        </w:rPr>
        <w:t>basis,</w:t>
      </w:r>
      <w:r>
        <w:rPr>
          <w:spacing w:val="3"/>
        </w:rPr>
        <w:t xml:space="preserve"> </w:t>
      </w:r>
      <w:r>
        <w:rPr>
          <w:spacing w:val="-1"/>
        </w:rPr>
        <w:t>to</w:t>
      </w:r>
      <w:r>
        <w:t xml:space="preserve"> </w:t>
      </w:r>
      <w:r>
        <w:rPr>
          <w:spacing w:val="-2"/>
        </w:rPr>
        <w:t>prevent doubt</w:t>
      </w:r>
      <w:r>
        <w:rPr>
          <w:spacing w:val="3"/>
        </w:rPr>
        <w:t xml:space="preserve"> </w:t>
      </w:r>
      <w:r>
        <w:rPr>
          <w:spacing w:val="-1"/>
        </w:rPr>
        <w:t>or</w:t>
      </w:r>
      <w:r>
        <w:rPr>
          <w:spacing w:val="1"/>
        </w:rPr>
        <w:t xml:space="preserve"> </w:t>
      </w:r>
      <w:r>
        <w:rPr>
          <w:spacing w:val="-2"/>
        </w:rPr>
        <w:t>questions</w:t>
      </w:r>
      <w:r>
        <w:rPr>
          <w:spacing w:val="-3"/>
        </w:rPr>
        <w:t xml:space="preserve"> </w:t>
      </w:r>
      <w:r>
        <w:rPr>
          <w:spacing w:val="-1"/>
        </w:rPr>
        <w:t>regarding</w:t>
      </w:r>
      <w:r>
        <w:t xml:space="preserve"> </w:t>
      </w:r>
      <w:r>
        <w:rPr>
          <w:spacing w:val="-1"/>
        </w:rPr>
        <w:t>the</w:t>
      </w:r>
      <w:r>
        <w:t xml:space="preserve"> </w:t>
      </w:r>
      <w:r>
        <w:rPr>
          <w:spacing w:val="-2"/>
        </w:rPr>
        <w:t>operation</w:t>
      </w:r>
      <w:r>
        <w:t xml:space="preserve"> </w:t>
      </w:r>
      <w:r>
        <w:rPr>
          <w:spacing w:val="-4"/>
        </w:rPr>
        <w:t>of</w:t>
      </w:r>
      <w:r>
        <w:rPr>
          <w:spacing w:val="101"/>
        </w:rPr>
        <w:t xml:space="preserve"> </w:t>
      </w:r>
      <w:r>
        <w:rPr>
          <w:spacing w:val="-1"/>
        </w:rPr>
        <w:t>the</w:t>
      </w:r>
      <w:r>
        <w:t xml:space="preserve"> </w:t>
      </w:r>
      <w:r>
        <w:rPr>
          <w:spacing w:val="-1"/>
        </w:rPr>
        <w:t>Business</w:t>
      </w:r>
      <w:r>
        <w:rPr>
          <w:spacing w:val="-3"/>
        </w:rPr>
        <w:t xml:space="preserve"> </w:t>
      </w:r>
      <w:r>
        <w:rPr>
          <w:spacing w:val="-1"/>
        </w:rPr>
        <w:t>affairs.</w:t>
      </w:r>
      <w:r>
        <w:t xml:space="preserve">  </w:t>
      </w:r>
      <w:r>
        <w:rPr>
          <w:spacing w:val="-2"/>
        </w:rPr>
        <w:t>These</w:t>
      </w:r>
      <w:r>
        <w:t xml:space="preserve"> </w:t>
      </w:r>
      <w:r>
        <w:rPr>
          <w:spacing w:val="-1"/>
        </w:rPr>
        <w:t>policies</w:t>
      </w:r>
      <w:r>
        <w:rPr>
          <w:spacing w:val="-3"/>
        </w:rPr>
        <w:t xml:space="preserve"> </w:t>
      </w:r>
      <w:r>
        <w:rPr>
          <w:spacing w:val="-2"/>
        </w:rPr>
        <w:t>shall</w:t>
      </w:r>
      <w:r>
        <w:t xml:space="preserve"> </w:t>
      </w:r>
      <w:r>
        <w:rPr>
          <w:spacing w:val="-2"/>
        </w:rPr>
        <w:t>not</w:t>
      </w:r>
      <w:r>
        <w:rPr>
          <w:spacing w:val="3"/>
        </w:rPr>
        <w:t xml:space="preserve"> </w:t>
      </w:r>
      <w:r>
        <w:rPr>
          <w:spacing w:val="-2"/>
        </w:rPr>
        <w:t xml:space="preserve">change, </w:t>
      </w:r>
      <w:r>
        <w:rPr>
          <w:spacing w:val="-1"/>
        </w:rPr>
        <w:t>modify,</w:t>
      </w:r>
      <w:r>
        <w:rPr>
          <w:spacing w:val="3"/>
        </w:rPr>
        <w:t xml:space="preserve"> </w:t>
      </w:r>
      <w:r>
        <w:rPr>
          <w:spacing w:val="-1"/>
        </w:rPr>
        <w:t>or</w:t>
      </w:r>
      <w:r>
        <w:rPr>
          <w:spacing w:val="-3"/>
        </w:rPr>
        <w:t xml:space="preserve"> </w:t>
      </w:r>
      <w:r>
        <w:rPr>
          <w:spacing w:val="-1"/>
        </w:rPr>
        <w:t>delete</w:t>
      </w:r>
      <w:r>
        <w:t xml:space="preserve"> </w:t>
      </w:r>
      <w:r>
        <w:rPr>
          <w:spacing w:val="-2"/>
        </w:rPr>
        <w:t>any</w:t>
      </w:r>
      <w:r>
        <w:rPr>
          <w:spacing w:val="-3"/>
        </w:rPr>
        <w:t xml:space="preserve"> </w:t>
      </w:r>
      <w:r>
        <w:rPr>
          <w:spacing w:val="-1"/>
        </w:rPr>
        <w:t>approved</w:t>
      </w:r>
      <w:r>
        <w:rPr>
          <w:spacing w:val="-5"/>
        </w:rPr>
        <w:t xml:space="preserve"> </w:t>
      </w:r>
      <w:r>
        <w:rPr>
          <w:spacing w:val="-1"/>
        </w:rPr>
        <w:t>By-Law.</w:t>
      </w:r>
      <w:r>
        <w:t xml:space="preserve"> </w:t>
      </w:r>
      <w:r>
        <w:rPr>
          <w:spacing w:val="5"/>
        </w:rPr>
        <w:t xml:space="preserve"> </w:t>
      </w:r>
      <w:r>
        <w:t>In</w:t>
      </w:r>
      <w:r>
        <w:rPr>
          <w:spacing w:val="-5"/>
        </w:rPr>
        <w:t xml:space="preserve"> </w:t>
      </w:r>
      <w:r>
        <w:rPr>
          <w:spacing w:val="-1"/>
        </w:rPr>
        <w:t>the</w:t>
      </w:r>
      <w:r>
        <w:t xml:space="preserve"> </w:t>
      </w:r>
      <w:r>
        <w:rPr>
          <w:spacing w:val="-2"/>
        </w:rPr>
        <w:t>event</w:t>
      </w:r>
      <w:r>
        <w:rPr>
          <w:spacing w:val="3"/>
        </w:rPr>
        <w:t xml:space="preserve"> </w:t>
      </w:r>
      <w:r>
        <w:rPr>
          <w:spacing w:val="-4"/>
        </w:rPr>
        <w:t>of</w:t>
      </w:r>
      <w:r>
        <w:rPr>
          <w:spacing w:val="-2"/>
        </w:rPr>
        <w:t xml:space="preserve"> </w:t>
      </w:r>
      <w:r>
        <w:rPr>
          <w:spacing w:val="-1"/>
        </w:rPr>
        <w:t>conflicting</w:t>
      </w:r>
      <w:r>
        <w:rPr>
          <w:spacing w:val="87"/>
        </w:rPr>
        <w:t xml:space="preserve"> </w:t>
      </w:r>
      <w:r>
        <w:rPr>
          <w:spacing w:val="-2"/>
        </w:rPr>
        <w:t>contents,</w:t>
      </w:r>
      <w:r>
        <w:rPr>
          <w:spacing w:val="3"/>
        </w:rPr>
        <w:t xml:space="preserve"> </w:t>
      </w:r>
      <w:r>
        <w:rPr>
          <w:spacing w:val="-1"/>
        </w:rPr>
        <w:t>the</w:t>
      </w:r>
      <w:r>
        <w:t xml:space="preserve"> </w:t>
      </w:r>
      <w:r>
        <w:rPr>
          <w:spacing w:val="-2"/>
        </w:rPr>
        <w:t>By-Laws</w:t>
      </w:r>
      <w:r>
        <w:rPr>
          <w:spacing w:val="-3"/>
        </w:rPr>
        <w:t xml:space="preserve"> </w:t>
      </w:r>
      <w:r>
        <w:rPr>
          <w:spacing w:val="1"/>
        </w:rPr>
        <w:t>have</w:t>
      </w:r>
      <w:r>
        <w:rPr>
          <w:spacing w:val="-5"/>
        </w:rPr>
        <w:t xml:space="preserve"> </w:t>
      </w:r>
      <w:r>
        <w:rPr>
          <w:spacing w:val="-2"/>
        </w:rPr>
        <w:t>precedence.</w:t>
      </w:r>
    </w:p>
    <w:p w:rsidR="00222184" w:rsidRDefault="00222184" w:rsidP="00222184">
      <w:pPr>
        <w:spacing w:before="3"/>
        <w:rPr>
          <w:rFonts w:ascii="Arial" w:eastAsia="Arial" w:hAnsi="Arial" w:cs="Arial"/>
          <w:sz w:val="19"/>
          <w:szCs w:val="19"/>
        </w:rPr>
      </w:pPr>
    </w:p>
    <w:p w:rsidR="00222184" w:rsidRDefault="00222184" w:rsidP="00222184">
      <w:pPr>
        <w:pStyle w:val="Heading7"/>
        <w:rPr>
          <w:b w:val="0"/>
          <w:bCs w:val="0"/>
        </w:rPr>
      </w:pPr>
      <w:r>
        <w:rPr>
          <w:spacing w:val="-1"/>
        </w:rPr>
        <w:t>Enforcement</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As</w:t>
      </w:r>
      <w:r>
        <w:rPr>
          <w:spacing w:val="-3"/>
        </w:rPr>
        <w:t xml:space="preserve"> </w:t>
      </w:r>
      <w:r>
        <w:rPr>
          <w:spacing w:val="-1"/>
        </w:rPr>
        <w:t>with</w:t>
      </w:r>
      <w:r>
        <w:t xml:space="preserve"> </w:t>
      </w:r>
      <w:r>
        <w:rPr>
          <w:spacing w:val="-1"/>
        </w:rPr>
        <w:t>the</w:t>
      </w:r>
      <w:r>
        <w:t xml:space="preserve"> </w:t>
      </w:r>
      <w:r>
        <w:rPr>
          <w:spacing w:val="-2"/>
        </w:rPr>
        <w:t>By-Laws,</w:t>
      </w:r>
      <w:r>
        <w:rPr>
          <w:spacing w:val="3"/>
        </w:rPr>
        <w:t xml:space="preserve"> </w:t>
      </w:r>
      <w:r>
        <w:rPr>
          <w:spacing w:val="-2"/>
        </w:rPr>
        <w:t>these</w:t>
      </w:r>
      <w:r>
        <w:t xml:space="preserve"> policies</w:t>
      </w:r>
      <w:r>
        <w:rPr>
          <w:spacing w:val="-8"/>
        </w:rPr>
        <w:t xml:space="preserve"> </w:t>
      </w:r>
      <w:r>
        <w:t>may</w:t>
      </w:r>
      <w:r>
        <w:rPr>
          <w:spacing w:val="1"/>
        </w:rPr>
        <w:t xml:space="preserve"> </w:t>
      </w:r>
      <w:r>
        <w:rPr>
          <w:spacing w:val="-1"/>
        </w:rPr>
        <w:t>be</w:t>
      </w:r>
      <w:r>
        <w:rPr>
          <w:spacing w:val="-5"/>
        </w:rPr>
        <w:t xml:space="preserve"> </w:t>
      </w:r>
      <w:r>
        <w:rPr>
          <w:spacing w:val="-1"/>
        </w:rPr>
        <w:t>waived,</w:t>
      </w:r>
      <w:r>
        <w:rPr>
          <w:spacing w:val="-2"/>
        </w:rPr>
        <w:t xml:space="preserve"> </w:t>
      </w:r>
      <w:r>
        <w:rPr>
          <w:spacing w:val="-1"/>
        </w:rPr>
        <w:t>at</w:t>
      </w:r>
      <w:r>
        <w:rPr>
          <w:spacing w:val="-2"/>
        </w:rPr>
        <w:t xml:space="preserve"> any</w:t>
      </w:r>
      <w:r>
        <w:rPr>
          <w:spacing w:val="1"/>
        </w:rPr>
        <w:t xml:space="preserve"> </w:t>
      </w:r>
      <w:r>
        <w:rPr>
          <w:spacing w:val="-1"/>
        </w:rPr>
        <w:t>time,</w:t>
      </w:r>
      <w:r>
        <w:rPr>
          <w:spacing w:val="3"/>
        </w:rPr>
        <w:t xml:space="preserve"> </w:t>
      </w:r>
      <w:r>
        <w:rPr>
          <w:spacing w:val="-1"/>
        </w:rPr>
        <w:t>by</w:t>
      </w:r>
      <w:r>
        <w:rPr>
          <w:spacing w:val="-3"/>
        </w:rPr>
        <w:t xml:space="preserve"> </w:t>
      </w:r>
      <w:r>
        <w:t>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rPr>
          <w:spacing w:val="-5"/>
        </w:rPr>
        <w:t xml:space="preserve"> </w:t>
      </w:r>
      <w:r>
        <w:rPr>
          <w:spacing w:val="-1"/>
        </w:rPr>
        <w:t>for</w:t>
      </w:r>
      <w:r>
        <w:rPr>
          <w:spacing w:val="73"/>
        </w:rPr>
        <w:t xml:space="preserve"> </w:t>
      </w:r>
      <w:r>
        <w:rPr>
          <w:spacing w:val="-1"/>
        </w:rPr>
        <w:t>extenuating</w:t>
      </w:r>
      <w:r>
        <w:t xml:space="preserve"> </w:t>
      </w:r>
      <w:r>
        <w:rPr>
          <w:spacing w:val="-2"/>
        </w:rPr>
        <w:t>circumstances.</w:t>
      </w:r>
      <w:r>
        <w:t xml:space="preserve"> </w:t>
      </w:r>
      <w:r>
        <w:rPr>
          <w:spacing w:val="5"/>
        </w:rPr>
        <w:t xml:space="preserve"> </w:t>
      </w:r>
      <w:r>
        <w:rPr>
          <w:spacing w:val="-1"/>
        </w:rPr>
        <w:t>Policies</w:t>
      </w:r>
      <w:r>
        <w:rPr>
          <w:spacing w:val="-3"/>
        </w:rPr>
        <w:t xml:space="preserve"> </w:t>
      </w:r>
      <w:r>
        <w:rPr>
          <w:spacing w:val="-1"/>
        </w:rPr>
        <w:t>are</w:t>
      </w:r>
      <w:r>
        <w:t xml:space="preserve"> </w:t>
      </w:r>
      <w:r>
        <w:rPr>
          <w:spacing w:val="-3"/>
        </w:rPr>
        <w:t>also</w:t>
      </w:r>
      <w:r>
        <w:t xml:space="preserve"> </w:t>
      </w:r>
      <w:r>
        <w:rPr>
          <w:spacing w:val="-2"/>
        </w:rPr>
        <w:t>subject</w:t>
      </w:r>
      <w:r>
        <w:rPr>
          <w:spacing w:val="3"/>
        </w:rPr>
        <w:t xml:space="preserve"> </w:t>
      </w:r>
      <w:r>
        <w:t>to</w:t>
      </w:r>
      <w:r>
        <w:rPr>
          <w:spacing w:val="-5"/>
        </w:rPr>
        <w:t xml:space="preserve"> </w:t>
      </w:r>
      <w:r>
        <w:rPr>
          <w:spacing w:val="-1"/>
        </w:rPr>
        <w:t>the</w:t>
      </w:r>
      <w:r>
        <w:t xml:space="preserve"> </w:t>
      </w:r>
      <w:r>
        <w:rPr>
          <w:spacing w:val="-1"/>
        </w:rPr>
        <w:t>discretion</w:t>
      </w:r>
      <w:r>
        <w:t xml:space="preserve"> </w:t>
      </w:r>
      <w:r>
        <w:rPr>
          <w:spacing w:val="-1"/>
        </w:rPr>
        <w:t>of</w:t>
      </w:r>
      <w:r>
        <w:rPr>
          <w:spacing w:val="3"/>
        </w:rPr>
        <w:t xml:space="preserve"> </w:t>
      </w:r>
      <w:r>
        <w:rPr>
          <w:spacing w:val="-1"/>
        </w:rPr>
        <w:t>Members</w:t>
      </w:r>
      <w:r>
        <w:rPr>
          <w:spacing w:val="-3"/>
        </w:rPr>
        <w:t xml:space="preserve"> </w:t>
      </w:r>
      <w:r>
        <w:rPr>
          <w:spacing w:val="-1"/>
        </w:rPr>
        <w:t>as</w:t>
      </w:r>
      <w:r>
        <w:rPr>
          <w:spacing w:val="-3"/>
        </w:rPr>
        <w:t xml:space="preserve"> </w:t>
      </w:r>
      <w:r>
        <w:rPr>
          <w:spacing w:val="-2"/>
        </w:rPr>
        <w:t>stated</w:t>
      </w:r>
      <w: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t>Articles</w:t>
      </w:r>
      <w:r>
        <w:rPr>
          <w:spacing w:val="-3"/>
        </w:rPr>
        <w:t xml:space="preserve"> </w:t>
      </w:r>
      <w:r>
        <w:t>V,</w:t>
      </w:r>
      <w:r>
        <w:rPr>
          <w:spacing w:val="77"/>
        </w:rPr>
        <w:t xml:space="preserve"> </w:t>
      </w:r>
      <w:r>
        <w:t>VII</w:t>
      </w:r>
      <w:r>
        <w:rPr>
          <w:spacing w:val="3"/>
        </w:rPr>
        <w:t xml:space="preserve"> </w:t>
      </w:r>
      <w:r>
        <w:rPr>
          <w:spacing w:val="-2"/>
        </w:rPr>
        <w:t>and</w:t>
      </w:r>
      <w:r>
        <w:t xml:space="preserve"> </w:t>
      </w:r>
      <w:r>
        <w:rPr>
          <w:spacing w:val="-2"/>
        </w:rPr>
        <w:t>XVIII.</w:t>
      </w:r>
      <w:r>
        <w:t xml:space="preserve">  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1"/>
        </w:rPr>
        <w:t xml:space="preserve"> </w:t>
      </w:r>
      <w:r>
        <w:rPr>
          <w:spacing w:val="-4"/>
        </w:rPr>
        <w:t>of</w:t>
      </w:r>
      <w:r>
        <w:rPr>
          <w:spacing w:val="3"/>
        </w:rPr>
        <w:t xml:space="preserve"> </w:t>
      </w:r>
      <w:r>
        <w:rPr>
          <w:spacing w:val="-1"/>
        </w:rPr>
        <w:t>the</w:t>
      </w:r>
      <w:r>
        <w:t xml:space="preserve"> </w:t>
      </w:r>
      <w:r>
        <w:rPr>
          <w:spacing w:val="-1"/>
        </w:rPr>
        <w:t>active</w:t>
      </w:r>
      <w:r>
        <w:rPr>
          <w:spacing w:val="-5"/>
        </w:rPr>
        <w:t xml:space="preserve"> </w:t>
      </w:r>
      <w:r>
        <w:rPr>
          <w:spacing w:val="-1"/>
        </w:rPr>
        <w:t>Board</w:t>
      </w:r>
      <w:r>
        <w:rPr>
          <w:spacing w:val="-5"/>
        </w:rPr>
        <w:t xml:space="preserve"> </w:t>
      </w:r>
      <w:r>
        <w:t>to</w:t>
      </w:r>
      <w:r>
        <w:rPr>
          <w:spacing w:val="-5"/>
        </w:rPr>
        <w:t xml:space="preserve"> </w:t>
      </w:r>
      <w:r>
        <w:rPr>
          <w:spacing w:val="-1"/>
        </w:rPr>
        <w:t>insure</w:t>
      </w:r>
      <w:r>
        <w:t xml:space="preserve"> all </w:t>
      </w:r>
      <w:r>
        <w:rPr>
          <w:spacing w:val="-1"/>
        </w:rPr>
        <w:t>Board</w:t>
      </w:r>
      <w:r>
        <w:rPr>
          <w:spacing w:val="-5"/>
        </w:rPr>
        <w:t xml:space="preserve"> </w:t>
      </w:r>
      <w:r>
        <w:rPr>
          <w:spacing w:val="-1"/>
        </w:rPr>
        <w:t>members</w:t>
      </w:r>
      <w:r>
        <w:rPr>
          <w:spacing w:val="-3"/>
        </w:rPr>
        <w:t xml:space="preserve"> </w:t>
      </w:r>
      <w:r>
        <w:rPr>
          <w:spacing w:val="-2"/>
        </w:rPr>
        <w:t>have</w:t>
      </w:r>
      <w:r>
        <w:t xml:space="preserve"> a </w:t>
      </w:r>
      <w:r>
        <w:rPr>
          <w:spacing w:val="-1"/>
        </w:rPr>
        <w:t>copy</w:t>
      </w:r>
      <w:r>
        <w:rPr>
          <w:spacing w:val="-3"/>
        </w:rPr>
        <w:t xml:space="preserve"> </w:t>
      </w:r>
      <w:r>
        <w:rPr>
          <w:spacing w:val="-4"/>
        </w:rPr>
        <w:t>of</w:t>
      </w:r>
      <w:r>
        <w:rPr>
          <w:spacing w:val="3"/>
        </w:rPr>
        <w:t xml:space="preserve"> </w:t>
      </w:r>
      <w:r>
        <w:rPr>
          <w:spacing w:val="-2"/>
        </w:rPr>
        <w:t>these</w:t>
      </w:r>
      <w:r>
        <w:t xml:space="preserve"> </w:t>
      </w:r>
      <w:r>
        <w:rPr>
          <w:spacing w:val="-1"/>
        </w:rPr>
        <w:t>policies.</w:t>
      </w:r>
      <w:r>
        <w:rPr>
          <w:spacing w:val="3"/>
        </w:rPr>
        <w:t xml:space="preserve"> </w:t>
      </w:r>
      <w:r>
        <w:rPr>
          <w:spacing w:val="-2"/>
        </w:rPr>
        <w:t xml:space="preserve">It </w:t>
      </w:r>
      <w:r>
        <w:rPr>
          <w:spacing w:val="1"/>
        </w:rPr>
        <w:t>is</w:t>
      </w:r>
      <w:r>
        <w:t xml:space="preserve"> </w:t>
      </w:r>
      <w:r>
        <w:rPr>
          <w:spacing w:val="61"/>
        </w:rPr>
        <w:t>the</w:t>
      </w:r>
      <w:r>
        <w:t xml:space="preserve"> </w:t>
      </w:r>
      <w:r>
        <w:rPr>
          <w:spacing w:val="-1"/>
        </w:rPr>
        <w:t>responsibility</w:t>
      </w:r>
      <w:r>
        <w:rPr>
          <w:spacing w:val="1"/>
        </w:rPr>
        <w:t xml:space="preserve"> </w:t>
      </w:r>
      <w:r>
        <w:rPr>
          <w:spacing w:val="-4"/>
        </w:rPr>
        <w:t>of</w:t>
      </w:r>
      <w:r>
        <w:rPr>
          <w:spacing w:val="3"/>
        </w:rPr>
        <w:t xml:space="preserve"> </w:t>
      </w:r>
      <w:r>
        <w:rPr>
          <w:spacing w:val="-1"/>
        </w:rPr>
        <w:t>the</w:t>
      </w:r>
      <w:r>
        <w:rPr>
          <w:spacing w:val="-5"/>
        </w:rPr>
        <w:t xml:space="preserve"> </w:t>
      </w:r>
      <w:r>
        <w:rPr>
          <w:spacing w:val="-1"/>
        </w:rPr>
        <w:t>Monarchs</w:t>
      </w:r>
      <w:r>
        <w:rPr>
          <w:spacing w:val="-3"/>
        </w:rPr>
        <w:t xml:space="preserve"> </w:t>
      </w:r>
      <w:r>
        <w:t xml:space="preserve">to </w:t>
      </w:r>
      <w:r>
        <w:rPr>
          <w:spacing w:val="-1"/>
        </w:rPr>
        <w:t>ensure that</w:t>
      </w:r>
      <w:r>
        <w:rPr>
          <w:spacing w:val="3"/>
        </w:rPr>
        <w:t xml:space="preserve"> </w:t>
      </w:r>
      <w:r>
        <w:rPr>
          <w:spacing w:val="-3"/>
        </w:rPr>
        <w:t>all</w:t>
      </w:r>
      <w:r>
        <w:t xml:space="preserve"> </w:t>
      </w:r>
      <w:r>
        <w:rPr>
          <w:spacing w:val="-1"/>
        </w:rPr>
        <w:t>line</w:t>
      </w:r>
      <w:r>
        <w:rPr>
          <w:spacing w:val="-5"/>
        </w:rPr>
        <w:t xml:space="preserve"> </w:t>
      </w:r>
      <w:r>
        <w:rPr>
          <w:spacing w:val="-1"/>
        </w:rPr>
        <w:t>members</w:t>
      </w:r>
      <w:r>
        <w:rPr>
          <w:spacing w:val="-3"/>
        </w:rPr>
        <w:t xml:space="preserve"> </w:t>
      </w:r>
      <w:r>
        <w:rPr>
          <w:spacing w:val="-1"/>
        </w:rPr>
        <w:t>are</w:t>
      </w:r>
      <w:r>
        <w:rPr>
          <w:spacing w:val="-5"/>
        </w:rPr>
        <w:t xml:space="preserve"> </w:t>
      </w:r>
      <w:r>
        <w:rPr>
          <w:spacing w:val="-1"/>
        </w:rPr>
        <w:t>informed</w:t>
      </w:r>
      <w:r>
        <w:t xml:space="preserve"> </w:t>
      </w:r>
      <w:r>
        <w:rPr>
          <w:spacing w:val="-4"/>
        </w:rPr>
        <w:t>of</w:t>
      </w:r>
      <w:r>
        <w:rPr>
          <w:spacing w:val="8"/>
        </w:rPr>
        <w:t xml:space="preserve"> </w:t>
      </w:r>
      <w:r>
        <w:rPr>
          <w:spacing w:val="-1"/>
        </w:rPr>
        <w:t>the</w:t>
      </w:r>
      <w:r>
        <w:rPr>
          <w:spacing w:val="-5"/>
        </w:rPr>
        <w:t xml:space="preserve"> </w:t>
      </w:r>
      <w:r>
        <w:rPr>
          <w:spacing w:val="-2"/>
        </w:rPr>
        <w:t>By-laws</w:t>
      </w:r>
      <w:r>
        <w:rPr>
          <w:spacing w:val="-3"/>
        </w:rPr>
        <w:t xml:space="preserve"> </w:t>
      </w:r>
      <w:r>
        <w:rPr>
          <w:spacing w:val="-2"/>
        </w:rPr>
        <w:t>and</w:t>
      </w:r>
      <w:r>
        <w:t xml:space="preserve"> Policies</w:t>
      </w:r>
      <w:r>
        <w:rPr>
          <w:spacing w:val="-3"/>
        </w:rPr>
        <w:t xml:space="preserve"> </w:t>
      </w:r>
      <w:r>
        <w:rPr>
          <w:spacing w:val="-1"/>
        </w:rPr>
        <w:t>as</w:t>
      </w:r>
      <w:r>
        <w:rPr>
          <w:spacing w:val="-3"/>
        </w:rPr>
        <w:t xml:space="preserve"> </w:t>
      </w:r>
      <w:r>
        <w:rPr>
          <w:spacing w:val="-1"/>
        </w:rPr>
        <w:t>they</w:t>
      </w:r>
      <w:r>
        <w:rPr>
          <w:spacing w:val="1"/>
        </w:rPr>
        <w:t xml:space="preserve"> </w:t>
      </w:r>
      <w:r>
        <w:rPr>
          <w:spacing w:val="-1"/>
        </w:rPr>
        <w:t>pertain</w:t>
      </w:r>
      <w:r>
        <w:rPr>
          <w:spacing w:val="71"/>
        </w:rPr>
        <w:t xml:space="preserve"> </w:t>
      </w:r>
      <w:r>
        <w:t xml:space="preserve">to </w:t>
      </w:r>
      <w:r>
        <w:rPr>
          <w:spacing w:val="-1"/>
        </w:rPr>
        <w:t>the</w:t>
      </w:r>
      <w:r>
        <w:t xml:space="preserve"> </w:t>
      </w:r>
      <w:r>
        <w:rPr>
          <w:spacing w:val="-2"/>
        </w:rPr>
        <w:t>Line</w:t>
      </w:r>
      <w:r>
        <w:t xml:space="preserve"> </w:t>
      </w:r>
      <w:r>
        <w:rPr>
          <w:spacing w:val="-4"/>
        </w:rPr>
        <w:t>of</w:t>
      </w:r>
      <w:r>
        <w:rPr>
          <w:spacing w:val="3"/>
        </w:rPr>
        <w:t xml:space="preserve"> </w:t>
      </w:r>
      <w:r>
        <w:rPr>
          <w:spacing w:val="-2"/>
        </w:rPr>
        <w:t>Succession.</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Pr="002A0B68" w:rsidRDefault="002A0B68" w:rsidP="00615EF6">
      <w:pPr>
        <w:pStyle w:val="Heading5"/>
        <w:jc w:val="center"/>
        <w:rPr>
          <w:b w:val="0"/>
          <w:bCs w:val="0"/>
          <w:u w:val="none"/>
        </w:rPr>
      </w:pPr>
      <w:r w:rsidRPr="002A0B68">
        <w:rPr>
          <w:spacing w:val="-2"/>
          <w:u w:val="none"/>
        </w:rPr>
        <w:t xml:space="preserve">Policy 1 - </w:t>
      </w:r>
      <w:r w:rsidR="00222184" w:rsidRPr="002A0B68">
        <w:rPr>
          <w:spacing w:val="-2"/>
          <w:u w:val="none"/>
        </w:rPr>
        <w:t>BOARD</w:t>
      </w:r>
      <w:r w:rsidR="00222184" w:rsidRPr="002A0B68">
        <w:rPr>
          <w:spacing w:val="-1"/>
          <w:u w:val="none"/>
        </w:rPr>
        <w:t xml:space="preserve"> </w:t>
      </w:r>
      <w:r w:rsidR="00222184" w:rsidRPr="002A0B68">
        <w:rPr>
          <w:u w:val="none"/>
        </w:rPr>
        <w:t>OF</w:t>
      </w:r>
      <w:r w:rsidR="00222184" w:rsidRPr="002A0B68">
        <w:rPr>
          <w:spacing w:val="6"/>
          <w:u w:val="none"/>
        </w:rPr>
        <w:t xml:space="preserve"> </w:t>
      </w:r>
      <w:r w:rsidR="00222184" w:rsidRPr="002A0B68">
        <w:rPr>
          <w:spacing w:val="-1"/>
          <w:u w:val="none"/>
        </w:rPr>
        <w:t>ADVISORS</w:t>
      </w:r>
    </w:p>
    <w:p w:rsidR="00222184" w:rsidRDefault="00222184" w:rsidP="00222184">
      <w:pPr>
        <w:spacing w:before="2"/>
        <w:rPr>
          <w:rFonts w:ascii="Arial" w:eastAsia="Arial" w:hAnsi="Arial" w:cs="Arial"/>
          <w:b/>
          <w:bCs/>
          <w:sz w:val="13"/>
          <w:szCs w:val="13"/>
        </w:rPr>
      </w:pPr>
    </w:p>
    <w:p w:rsidR="00222184" w:rsidRDefault="00615EF6" w:rsidP="00222184">
      <w:pPr>
        <w:pStyle w:val="Heading7"/>
        <w:spacing w:before="75"/>
        <w:rPr>
          <w:b w:val="0"/>
          <w:bCs w:val="0"/>
        </w:rPr>
      </w:pPr>
      <w:r>
        <w:rPr>
          <w:spacing w:val="-1"/>
        </w:rPr>
        <w:t xml:space="preserve">Section 1: </w:t>
      </w:r>
      <w:r w:rsidR="00222184">
        <w:rPr>
          <w:spacing w:val="-1"/>
        </w:rPr>
        <w:t>Powers</w:t>
      </w:r>
      <w:r w:rsidR="00222184">
        <w:t xml:space="preserve"> </w:t>
      </w:r>
      <w:r w:rsidR="00222184">
        <w:rPr>
          <w:spacing w:val="-2"/>
        </w:rPr>
        <w:t>and Duties</w:t>
      </w:r>
      <w:r w:rsidR="00222184">
        <w:t xml:space="preserve"> </w:t>
      </w:r>
      <w:r w:rsidR="00222184">
        <w:rPr>
          <w:spacing w:val="-2"/>
        </w:rPr>
        <w:t>(</w:t>
      </w:r>
      <w:r>
        <w:rPr>
          <w:spacing w:val="-2"/>
        </w:rPr>
        <w:t xml:space="preserve">Ref: By-Laws, </w:t>
      </w:r>
      <w:r w:rsidR="00222184">
        <w:rPr>
          <w:spacing w:val="-2"/>
        </w:rPr>
        <w:t>Articles</w:t>
      </w:r>
      <w:r w:rsidR="00222184">
        <w:t xml:space="preserve"> </w:t>
      </w:r>
      <w:r w:rsidR="00222184">
        <w:rPr>
          <w:spacing w:val="-1"/>
        </w:rPr>
        <w:t>VII,</w:t>
      </w:r>
      <w:r w:rsidR="00222184">
        <w:rPr>
          <w:spacing w:val="-2"/>
        </w:rPr>
        <w:t xml:space="preserve"> </w:t>
      </w:r>
      <w:r w:rsidR="00222184">
        <w:rPr>
          <w:spacing w:val="-1"/>
        </w:rPr>
        <w:t>VIII)</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Vice</w:t>
      </w:r>
      <w:r>
        <w:t xml:space="preserve"> </w:t>
      </w:r>
      <w:r>
        <w:rPr>
          <w:spacing w:val="-2"/>
        </w:rPr>
        <w:t>President</w:t>
      </w:r>
      <w:r>
        <w:rPr>
          <w:spacing w:val="3"/>
        </w:rPr>
        <w:t xml:space="preserve"> </w:t>
      </w:r>
      <w:r>
        <w:rPr>
          <w:spacing w:val="-3"/>
        </w:rPr>
        <w:t>shall</w:t>
      </w:r>
      <w:r>
        <w:rPr>
          <w:spacing w:val="4"/>
        </w:rPr>
        <w:t xml:space="preserve"> </w:t>
      </w:r>
      <w:r>
        <w:rPr>
          <w:spacing w:val="-1"/>
        </w:rPr>
        <w:t>be</w:t>
      </w:r>
      <w:r>
        <w:t xml:space="preserve"> </w:t>
      </w:r>
      <w:r>
        <w:rPr>
          <w:spacing w:val="-2"/>
        </w:rPr>
        <w:t>responsible</w:t>
      </w:r>
      <w:r>
        <w:rPr>
          <w:spacing w:val="-5"/>
        </w:rPr>
        <w:t xml:space="preserve"> </w:t>
      </w:r>
      <w:r>
        <w:rPr>
          <w:spacing w:val="1"/>
        </w:rPr>
        <w:t>for</w:t>
      </w:r>
      <w:r>
        <w:rPr>
          <w:spacing w:val="-3"/>
        </w:rPr>
        <w:t xml:space="preserve"> </w:t>
      </w:r>
      <w:r>
        <w:rPr>
          <w:spacing w:val="-1"/>
        </w:rPr>
        <w:t>maintaining</w:t>
      </w:r>
      <w:r>
        <w:t xml:space="preserve"> </w:t>
      </w:r>
      <w:r>
        <w:rPr>
          <w:spacing w:val="-1"/>
        </w:rPr>
        <w:t>the</w:t>
      </w:r>
      <w:r>
        <w:t xml:space="preserve"> </w:t>
      </w:r>
      <w:r>
        <w:rPr>
          <w:spacing w:val="-2"/>
        </w:rPr>
        <w:t>protocol</w:t>
      </w:r>
      <w:r>
        <w:t xml:space="preserve"> </w:t>
      </w:r>
      <w:r>
        <w:rPr>
          <w:spacing w:val="-1"/>
        </w:rPr>
        <w:t>list</w:t>
      </w:r>
      <w:r>
        <w:rPr>
          <w:spacing w:val="-2"/>
        </w:rPr>
        <w:t xml:space="preserve"> </w:t>
      </w:r>
      <w:r>
        <w:rPr>
          <w:spacing w:val="1"/>
        </w:rPr>
        <w:t xml:space="preserve">for </w:t>
      </w:r>
      <w:r>
        <w:rPr>
          <w:spacing w:val="-3"/>
        </w:rPr>
        <w:t>all</w:t>
      </w:r>
      <w:r>
        <w:rPr>
          <w:spacing w:val="4"/>
        </w:rPr>
        <w:t xml:space="preserve"> </w:t>
      </w:r>
      <w:r>
        <w:rPr>
          <w:spacing w:val="-1"/>
        </w:rPr>
        <w:t>Lifetime</w:t>
      </w:r>
      <w:r>
        <w:rPr>
          <w:spacing w:val="-5"/>
        </w:rPr>
        <w:t xml:space="preserve"> </w:t>
      </w:r>
      <w:r>
        <w:rPr>
          <w:spacing w:val="-2"/>
        </w:rPr>
        <w:t>Titleholders.</w:t>
      </w:r>
      <w:r>
        <w:rPr>
          <w:spacing w:val="55"/>
        </w:rPr>
        <w:t xml:space="preserve"> </w:t>
      </w:r>
      <w:r>
        <w:rPr>
          <w:spacing w:val="-1"/>
        </w:rPr>
        <w:t>The</w:t>
      </w:r>
      <w:r>
        <w:t xml:space="preserve"> </w:t>
      </w:r>
      <w:r>
        <w:rPr>
          <w:spacing w:val="-3"/>
        </w:rPr>
        <w:t>protocol</w:t>
      </w:r>
      <w:r>
        <w:t xml:space="preserve"> list</w:t>
      </w:r>
      <w:r>
        <w:rPr>
          <w:spacing w:val="-2"/>
        </w:rPr>
        <w:t xml:space="preserve"> </w:t>
      </w:r>
      <w:r>
        <w:t>will</w:t>
      </w:r>
      <w:r>
        <w:rPr>
          <w:spacing w:val="119"/>
        </w:rPr>
        <w:t xml:space="preserve"> </w:t>
      </w:r>
      <w:r>
        <w:rPr>
          <w:spacing w:val="-1"/>
        </w:rPr>
        <w:t>be</w:t>
      </w:r>
      <w:r>
        <w:t xml:space="preserve"> </w:t>
      </w:r>
      <w:r>
        <w:rPr>
          <w:spacing w:val="-2"/>
        </w:rPr>
        <w:t>updated</w:t>
      </w:r>
      <w:r>
        <w:t xml:space="preserve"> </w:t>
      </w:r>
      <w:r>
        <w:rPr>
          <w:spacing w:val="-1"/>
        </w:rPr>
        <w:t>annually</w:t>
      </w:r>
      <w:r>
        <w:rPr>
          <w:spacing w:val="1"/>
        </w:rPr>
        <w:t xml:space="preserve"> </w:t>
      </w:r>
      <w:r>
        <w:rPr>
          <w:spacing w:val="-2"/>
        </w:rPr>
        <w:t>and</w:t>
      </w:r>
      <w:r>
        <w:t xml:space="preserve"> </w:t>
      </w:r>
      <w:r>
        <w:rPr>
          <w:spacing w:val="-2"/>
        </w:rPr>
        <w:t>presented</w:t>
      </w:r>
      <w:r>
        <w:rPr>
          <w:spacing w:val="-5"/>
        </w:rPr>
        <w:t xml:space="preserve"> </w:t>
      </w:r>
      <w:r>
        <w:rPr>
          <w:spacing w:val="1"/>
        </w:rPr>
        <w:t>for</w:t>
      </w:r>
      <w:r>
        <w:rPr>
          <w:spacing w:val="-3"/>
        </w:rPr>
        <w:t xml:space="preserve"> </w:t>
      </w:r>
      <w:r>
        <w:rPr>
          <w:spacing w:val="-1"/>
        </w:rPr>
        <w:t>filing</w:t>
      </w:r>
      <w:r>
        <w:t xml:space="preserve"> </w:t>
      </w:r>
      <w:r>
        <w:rPr>
          <w:spacing w:val="-1"/>
        </w:rPr>
        <w:t>by</w:t>
      </w:r>
      <w:r>
        <w:rPr>
          <w:spacing w:val="-3"/>
        </w:rPr>
        <w:t xml:space="preserve"> </w:t>
      </w:r>
      <w:r>
        <w:rPr>
          <w:spacing w:val="-1"/>
        </w:rPr>
        <w:t>the</w:t>
      </w:r>
      <w:r>
        <w:t xml:space="preserve"> </w:t>
      </w:r>
      <w:r>
        <w:rPr>
          <w:spacing w:val="-2"/>
        </w:rPr>
        <w:t>Recording</w:t>
      </w:r>
      <w:r>
        <w:t xml:space="preserve"> </w:t>
      </w:r>
      <w:r>
        <w:rPr>
          <w:spacing w:val="-1"/>
        </w:rPr>
        <w:t>Secretary</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ind w:right="141"/>
      </w:pPr>
      <w:r>
        <w:rPr>
          <w:spacing w:val="-1"/>
        </w:rPr>
        <w:t>The</w:t>
      </w:r>
      <w:r>
        <w:t xml:space="preserve"> </w:t>
      </w:r>
      <w:r>
        <w:rPr>
          <w:spacing w:val="-2"/>
        </w:rPr>
        <w:t>President</w:t>
      </w:r>
      <w:r>
        <w:rPr>
          <w:spacing w:val="3"/>
        </w:rPr>
        <w:t xml:space="preserve"> </w:t>
      </w:r>
      <w:r>
        <w:rPr>
          <w:spacing w:val="-1"/>
        </w:rPr>
        <w:t>or</w:t>
      </w:r>
      <w:r>
        <w:rPr>
          <w:spacing w:val="-3"/>
        </w:rPr>
        <w:t xml:space="preserve"> </w:t>
      </w:r>
      <w:r>
        <w:rPr>
          <w:spacing w:val="-1"/>
        </w:rPr>
        <w:t>Secretary</w:t>
      </w:r>
      <w:r>
        <w:rPr>
          <w:spacing w:val="-3"/>
        </w:rPr>
        <w:t xml:space="preserve"> </w:t>
      </w:r>
      <w:r>
        <w:rPr>
          <w:spacing w:val="-2"/>
        </w:rPr>
        <w:t>shall</w:t>
      </w:r>
      <w:r>
        <w:t xml:space="preserve"> </w:t>
      </w:r>
      <w:r>
        <w:rPr>
          <w:spacing w:val="-1"/>
        </w:rPr>
        <w:t>insure</w:t>
      </w:r>
      <w:r>
        <w:t xml:space="preserve"> </w:t>
      </w:r>
      <w:r>
        <w:rPr>
          <w:spacing w:val="-1"/>
        </w:rPr>
        <w:t>that</w:t>
      </w:r>
      <w:r>
        <w:rPr>
          <w:spacing w:val="-2"/>
        </w:rPr>
        <w:t xml:space="preserve"> </w:t>
      </w:r>
      <w:r>
        <w:rPr>
          <w:spacing w:val="-1"/>
        </w:rPr>
        <w:t>the</w:t>
      </w:r>
      <w:r>
        <w:t xml:space="preserve"> </w:t>
      </w:r>
      <w:r>
        <w:rPr>
          <w:spacing w:val="-2"/>
        </w:rPr>
        <w:t>By-Laws,</w:t>
      </w:r>
      <w:r>
        <w:rPr>
          <w:spacing w:val="3"/>
        </w:rPr>
        <w:t xml:space="preserve"> </w:t>
      </w:r>
      <w:r>
        <w:rPr>
          <w:spacing w:val="-2"/>
        </w:rPr>
        <w:t>and</w:t>
      </w:r>
      <w:r>
        <w:t xml:space="preserve"> </w:t>
      </w:r>
      <w:r>
        <w:rPr>
          <w:spacing w:val="-1"/>
        </w:rPr>
        <w:t>most</w:t>
      </w:r>
      <w:r>
        <w:rPr>
          <w:spacing w:val="3"/>
        </w:rPr>
        <w:t xml:space="preserve"> </w:t>
      </w:r>
      <w:r>
        <w:rPr>
          <w:spacing w:val="-1"/>
        </w:rPr>
        <w:t>recently</w:t>
      </w:r>
      <w:r>
        <w:rPr>
          <w:spacing w:val="-3"/>
        </w:rPr>
        <w:t xml:space="preserve"> </w:t>
      </w:r>
      <w:r>
        <w:rPr>
          <w:spacing w:val="-1"/>
        </w:rPr>
        <w:t>approved</w:t>
      </w:r>
      <w:r>
        <w:rPr>
          <w:spacing w:val="-5"/>
        </w:rPr>
        <w:t xml:space="preserve"> </w:t>
      </w:r>
      <w:r>
        <w:rPr>
          <w:spacing w:val="-1"/>
        </w:rPr>
        <w:t>Policy</w:t>
      </w:r>
      <w:r>
        <w:rPr>
          <w:spacing w:val="-3"/>
        </w:rPr>
        <w:t xml:space="preserve"> </w:t>
      </w:r>
      <w:r>
        <w:rPr>
          <w:spacing w:val="-1"/>
        </w:rPr>
        <w:t>Manual,</w:t>
      </w:r>
      <w:r>
        <w:rPr>
          <w:spacing w:val="-2"/>
        </w:rPr>
        <w:t xml:space="preserve"> </w:t>
      </w:r>
      <w:r>
        <w:rPr>
          <w:spacing w:val="-1"/>
        </w:rPr>
        <w:t>are</w:t>
      </w:r>
      <w:r>
        <w:t xml:space="preserve"> </w:t>
      </w:r>
      <w:r>
        <w:rPr>
          <w:spacing w:val="-2"/>
        </w:rPr>
        <w:t>available</w:t>
      </w:r>
      <w:r>
        <w:t xml:space="preserve"> </w:t>
      </w:r>
      <w:r>
        <w:rPr>
          <w:spacing w:val="1"/>
        </w:rPr>
        <w:t>in</w:t>
      </w:r>
      <w:r>
        <w:rPr>
          <w:spacing w:val="-5"/>
        </w:rPr>
        <w:t xml:space="preserve"> </w:t>
      </w:r>
      <w:r>
        <w:rPr>
          <w:spacing w:val="-1"/>
        </w:rPr>
        <w:t>hard</w:t>
      </w:r>
      <w:r>
        <w:rPr>
          <w:spacing w:val="93"/>
        </w:rPr>
        <w:t xml:space="preserve"> </w:t>
      </w:r>
      <w:r>
        <w:rPr>
          <w:spacing w:val="-1"/>
        </w:rPr>
        <w:t>copy</w:t>
      </w:r>
      <w:r>
        <w:rPr>
          <w:spacing w:val="1"/>
        </w:rPr>
        <w:t xml:space="preserve"> </w:t>
      </w:r>
      <w:r>
        <w:rPr>
          <w:spacing w:val="-2"/>
        </w:rPr>
        <w:t>upon</w:t>
      </w:r>
      <w:r>
        <w:t xml:space="preserve"> </w:t>
      </w:r>
      <w:r>
        <w:rPr>
          <w:spacing w:val="-2"/>
        </w:rPr>
        <w:t>request</w:t>
      </w:r>
      <w:r>
        <w:rPr>
          <w:spacing w:val="3"/>
        </w:rPr>
        <w:t xml:space="preserve"> </w:t>
      </w:r>
      <w:r>
        <w:rPr>
          <w:spacing w:val="-1"/>
        </w:rPr>
        <w:t>within</w:t>
      </w:r>
      <w:r>
        <w:t xml:space="preserve"> a </w:t>
      </w:r>
      <w:r>
        <w:rPr>
          <w:spacing w:val="-2"/>
        </w:rPr>
        <w:t>reasonable</w:t>
      </w:r>
      <w:r>
        <w:t xml:space="preserve"> </w:t>
      </w:r>
      <w:r>
        <w:rPr>
          <w:spacing w:val="-1"/>
        </w:rPr>
        <w:t>period,</w:t>
      </w:r>
      <w:r>
        <w:rPr>
          <w:spacing w:val="3"/>
        </w:rPr>
        <w:t xml:space="preserve"> </w:t>
      </w:r>
      <w:r>
        <w:rPr>
          <w:spacing w:val="-2"/>
        </w:rPr>
        <w:t xml:space="preserve">not </w:t>
      </w:r>
      <w:r>
        <w:t xml:space="preserve">to </w:t>
      </w:r>
      <w:r>
        <w:rPr>
          <w:spacing w:val="-2"/>
        </w:rPr>
        <w:t>exceed</w:t>
      </w:r>
      <w:r>
        <w:rPr>
          <w:spacing w:val="-5"/>
        </w:rPr>
        <w:t xml:space="preserve"> </w:t>
      </w:r>
      <w:r>
        <w:rPr>
          <w:spacing w:val="-1"/>
        </w:rPr>
        <w:t>thirty</w:t>
      </w:r>
      <w:r>
        <w:rPr>
          <w:spacing w:val="-3"/>
        </w:rPr>
        <w:t xml:space="preserve"> </w:t>
      </w:r>
      <w:r>
        <w:rPr>
          <w:spacing w:val="-1"/>
        </w:rPr>
        <w:t>(30)</w:t>
      </w:r>
      <w:r>
        <w:rPr>
          <w:spacing w:val="1"/>
        </w:rPr>
        <w:t xml:space="preserve"> </w:t>
      </w:r>
      <w:r>
        <w:rPr>
          <w:spacing w:val="-2"/>
        </w:rPr>
        <w:t>days,</w:t>
      </w:r>
      <w:r>
        <w:rPr>
          <w:spacing w:val="3"/>
        </w:rPr>
        <w:t xml:space="preserve"> </w:t>
      </w:r>
      <w:r>
        <w:t xml:space="preserve">to </w:t>
      </w:r>
      <w:r>
        <w:rPr>
          <w:spacing w:val="-2"/>
        </w:rPr>
        <w:t>any</w:t>
      </w:r>
      <w:r>
        <w:rPr>
          <w:spacing w:val="-3"/>
        </w:rPr>
        <w:t xml:space="preserve"> </w:t>
      </w:r>
      <w:r>
        <w:rPr>
          <w:spacing w:val="-1"/>
        </w:rPr>
        <w:t>paid</w:t>
      </w:r>
      <w:r>
        <w:t xml:space="preserve"> </w:t>
      </w:r>
      <w:r>
        <w:rPr>
          <w:spacing w:val="-2"/>
        </w:rPr>
        <w:t>Member</w:t>
      </w:r>
      <w:r>
        <w:rPr>
          <w:spacing w:val="-3"/>
        </w:rPr>
        <w:t xml:space="preserve"> </w:t>
      </w:r>
      <w:r>
        <w:rPr>
          <w:spacing w:val="-4"/>
        </w:rPr>
        <w:t>of</w:t>
      </w:r>
      <w:r>
        <w:rPr>
          <w:spacing w:val="3"/>
        </w:rPr>
        <w:t xml:space="preserve"> </w:t>
      </w:r>
      <w:r>
        <w:rPr>
          <w:spacing w:val="-1"/>
        </w:rPr>
        <w:t>the</w:t>
      </w:r>
      <w:r>
        <w:rPr>
          <w:spacing w:val="-5"/>
        </w:rPr>
        <w:t xml:space="preserve"> </w:t>
      </w:r>
      <w:r>
        <w:rPr>
          <w:spacing w:val="-1"/>
        </w:rPr>
        <w:t>Organization.</w:t>
      </w:r>
    </w:p>
    <w:p w:rsidR="00222184" w:rsidRDefault="00222184" w:rsidP="00222184">
      <w:pPr>
        <w:pStyle w:val="BodyText"/>
        <w:ind w:right="310"/>
      </w:pPr>
      <w:r>
        <w:rPr>
          <w:spacing w:val="-1"/>
        </w:rPr>
        <w:t>The</w:t>
      </w:r>
      <w:r>
        <w:t xml:space="preserve"> </w:t>
      </w:r>
      <w:r>
        <w:rPr>
          <w:spacing w:val="-2"/>
        </w:rPr>
        <w:t>By-Laws,</w:t>
      </w:r>
      <w:r>
        <w:rPr>
          <w:spacing w:val="3"/>
        </w:rPr>
        <w:t xml:space="preserve"> </w:t>
      </w:r>
      <w:r>
        <w:rPr>
          <w:spacing w:val="-1"/>
        </w:rPr>
        <w:t>Policy</w:t>
      </w:r>
      <w:r>
        <w:rPr>
          <w:spacing w:val="1"/>
        </w:rPr>
        <w:t xml:space="preserve"> </w:t>
      </w:r>
      <w:r>
        <w:rPr>
          <w:spacing w:val="-2"/>
        </w:rPr>
        <w:t>Manual,</w:t>
      </w:r>
      <w:r>
        <w:rPr>
          <w:spacing w:val="3"/>
        </w:rPr>
        <w:t xml:space="preserve"> </w:t>
      </w:r>
      <w:r>
        <w:rPr>
          <w:spacing w:val="-2"/>
        </w:rPr>
        <w:t>Rules</w:t>
      </w:r>
      <w:r>
        <w:rPr>
          <w:spacing w:val="-3"/>
        </w:rPr>
        <w:t xml:space="preserve"> </w:t>
      </w:r>
      <w:r>
        <w:rPr>
          <w:spacing w:val="-1"/>
        </w:rPr>
        <w:t>of</w:t>
      </w:r>
      <w:r>
        <w:rPr>
          <w:spacing w:val="3"/>
        </w:rPr>
        <w:t xml:space="preserve"> </w:t>
      </w:r>
      <w:r>
        <w:rPr>
          <w:spacing w:val="-2"/>
        </w:rPr>
        <w:t>Campaign, and</w:t>
      </w:r>
      <w:r>
        <w:rPr>
          <w:spacing w:val="-5"/>
        </w:rPr>
        <w:t xml:space="preserve"> </w:t>
      </w:r>
      <w:r>
        <w:rPr>
          <w:spacing w:val="-1"/>
        </w:rPr>
        <w:t>Campaign</w:t>
      </w:r>
      <w:r>
        <w:rPr>
          <w:spacing w:val="-5"/>
        </w:rPr>
        <w:t xml:space="preserve"> </w:t>
      </w:r>
      <w:r>
        <w:rPr>
          <w:spacing w:val="-1"/>
        </w:rPr>
        <w:t>Application</w:t>
      </w:r>
      <w:r>
        <w:t xml:space="preserve"> </w:t>
      </w:r>
      <w:r>
        <w:rPr>
          <w:spacing w:val="-2"/>
        </w:rPr>
        <w:t>shall</w:t>
      </w:r>
      <w:r>
        <w:t xml:space="preserve"> </w:t>
      </w:r>
      <w:r>
        <w:rPr>
          <w:spacing w:val="-1"/>
        </w:rPr>
        <w:t>be</w:t>
      </w:r>
      <w:r>
        <w:rPr>
          <w:spacing w:val="-5"/>
        </w:rPr>
        <w:t xml:space="preserve"> </w:t>
      </w:r>
      <w:r>
        <w:t xml:space="preserve">made </w:t>
      </w:r>
      <w:r>
        <w:rPr>
          <w:spacing w:val="-2"/>
        </w:rPr>
        <w:t>available</w:t>
      </w:r>
      <w:r>
        <w:rPr>
          <w:spacing w:val="-5"/>
        </w:rPr>
        <w:t xml:space="preserve"> </w:t>
      </w:r>
      <w:r>
        <w:rPr>
          <w:spacing w:val="1"/>
        </w:rPr>
        <w:t>in</w:t>
      </w:r>
      <w:r>
        <w:rPr>
          <w:spacing w:val="-5"/>
        </w:rPr>
        <w:t xml:space="preserve"> </w:t>
      </w:r>
      <w:r>
        <w:t>their</w:t>
      </w:r>
      <w:r>
        <w:rPr>
          <w:spacing w:val="-8"/>
        </w:rPr>
        <w:t xml:space="preserve"> </w:t>
      </w:r>
      <w:r>
        <w:rPr>
          <w:spacing w:val="-1"/>
        </w:rPr>
        <w:t>entirety</w:t>
      </w:r>
      <w:r>
        <w:rPr>
          <w:spacing w:val="-3"/>
        </w:rPr>
        <w:t xml:space="preserve"> </w:t>
      </w:r>
      <w:r>
        <w:t>to</w:t>
      </w:r>
      <w:r>
        <w:rPr>
          <w:spacing w:val="105"/>
        </w:rPr>
        <w:t xml:space="preserve"> </w:t>
      </w:r>
      <w:r>
        <w:rPr>
          <w:spacing w:val="-1"/>
        </w:rPr>
        <w:t>Candidates</w:t>
      </w:r>
      <w:r>
        <w:rPr>
          <w:spacing w:val="-3"/>
        </w:rPr>
        <w:t xml:space="preserve"> </w:t>
      </w:r>
      <w:r>
        <w:rPr>
          <w:spacing w:val="-1"/>
        </w:rPr>
        <w:t>at</w:t>
      </w:r>
      <w:r>
        <w:rPr>
          <w:spacing w:val="3"/>
        </w:rPr>
        <w:t xml:space="preserve"> </w:t>
      </w:r>
      <w:r>
        <w:rPr>
          <w:spacing w:val="-1"/>
        </w:rPr>
        <w:t>the</w:t>
      </w:r>
      <w:r>
        <w:t xml:space="preserve"> </w:t>
      </w:r>
      <w:r>
        <w:rPr>
          <w:spacing w:val="-2"/>
        </w:rPr>
        <w:t>annual</w:t>
      </w:r>
      <w:r>
        <w:rPr>
          <w:spacing w:val="4"/>
        </w:rPr>
        <w:t xml:space="preserve"> </w:t>
      </w:r>
      <w:r>
        <w:rPr>
          <w:spacing w:val="-2"/>
        </w:rPr>
        <w:t>Packet</w:t>
      </w:r>
      <w:r>
        <w:rPr>
          <w:spacing w:val="3"/>
        </w:rPr>
        <w:t xml:space="preserve"> </w:t>
      </w:r>
      <w:r>
        <w:rPr>
          <w:spacing w:val="-2"/>
        </w:rPr>
        <w:t>Pickup</w:t>
      </w:r>
      <w:r>
        <w:t xml:space="preserve"> </w:t>
      </w:r>
      <w:r>
        <w:rPr>
          <w:spacing w:val="-1"/>
        </w:rPr>
        <w:t>event.</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rPr>
          <w:spacing w:val="-2"/>
        </w:rPr>
      </w:pPr>
      <w:r>
        <w:rPr>
          <w:spacing w:val="-1"/>
        </w:rPr>
        <w:t>The</w:t>
      </w:r>
      <w:r>
        <w:t xml:space="preserve"> </w:t>
      </w:r>
      <w:r>
        <w:rPr>
          <w:spacing w:val="-2"/>
        </w:rPr>
        <w:t>Treasurer</w:t>
      </w:r>
      <w:r>
        <w:rPr>
          <w:spacing w:val="1"/>
        </w:rPr>
        <w:t xml:space="preserve"> </w:t>
      </w:r>
      <w:r>
        <w:rPr>
          <w:spacing w:val="-2"/>
        </w:rPr>
        <w:t>shall</w:t>
      </w:r>
      <w:r>
        <w:rPr>
          <w:spacing w:val="4"/>
        </w:rPr>
        <w:t xml:space="preserve"> </w:t>
      </w:r>
      <w:r>
        <w:rPr>
          <w:spacing w:val="-2"/>
        </w:rPr>
        <w:t>supply</w:t>
      </w:r>
      <w:r>
        <w:rPr>
          <w:spacing w:val="1"/>
        </w:rPr>
        <w:t xml:space="preserve"> </w:t>
      </w:r>
      <w:r>
        <w:t>a</w:t>
      </w:r>
      <w:r>
        <w:rPr>
          <w:spacing w:val="-5"/>
        </w:rPr>
        <w:t xml:space="preserve"> </w:t>
      </w:r>
      <w:r>
        <w:rPr>
          <w:spacing w:val="-1"/>
        </w:rPr>
        <w:t>monthly</w:t>
      </w:r>
      <w:r>
        <w:rPr>
          <w:spacing w:val="-3"/>
        </w:rPr>
        <w:t xml:space="preserve"> </w:t>
      </w:r>
      <w:r>
        <w:rPr>
          <w:spacing w:val="-1"/>
        </w:rPr>
        <w:t>financial</w:t>
      </w:r>
      <w:r>
        <w:t xml:space="preserve"> </w:t>
      </w:r>
      <w:r>
        <w:rPr>
          <w:spacing w:val="-1"/>
        </w:rPr>
        <w:t>report.</w:t>
      </w:r>
      <w:r>
        <w:rPr>
          <w:spacing w:val="50"/>
        </w:rPr>
        <w:t xml:space="preserve"> </w:t>
      </w:r>
      <w:r>
        <w:t>This</w:t>
      </w:r>
      <w:r>
        <w:rPr>
          <w:spacing w:val="-3"/>
        </w:rPr>
        <w:t xml:space="preserve"> </w:t>
      </w:r>
      <w:r>
        <w:rPr>
          <w:spacing w:val="-2"/>
        </w:rPr>
        <w:t>should,</w:t>
      </w:r>
      <w:r>
        <w:rPr>
          <w:spacing w:val="3"/>
        </w:rPr>
        <w:t xml:space="preserve"> </w:t>
      </w:r>
      <w:r>
        <w:rPr>
          <w:spacing w:val="-1"/>
        </w:rPr>
        <w:t>at</w:t>
      </w:r>
      <w:r>
        <w:rPr>
          <w:spacing w:val="3"/>
        </w:rPr>
        <w:t xml:space="preserve"> </w:t>
      </w:r>
      <w:r>
        <w:t>a</w:t>
      </w:r>
      <w:r>
        <w:rPr>
          <w:spacing w:val="-10"/>
        </w:rPr>
        <w:t xml:space="preserve"> </w:t>
      </w:r>
      <w:r>
        <w:rPr>
          <w:spacing w:val="-1"/>
        </w:rPr>
        <w:t>minimum,</w:t>
      </w:r>
      <w:r>
        <w:rPr>
          <w:spacing w:val="-2"/>
        </w:rPr>
        <w:t xml:space="preserve"> account </w:t>
      </w:r>
      <w:r>
        <w:rPr>
          <w:spacing w:val="-1"/>
        </w:rPr>
        <w:t>for</w:t>
      </w:r>
      <w:r>
        <w:rPr>
          <w:spacing w:val="-3"/>
        </w:rPr>
        <w:t xml:space="preserve"> </w:t>
      </w:r>
      <w:r>
        <w:t>funds</w:t>
      </w:r>
      <w:r>
        <w:rPr>
          <w:spacing w:val="-3"/>
        </w:rPr>
        <w:t xml:space="preserve"> </w:t>
      </w:r>
      <w:r>
        <w:rPr>
          <w:spacing w:val="-1"/>
        </w:rPr>
        <w:t>available</w:t>
      </w:r>
      <w:r>
        <w:rPr>
          <w:spacing w:val="-5"/>
        </w:rPr>
        <w:t xml:space="preserve"> </w:t>
      </w:r>
      <w:r>
        <w:rPr>
          <w:spacing w:val="1"/>
        </w:rPr>
        <w:t>for</w:t>
      </w:r>
      <w:r>
        <w:rPr>
          <w:spacing w:val="89"/>
        </w:rPr>
        <w:t xml:space="preserve"> </w:t>
      </w:r>
      <w:r>
        <w:rPr>
          <w:spacing w:val="-2"/>
        </w:rPr>
        <w:t>spending,</w:t>
      </w:r>
      <w:r>
        <w:rPr>
          <w:spacing w:val="3"/>
        </w:rPr>
        <w:t xml:space="preserve"> </w:t>
      </w:r>
      <w:r>
        <w:rPr>
          <w:spacing w:val="-2"/>
        </w:rPr>
        <w:t>amounts</w:t>
      </w:r>
      <w:r>
        <w:rPr>
          <w:spacing w:val="-3"/>
        </w:rPr>
        <w:t xml:space="preserve"> </w:t>
      </w:r>
      <w:r>
        <w:rPr>
          <w:spacing w:val="-1"/>
        </w:rPr>
        <w:t>that</w:t>
      </w:r>
      <w:r>
        <w:rPr>
          <w:spacing w:val="3"/>
        </w:rPr>
        <w:t xml:space="preserve"> </w:t>
      </w:r>
      <w:r>
        <w:rPr>
          <w:spacing w:val="-2"/>
        </w:rPr>
        <w:t>have</w:t>
      </w:r>
      <w:r>
        <w:t xml:space="preserve"> </w:t>
      </w:r>
      <w:r>
        <w:rPr>
          <w:spacing w:val="-2"/>
        </w:rPr>
        <w:t>been</w:t>
      </w:r>
      <w:r>
        <w:t xml:space="preserve"> </w:t>
      </w:r>
      <w:r>
        <w:rPr>
          <w:spacing w:val="-2"/>
        </w:rPr>
        <w:t>designated</w:t>
      </w:r>
      <w:r>
        <w:rPr>
          <w:spacing w:val="-5"/>
        </w:rPr>
        <w:t xml:space="preserve"> </w:t>
      </w:r>
      <w:r>
        <w:rPr>
          <w:spacing w:val="1"/>
        </w:rPr>
        <w:t>for</w:t>
      </w:r>
      <w:r>
        <w:rPr>
          <w:spacing w:val="-3"/>
        </w:rPr>
        <w:t xml:space="preserve"> </w:t>
      </w:r>
      <w:r>
        <w:rPr>
          <w:spacing w:val="-2"/>
        </w:rPr>
        <w:t>purposes</w:t>
      </w:r>
      <w:r>
        <w:rPr>
          <w:spacing w:val="-3"/>
        </w:rPr>
        <w:t xml:space="preserve"> </w:t>
      </w:r>
      <w:r>
        <w:rPr>
          <w:spacing w:val="-1"/>
        </w:rPr>
        <w:t>besides</w:t>
      </w:r>
      <w:r>
        <w:rPr>
          <w:spacing w:val="-3"/>
        </w:rPr>
        <w:t xml:space="preserve"> </w:t>
      </w:r>
      <w:r>
        <w:rPr>
          <w:spacing w:val="-2"/>
        </w:rPr>
        <w:t>general</w:t>
      </w:r>
      <w:r>
        <w:rPr>
          <w:spacing w:val="4"/>
        </w:rPr>
        <w:t xml:space="preserve"> </w:t>
      </w:r>
      <w:r>
        <w:rPr>
          <w:spacing w:val="-2"/>
        </w:rPr>
        <w:t>expenses,</w:t>
      </w:r>
      <w:r>
        <w:rPr>
          <w:spacing w:val="3"/>
        </w:rPr>
        <w:t xml:space="preserve"> </w:t>
      </w:r>
      <w:r>
        <w:rPr>
          <w:spacing w:val="-1"/>
        </w:rPr>
        <w:t>amounts</w:t>
      </w:r>
      <w:r>
        <w:rPr>
          <w:spacing w:val="-3"/>
        </w:rPr>
        <w:t xml:space="preserve"> </w:t>
      </w:r>
      <w:r>
        <w:rPr>
          <w:spacing w:val="-2"/>
        </w:rPr>
        <w:t>raised</w:t>
      </w:r>
      <w:r>
        <w:t xml:space="preserve"> </w:t>
      </w:r>
      <w:r>
        <w:rPr>
          <w:spacing w:val="-2"/>
        </w:rPr>
        <w:t>between</w:t>
      </w:r>
      <w:r>
        <w:t xml:space="preserve"> </w:t>
      </w:r>
      <w:r>
        <w:rPr>
          <w:spacing w:val="-1"/>
        </w:rPr>
        <w:t>monthly</w:t>
      </w:r>
      <w:r>
        <w:rPr>
          <w:spacing w:val="115"/>
        </w:rPr>
        <w:t xml:space="preserve"> </w:t>
      </w:r>
      <w:r>
        <w:rPr>
          <w:spacing w:val="-2"/>
        </w:rPr>
        <w:t>reports,</w:t>
      </w:r>
      <w:r>
        <w:rPr>
          <w:spacing w:val="3"/>
        </w:rPr>
        <w:t xml:space="preserve"> </w:t>
      </w:r>
      <w:r>
        <w:rPr>
          <w:spacing w:val="-2"/>
        </w:rPr>
        <w:t>and</w:t>
      </w:r>
      <w:r>
        <w:t xml:space="preserve"> </w:t>
      </w:r>
      <w:r>
        <w:rPr>
          <w:spacing w:val="-1"/>
        </w:rPr>
        <w:t>amounts</w:t>
      </w:r>
      <w:r>
        <w:rPr>
          <w:spacing w:val="-3"/>
        </w:rPr>
        <w:t xml:space="preserve"> </w:t>
      </w:r>
      <w:r>
        <w:rPr>
          <w:spacing w:val="-2"/>
        </w:rPr>
        <w:t>spent.</w:t>
      </w:r>
    </w:p>
    <w:p w:rsidR="00222184" w:rsidRDefault="00222184" w:rsidP="00222184">
      <w:pPr>
        <w:pStyle w:val="BodyText"/>
        <w:ind w:right="310"/>
        <w:rPr>
          <w:spacing w:val="-2"/>
        </w:rPr>
      </w:pPr>
    </w:p>
    <w:p w:rsidR="00222184" w:rsidRDefault="00222184" w:rsidP="00222184">
      <w:pPr>
        <w:pStyle w:val="BodyText"/>
        <w:ind w:right="310"/>
      </w:pPr>
      <w:r>
        <w:t xml:space="preserve">SECTION </w:t>
      </w:r>
      <w:r w:rsidR="00615EF6">
        <w:t>1</w:t>
      </w:r>
      <w:r>
        <w:t xml:space="preserve">.01 </w:t>
      </w:r>
      <w:proofErr w:type="gramStart"/>
      <w:r>
        <w:t>President</w:t>
      </w:r>
      <w:proofErr w:type="gramEnd"/>
      <w:r>
        <w:t>.</w:t>
      </w:r>
    </w:p>
    <w:p w:rsidR="00222184" w:rsidRDefault="00222184" w:rsidP="00222184">
      <w:pPr>
        <w:pStyle w:val="BodyText"/>
        <w:ind w:right="310"/>
      </w:pPr>
      <w:r>
        <w:t>The principal duties of the President shall be to preside at all meetings of the members and the Board of Advisors and to have general supervision for the affairs of the Corporation. He shall only cast a vote upon an issue that is tied.</w:t>
      </w:r>
    </w:p>
    <w:p w:rsidR="00222184" w:rsidRDefault="00222184" w:rsidP="00222184">
      <w:pPr>
        <w:pStyle w:val="BodyText"/>
        <w:ind w:right="310"/>
      </w:pPr>
    </w:p>
    <w:p w:rsidR="00222184" w:rsidRDefault="00222184" w:rsidP="00222184">
      <w:pPr>
        <w:pStyle w:val="BodyText"/>
        <w:ind w:right="310"/>
      </w:pPr>
      <w:r>
        <w:t xml:space="preserve">SECTION </w:t>
      </w:r>
      <w:proofErr w:type="gramStart"/>
      <w:r w:rsidR="00615EF6">
        <w:t>1</w:t>
      </w:r>
      <w:r>
        <w:t>.02 Vice President</w:t>
      </w:r>
      <w:proofErr w:type="gramEnd"/>
      <w:r>
        <w:t>.</w:t>
      </w:r>
    </w:p>
    <w:p w:rsidR="00222184" w:rsidRDefault="00222184" w:rsidP="00222184">
      <w:pPr>
        <w:pStyle w:val="BodyText"/>
        <w:ind w:right="310"/>
      </w:pPr>
      <w:r>
        <w:t xml:space="preserve"> </w:t>
      </w:r>
    </w:p>
    <w:p w:rsidR="00222184" w:rsidRDefault="00222184" w:rsidP="00222184">
      <w:pPr>
        <w:pStyle w:val="BodyText"/>
        <w:ind w:right="310"/>
      </w:pPr>
      <w:r>
        <w:t>The principal duties of the Vice President shall be to discharge the duties in the absence or disability, for any cause whatsoever, of the President. At some time prior to the entrance of the new monarchs at Coronation, the Vice President will give an award to one Emperor or Empress candidate for running, in the Vice President’s opinion, the best campaign which shall be known as the Chris Jones Award. [Board Amendment passed on 06/13/1996.]</w:t>
      </w:r>
    </w:p>
    <w:p w:rsidR="00222184" w:rsidRDefault="00222184" w:rsidP="00222184">
      <w:pPr>
        <w:pStyle w:val="BodyText"/>
        <w:ind w:right="310"/>
      </w:pPr>
    </w:p>
    <w:p w:rsidR="00222184" w:rsidRDefault="00222184" w:rsidP="00222184">
      <w:pPr>
        <w:pStyle w:val="BodyText"/>
        <w:ind w:right="310"/>
      </w:pPr>
    </w:p>
    <w:p w:rsidR="00222184" w:rsidRDefault="00222184" w:rsidP="00222184">
      <w:pPr>
        <w:pStyle w:val="BodyText"/>
        <w:ind w:right="310"/>
      </w:pPr>
      <w:r>
        <w:t xml:space="preserve">SECTION </w:t>
      </w:r>
      <w:r w:rsidR="00615EF6">
        <w:t>1</w:t>
      </w:r>
      <w:r>
        <w:t xml:space="preserve">.03 Corresponding </w:t>
      </w:r>
      <w:proofErr w:type="gramStart"/>
      <w:r>
        <w:t>Secretary</w:t>
      </w:r>
      <w:proofErr w:type="gramEnd"/>
      <w:r>
        <w:t>.</w:t>
      </w:r>
    </w:p>
    <w:p w:rsidR="00222184" w:rsidRDefault="00222184" w:rsidP="00222184">
      <w:pPr>
        <w:pStyle w:val="BodyText"/>
        <w:ind w:right="310"/>
      </w:pPr>
      <w:r>
        <w:t xml:space="preserve">The principle duties of the Corresponding Secretary shall be to ensure that a quarterly newsletter and calendar of events is produced and delivered to members and associates (fellow courts and local businesses and organizations) in a timely manner. In addition, the Corresponding Secretary will review Court correspondence and advise the Board of same, prepare letters as directed by the Board, work with current reign and Council of Regents in advertising </w:t>
      </w:r>
      <w:r>
        <w:lastRenderedPageBreak/>
        <w:t xml:space="preserve">upcoming Court events, assist in coordinating and producing Coronation information packets and programs, and inform the Board with a monthly review of activities.  [Amended on 02/22/2004, General Membership Meeting.] </w:t>
      </w:r>
      <w:proofErr w:type="gramStart"/>
      <w:r>
        <w:t xml:space="preserve">[See Proclamation by Emperor XVII, Bruce </w:t>
      </w:r>
      <w:proofErr w:type="spellStart"/>
      <w:r>
        <w:t>Littrell</w:t>
      </w:r>
      <w:proofErr w:type="spellEnd"/>
      <w:r>
        <w:t>.]</w:t>
      </w:r>
      <w:proofErr w:type="gramEnd"/>
    </w:p>
    <w:p w:rsidR="00222184" w:rsidRDefault="00222184" w:rsidP="00222184">
      <w:pPr>
        <w:pStyle w:val="BodyText"/>
        <w:ind w:right="310"/>
      </w:pPr>
    </w:p>
    <w:p w:rsidR="00222184" w:rsidRDefault="00222184" w:rsidP="00222184">
      <w:pPr>
        <w:pStyle w:val="BodyText"/>
        <w:ind w:right="310"/>
      </w:pPr>
      <w:r>
        <w:t xml:space="preserve">SECTION </w:t>
      </w:r>
      <w:r w:rsidR="00615EF6">
        <w:t>1</w:t>
      </w:r>
      <w:r>
        <w:t xml:space="preserve">.04 Recording </w:t>
      </w:r>
      <w:proofErr w:type="gramStart"/>
      <w:r>
        <w:t>Secretary</w:t>
      </w:r>
      <w:proofErr w:type="gramEnd"/>
      <w:r>
        <w:t>.</w:t>
      </w:r>
    </w:p>
    <w:p w:rsidR="00222184" w:rsidRDefault="00222184" w:rsidP="00222184">
      <w:pPr>
        <w:pStyle w:val="BodyText"/>
        <w:ind w:right="310"/>
      </w:pPr>
      <w:r>
        <w:t>The principle duties of the Recording Secretary shall be to countersign all deeds, leases, and conveyances executed by the Corporation, affix the seal of the Corporation thereto, and to such other papers as shall be required or directed to be sealed, and to keep a record of the proceedings of the Board of Advisors, and to safely and systematically keep all books, papers, records, and documents belonging to the Corporation, or in any way pertaining to the business thereof, except the books and records incidental to the duties of the Treasurer.</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 xml:space="preserve">.05 </w:t>
      </w:r>
      <w:proofErr w:type="gramStart"/>
      <w:r>
        <w:t>Treasurer</w:t>
      </w:r>
      <w:proofErr w:type="gramEnd"/>
      <w:r>
        <w:t>.</w:t>
      </w:r>
    </w:p>
    <w:p w:rsidR="00222184" w:rsidRDefault="00222184" w:rsidP="00222184">
      <w:pPr>
        <w:pStyle w:val="BodyText"/>
        <w:ind w:right="310"/>
      </w:pPr>
      <w:r>
        <w:t>The principal duties of the Treasurer shall to keep an account of all monies, credits, and property of any and every nature of the Corporation which shall come into his/her hands, and to keep accurate account of all monies received and disbursed, and to render such accounts, statements, and inventories of monies received and disbursed and of money and property on hand, and generally of all matters pertaining to his/her office, as shall be required by the Board of Advisors. An individual elected to the office of Treasurer must own, in his or her legal name, real property in El Paso County, Colorado, with an appraised or realtor determined market value of at least $15,000.00 above the total mortgages and encumbrances of said property OR the individual must post a Surety Bond in the amount of $15,000.00. In the case of joint ownership of real property, a legally binding agreement signed by all owners of the property regarding the property ownership requirement must by on file with the Secretary of the Board before the individual takes office.  [Amended in 2000, General Membership Meeting.]</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.06 Members-at-Large.</w:t>
      </w:r>
    </w:p>
    <w:p w:rsidR="00222184" w:rsidRDefault="00222184" w:rsidP="00222184">
      <w:pPr>
        <w:pStyle w:val="BodyText"/>
        <w:ind w:right="310"/>
      </w:pPr>
      <w:r>
        <w:t>Members-at-Large shall carry specific duties.</w:t>
      </w:r>
    </w:p>
    <w:p w:rsidR="00222184" w:rsidRDefault="00222184" w:rsidP="00222184">
      <w:pPr>
        <w:pStyle w:val="BodyText"/>
        <w:ind w:right="310"/>
      </w:pPr>
      <w:r>
        <w:t>A.</w:t>
      </w:r>
      <w:r>
        <w:tab/>
        <w:t xml:space="preserve">One member-at-large shall be responsible for promoting the Court and insuring that representatives of the Court attend major meetings of other organizations in the realm and shall also be responsible for overseeing a committee that will represent Gay Businesses to the Court by inviting representatives from those businesses.  </w:t>
      </w:r>
      <w:proofErr w:type="gramStart"/>
      <w:r>
        <w:t xml:space="preserve">[See Proclamation by Empress II, </w:t>
      </w:r>
      <w:proofErr w:type="spellStart"/>
      <w:r>
        <w:t>Viv</w:t>
      </w:r>
      <w:proofErr w:type="spellEnd"/>
      <w:r>
        <w:t>.]</w:t>
      </w:r>
      <w:proofErr w:type="gramEnd"/>
    </w:p>
    <w:p w:rsidR="00222184" w:rsidRDefault="00222184" w:rsidP="00222184">
      <w:pPr>
        <w:pStyle w:val="BodyText"/>
        <w:ind w:right="310"/>
      </w:pPr>
      <w:r>
        <w:t>B.</w:t>
      </w:r>
      <w:r>
        <w:tab/>
        <w:t>Another member-at-large shall be responsible for overseeing the committees who will be assigned to State Functions insuring the Court’s revenue is not being mishandled through excess production and/or decoration at those functions.</w:t>
      </w:r>
    </w:p>
    <w:p w:rsidR="00222184" w:rsidRDefault="00222184" w:rsidP="00222184">
      <w:pPr>
        <w:pStyle w:val="BodyText"/>
        <w:ind w:right="310"/>
      </w:pPr>
      <w:r>
        <w:t>C.</w:t>
      </w:r>
      <w:r>
        <w:tab/>
        <w:t xml:space="preserve">The last member-at-large shall  be  responsible  for  keeping  membership records  updated,  promoting new members, collection of dues, and the mailing of renewal reminders.  </w:t>
      </w:r>
      <w:proofErr w:type="gramStart"/>
      <w:r>
        <w:t xml:space="preserve">[See Proclamation by Emperor XIV, David </w:t>
      </w:r>
      <w:proofErr w:type="spellStart"/>
      <w:r>
        <w:t>Eidson</w:t>
      </w:r>
      <w:proofErr w:type="spellEnd"/>
      <w:r>
        <w:t>.]</w:t>
      </w:r>
      <w:proofErr w:type="gramEnd"/>
    </w:p>
    <w:p w:rsidR="00222184" w:rsidRDefault="00222184" w:rsidP="00222184">
      <w:pPr>
        <w:pStyle w:val="BodyText"/>
        <w:ind w:right="310"/>
      </w:pPr>
    </w:p>
    <w:p w:rsidR="00222184" w:rsidRDefault="00222184" w:rsidP="00222184">
      <w:pPr>
        <w:pStyle w:val="BodyText"/>
        <w:ind w:right="310"/>
      </w:pPr>
      <w:r>
        <w:t xml:space="preserve">SECTION </w:t>
      </w:r>
      <w:r w:rsidR="00615EF6">
        <w:t>1</w:t>
      </w:r>
      <w:r>
        <w:t xml:space="preserve">.07 </w:t>
      </w:r>
      <w:proofErr w:type="gramStart"/>
      <w:r>
        <w:t>Parliamentarian</w:t>
      </w:r>
      <w:proofErr w:type="gramEnd"/>
      <w:r>
        <w:t>.</w:t>
      </w:r>
    </w:p>
    <w:p w:rsidR="00222184" w:rsidRDefault="00222184" w:rsidP="00222184">
      <w:pPr>
        <w:pStyle w:val="BodyText"/>
        <w:ind w:right="310"/>
      </w:pPr>
      <w:r>
        <w:t>At the first Board of Advisors meeting following the Annual General Membership Meeting, the Board shall elect or appoint by consensus other than the President, to serve as Parliamentarian. The role of Parliamentarian shall be to assist in the orderly conduct of meetings. The Parliamentarian shall not use this position for any other purpose. [Amended on 02/12/2006, General Membership Meeting.]</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.08 Other Officers.</w:t>
      </w:r>
    </w:p>
    <w:p w:rsidR="00222184" w:rsidRDefault="00222184" w:rsidP="00222184">
      <w:pPr>
        <w:pStyle w:val="BodyText"/>
        <w:ind w:right="310"/>
      </w:pPr>
      <w:r>
        <w:t>The Board of Advisors may provide for the appointment of such additional chairs/committees as they may deem for the best interest of the corporation.</w:t>
      </w:r>
    </w:p>
    <w:p w:rsidR="00222184" w:rsidRDefault="00222184" w:rsidP="00222184">
      <w:pPr>
        <w:pStyle w:val="BodyText"/>
        <w:ind w:right="310"/>
      </w:pPr>
    </w:p>
    <w:p w:rsidR="00222184" w:rsidRDefault="00222184" w:rsidP="00222184">
      <w:pPr>
        <w:pStyle w:val="BodyText"/>
        <w:ind w:right="310"/>
      </w:pPr>
      <w:r>
        <w:t xml:space="preserve">SECTION </w:t>
      </w:r>
      <w:r w:rsidR="00615EF6">
        <w:t>1</w:t>
      </w:r>
      <w:r>
        <w:t>.09 Other Duties.</w:t>
      </w:r>
    </w:p>
    <w:p w:rsidR="00222184" w:rsidRDefault="00222184" w:rsidP="00222184">
      <w:pPr>
        <w:pStyle w:val="BodyText"/>
        <w:ind w:right="310"/>
      </w:pPr>
      <w:r>
        <w:t>Whenever the Board of Advisors may so order, any two (2) officers, the duties of which do not conflict, may be held by one (1) person. The officers shall perform such additional or different duties as shall from time to time be imposed or required by the Board of Advisors, or as may be prescribed from time to time by the By-Laws.</w:t>
      </w:r>
    </w:p>
    <w:p w:rsidR="00222184" w:rsidRDefault="00222184" w:rsidP="00222184">
      <w:pPr>
        <w:spacing w:before="8"/>
        <w:rPr>
          <w:rFonts w:ascii="Arial" w:eastAsia="Arial" w:hAnsi="Arial" w:cs="Arial"/>
          <w:sz w:val="19"/>
          <w:szCs w:val="19"/>
        </w:rPr>
      </w:pPr>
    </w:p>
    <w:p w:rsidR="00222184" w:rsidRDefault="00615EF6" w:rsidP="00222184">
      <w:pPr>
        <w:pStyle w:val="Heading7"/>
        <w:rPr>
          <w:b w:val="0"/>
          <w:bCs w:val="0"/>
        </w:rPr>
      </w:pPr>
      <w:r>
        <w:rPr>
          <w:spacing w:val="-1"/>
        </w:rPr>
        <w:t xml:space="preserve">Section 2: </w:t>
      </w:r>
      <w:r w:rsidR="00222184">
        <w:rPr>
          <w:spacing w:val="-1"/>
        </w:rPr>
        <w:t>Newsletter</w:t>
      </w:r>
    </w:p>
    <w:p w:rsidR="00222184" w:rsidRDefault="00222184" w:rsidP="00222184">
      <w:pPr>
        <w:spacing w:before="6"/>
        <w:rPr>
          <w:rFonts w:ascii="Arial" w:eastAsia="Arial" w:hAnsi="Arial" w:cs="Arial"/>
          <w:b/>
          <w:bCs/>
          <w:sz w:val="20"/>
          <w:szCs w:val="20"/>
        </w:rPr>
      </w:pPr>
    </w:p>
    <w:p w:rsidR="00222184" w:rsidRDefault="00222184" w:rsidP="00222184">
      <w:pPr>
        <w:pStyle w:val="BodyText"/>
      </w:pPr>
      <w:r>
        <w:rPr>
          <w:spacing w:val="-1"/>
        </w:rPr>
        <w:t>The</w:t>
      </w:r>
      <w:r>
        <w:t xml:space="preserve"> </w:t>
      </w:r>
      <w:r>
        <w:rPr>
          <w:spacing w:val="-1"/>
        </w:rPr>
        <w:t>Newsletter</w:t>
      </w:r>
      <w:r>
        <w:rPr>
          <w:spacing w:val="1"/>
        </w:rPr>
        <w:t xml:space="preserve"> </w:t>
      </w:r>
      <w:r>
        <w:rPr>
          <w:spacing w:val="-3"/>
        </w:rPr>
        <w:t>shall</w:t>
      </w:r>
      <w:r>
        <w:rPr>
          <w:spacing w:val="4"/>
        </w:rPr>
        <w:t xml:space="preserve"> </w:t>
      </w:r>
      <w:r>
        <w:rPr>
          <w:spacing w:val="-2"/>
        </w:rPr>
        <w:t xml:space="preserve">not </w:t>
      </w:r>
      <w:r>
        <w:rPr>
          <w:spacing w:val="-1"/>
        </w:rPr>
        <w:t>contain</w:t>
      </w:r>
      <w:r>
        <w:rPr>
          <w:spacing w:val="-5"/>
        </w:rPr>
        <w:t xml:space="preserve"> </w:t>
      </w:r>
      <w:r>
        <w:rPr>
          <w:spacing w:val="-1"/>
        </w:rPr>
        <w:t>items</w:t>
      </w:r>
      <w:r>
        <w:rPr>
          <w:spacing w:val="-3"/>
        </w:rPr>
        <w:t xml:space="preserve"> </w:t>
      </w:r>
      <w:r>
        <w:rPr>
          <w:spacing w:val="-4"/>
        </w:rPr>
        <w:t>of</w:t>
      </w:r>
      <w:r>
        <w:rPr>
          <w:spacing w:val="8"/>
        </w:rPr>
        <w:t xml:space="preserve"> </w:t>
      </w:r>
      <w:r>
        <w:rPr>
          <w:spacing w:val="-1"/>
        </w:rPr>
        <w:t>profanity</w:t>
      </w:r>
      <w:r>
        <w:rPr>
          <w:spacing w:val="-3"/>
        </w:rPr>
        <w:t xml:space="preserve"> </w:t>
      </w:r>
      <w:r>
        <w:rPr>
          <w:spacing w:val="-1"/>
        </w:rPr>
        <w:t>or</w:t>
      </w:r>
      <w:r>
        <w:rPr>
          <w:spacing w:val="1"/>
        </w:rPr>
        <w:t xml:space="preserve"> </w:t>
      </w:r>
      <w:r>
        <w:rPr>
          <w:spacing w:val="-2"/>
        </w:rPr>
        <w:t>obscenity</w:t>
      </w:r>
      <w:r>
        <w:rPr>
          <w:spacing w:val="1"/>
        </w:rPr>
        <w:t xml:space="preserve"> </w:t>
      </w:r>
      <w:r>
        <w:rPr>
          <w:spacing w:val="-1"/>
        </w:rPr>
        <w:t>or</w:t>
      </w:r>
      <w:r>
        <w:rPr>
          <w:spacing w:val="1"/>
        </w:rPr>
        <w:t xml:space="preserve"> </w:t>
      </w:r>
      <w:r>
        <w:rPr>
          <w:spacing w:val="-2"/>
        </w:rPr>
        <w:t>personal</w:t>
      </w:r>
      <w:r>
        <w:rPr>
          <w:spacing w:val="4"/>
        </w:rPr>
        <w:t xml:space="preserve"> </w:t>
      </w:r>
      <w:r>
        <w:rPr>
          <w:spacing w:val="-1"/>
        </w:rPr>
        <w:t>attacks</w:t>
      </w:r>
      <w:r>
        <w:rPr>
          <w:spacing w:val="-3"/>
        </w:rPr>
        <w:t xml:space="preserve"> </w:t>
      </w:r>
      <w:r>
        <w:rPr>
          <w:spacing w:val="-1"/>
        </w:rPr>
        <w:t>on</w:t>
      </w:r>
      <w:r>
        <w:t xml:space="preserve"> </w:t>
      </w:r>
      <w:r>
        <w:rPr>
          <w:spacing w:val="-2"/>
        </w:rPr>
        <w:t>another</w:t>
      </w:r>
      <w:r>
        <w:rPr>
          <w:spacing w:val="1"/>
        </w:rPr>
        <w:t xml:space="preserve"> </w:t>
      </w:r>
      <w:r>
        <w:rPr>
          <w:spacing w:val="-2"/>
        </w:rPr>
        <w:t>person</w:t>
      </w:r>
      <w:r>
        <w:t xml:space="preserve"> </w:t>
      </w:r>
      <w:r>
        <w:rPr>
          <w:spacing w:val="-1"/>
        </w:rPr>
        <w:t>or</w:t>
      </w:r>
      <w:r>
        <w:rPr>
          <w:spacing w:val="1"/>
        </w:rPr>
        <w:t xml:space="preserve"> </w:t>
      </w:r>
      <w:r>
        <w:rPr>
          <w:spacing w:val="-1"/>
        </w:rPr>
        <w:t>organization.</w:t>
      </w:r>
    </w:p>
    <w:p w:rsidR="00222184" w:rsidRDefault="00222184" w:rsidP="00222184">
      <w:pPr>
        <w:spacing w:before="8"/>
        <w:rPr>
          <w:rFonts w:ascii="Arial" w:eastAsia="Arial" w:hAnsi="Arial" w:cs="Arial"/>
          <w:sz w:val="19"/>
          <w:szCs w:val="19"/>
        </w:rPr>
      </w:pPr>
    </w:p>
    <w:p w:rsidR="00222184" w:rsidRDefault="00222184" w:rsidP="00222184">
      <w:pPr>
        <w:pStyle w:val="BodyText"/>
        <w:ind w:right="310"/>
      </w:pPr>
      <w:r>
        <w:rPr>
          <w:spacing w:val="-1"/>
        </w:rPr>
        <w:t>The</w:t>
      </w:r>
      <w:r>
        <w:t xml:space="preserve"> </w:t>
      </w:r>
      <w:r>
        <w:rPr>
          <w:spacing w:val="-2"/>
        </w:rPr>
        <w:t>Corresponding</w:t>
      </w:r>
      <w:r>
        <w:t xml:space="preserve"> </w:t>
      </w:r>
      <w:r>
        <w:rPr>
          <w:spacing w:val="-1"/>
        </w:rPr>
        <w:t>Secretary</w:t>
      </w:r>
      <w:r>
        <w:rPr>
          <w:spacing w:val="1"/>
        </w:rPr>
        <w:t xml:space="preserve"> </w:t>
      </w:r>
      <w:r>
        <w:rPr>
          <w:spacing w:val="-1"/>
        </w:rPr>
        <w:t>or</w:t>
      </w:r>
      <w:r>
        <w:rPr>
          <w:spacing w:val="-3"/>
        </w:rPr>
        <w:t xml:space="preserve"> </w:t>
      </w:r>
      <w:r>
        <w:rPr>
          <w:spacing w:val="-1"/>
        </w:rPr>
        <w:t>the</w:t>
      </w:r>
      <w:r>
        <w:t xml:space="preserve"> </w:t>
      </w:r>
      <w:r>
        <w:rPr>
          <w:spacing w:val="-2"/>
        </w:rPr>
        <w:t>Newsletter</w:t>
      </w:r>
      <w:r>
        <w:rPr>
          <w:spacing w:val="1"/>
        </w:rPr>
        <w:t xml:space="preserve"> </w:t>
      </w:r>
      <w:r>
        <w:rPr>
          <w:spacing w:val="-1"/>
        </w:rPr>
        <w:t>Editor</w:t>
      </w:r>
      <w:r>
        <w:rPr>
          <w:spacing w:val="-3"/>
        </w:rPr>
        <w:t xml:space="preserve"> </w:t>
      </w:r>
      <w:r>
        <w:rPr>
          <w:spacing w:val="-1"/>
        </w:rPr>
        <w:t>is</w:t>
      </w:r>
      <w:r>
        <w:rPr>
          <w:spacing w:val="-3"/>
        </w:rPr>
        <w:t xml:space="preserve"> </w:t>
      </w:r>
      <w:r>
        <w:rPr>
          <w:spacing w:val="-1"/>
        </w:rPr>
        <w:t>authorized</w:t>
      </w:r>
      <w:r>
        <w:t xml:space="preserve"> to</w:t>
      </w:r>
      <w:r>
        <w:rPr>
          <w:spacing w:val="-5"/>
        </w:rPr>
        <w:t xml:space="preserve"> </w:t>
      </w:r>
      <w:r>
        <w:t>make</w:t>
      </w:r>
      <w:r>
        <w:rPr>
          <w:spacing w:val="-5"/>
        </w:rPr>
        <w:t xml:space="preserve"> </w:t>
      </w:r>
      <w:r>
        <w:rPr>
          <w:spacing w:val="-2"/>
        </w:rPr>
        <w:t xml:space="preserve">adjustments, </w:t>
      </w:r>
      <w:r>
        <w:rPr>
          <w:spacing w:val="-1"/>
        </w:rPr>
        <w:t>if</w:t>
      </w:r>
      <w:r>
        <w:rPr>
          <w:spacing w:val="3"/>
        </w:rPr>
        <w:t xml:space="preserve"> </w:t>
      </w:r>
      <w:r>
        <w:rPr>
          <w:spacing w:val="-2"/>
        </w:rPr>
        <w:t>necessary,</w:t>
      </w:r>
      <w:r>
        <w:rPr>
          <w:spacing w:val="3"/>
        </w:rPr>
        <w:t xml:space="preserve"> </w:t>
      </w:r>
      <w:r>
        <w:t xml:space="preserve">to </w:t>
      </w:r>
      <w:r>
        <w:rPr>
          <w:spacing w:val="-2"/>
        </w:rPr>
        <w:t>any</w:t>
      </w:r>
      <w:r>
        <w:rPr>
          <w:spacing w:val="-3"/>
        </w:rPr>
        <w:t xml:space="preserve"> </w:t>
      </w:r>
      <w:r>
        <w:rPr>
          <w:spacing w:val="-1"/>
        </w:rPr>
        <w:t>submitted</w:t>
      </w:r>
      <w:r>
        <w:rPr>
          <w:spacing w:val="99"/>
        </w:rPr>
        <w:t xml:space="preserve"> </w:t>
      </w:r>
      <w:r>
        <w:rPr>
          <w:spacing w:val="-1"/>
        </w:rPr>
        <w:t>articles,</w:t>
      </w:r>
      <w:r>
        <w:rPr>
          <w:spacing w:val="-2"/>
        </w:rPr>
        <w:t xml:space="preserve"> </w:t>
      </w:r>
      <w:r>
        <w:t>letters</w:t>
      </w:r>
      <w:r>
        <w:rPr>
          <w:spacing w:val="-3"/>
        </w:rPr>
        <w:t xml:space="preserve"> </w:t>
      </w:r>
      <w:r>
        <w:rPr>
          <w:spacing w:val="-1"/>
        </w:rPr>
        <w:t>or</w:t>
      </w:r>
      <w:r>
        <w:rPr>
          <w:spacing w:val="1"/>
        </w:rPr>
        <w:t xml:space="preserve"> </w:t>
      </w:r>
      <w:r>
        <w:rPr>
          <w:spacing w:val="-2"/>
        </w:rPr>
        <w:t>advertisements</w:t>
      </w:r>
      <w:r>
        <w:rPr>
          <w:spacing w:val="-8"/>
        </w:rPr>
        <w:t xml:space="preserve"> </w:t>
      </w:r>
      <w:r>
        <w:rPr>
          <w:spacing w:val="-1"/>
        </w:rPr>
        <w:t>from</w:t>
      </w:r>
      <w:r>
        <w:rPr>
          <w:spacing w:val="6"/>
        </w:rPr>
        <w:t xml:space="preserve"> </w:t>
      </w:r>
      <w:r>
        <w:rPr>
          <w:spacing w:val="-1"/>
        </w:rPr>
        <w:t>an</w:t>
      </w:r>
      <w:r>
        <w:t xml:space="preserve"> </w:t>
      </w:r>
      <w:r>
        <w:rPr>
          <w:spacing w:val="-2"/>
        </w:rPr>
        <w:t>author</w:t>
      </w:r>
      <w:r>
        <w:rPr>
          <w:spacing w:val="-3"/>
        </w:rPr>
        <w:t xml:space="preserve"> </w:t>
      </w:r>
      <w:r>
        <w:rPr>
          <w:spacing w:val="1"/>
        </w:rPr>
        <w:t>in</w:t>
      </w:r>
      <w:r>
        <w:rPr>
          <w:spacing w:val="-5"/>
        </w:rPr>
        <w:t xml:space="preserve"> </w:t>
      </w:r>
      <w:r>
        <w:rPr>
          <w:spacing w:val="-2"/>
        </w:rPr>
        <w:t>which</w:t>
      </w:r>
      <w:r>
        <w:t xml:space="preserve"> </w:t>
      </w:r>
      <w:r>
        <w:rPr>
          <w:spacing w:val="-1"/>
        </w:rPr>
        <w:t>the</w:t>
      </w:r>
      <w:r>
        <w:t xml:space="preserve"> </w:t>
      </w:r>
      <w:r>
        <w:rPr>
          <w:spacing w:val="-1"/>
        </w:rPr>
        <w:t>content</w:t>
      </w:r>
      <w:r>
        <w:rPr>
          <w:spacing w:val="-2"/>
        </w:rPr>
        <w:t xml:space="preserve"> </w:t>
      </w:r>
      <w:r>
        <w:rPr>
          <w:spacing w:val="-1"/>
        </w:rPr>
        <w:t>reflects</w:t>
      </w:r>
      <w:r>
        <w:rPr>
          <w:spacing w:val="-8"/>
        </w:rPr>
        <w:t xml:space="preserve"> </w:t>
      </w:r>
      <w:r>
        <w:rPr>
          <w:spacing w:val="-1"/>
        </w:rPr>
        <w:t>inaccurate</w:t>
      </w:r>
      <w:r>
        <w:rPr>
          <w:spacing w:val="-5"/>
        </w:rPr>
        <w:t xml:space="preserve"> </w:t>
      </w:r>
      <w:r>
        <w:rPr>
          <w:spacing w:val="-1"/>
        </w:rPr>
        <w:t>information</w:t>
      </w:r>
      <w:r>
        <w:t xml:space="preserve"> </w:t>
      </w:r>
      <w:r>
        <w:rPr>
          <w:spacing w:val="-2"/>
        </w:rPr>
        <w:t>and/or</w:t>
      </w:r>
      <w:r>
        <w:rPr>
          <w:spacing w:val="-3"/>
        </w:rPr>
        <w:t xml:space="preserve"> </w:t>
      </w:r>
      <w:r>
        <w:rPr>
          <w:spacing w:val="-2"/>
        </w:rPr>
        <w:t>critical</w:t>
      </w:r>
      <w:r>
        <w:rPr>
          <w:spacing w:val="107"/>
        </w:rPr>
        <w:t xml:space="preserve"> </w:t>
      </w:r>
      <w:r>
        <w:rPr>
          <w:spacing w:val="-2"/>
        </w:rPr>
        <w:t>omissions.</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t>Before</w:t>
      </w:r>
      <w:r>
        <w:rPr>
          <w:spacing w:val="-5"/>
        </w:rPr>
        <w:t xml:space="preserve"> </w:t>
      </w:r>
      <w:r>
        <w:rPr>
          <w:spacing w:val="-1"/>
        </w:rPr>
        <w:t>corrections</w:t>
      </w:r>
      <w:r>
        <w:rPr>
          <w:spacing w:val="-3"/>
        </w:rPr>
        <w:t xml:space="preserve"> </w:t>
      </w:r>
      <w:r>
        <w:rPr>
          <w:spacing w:val="-1"/>
        </w:rPr>
        <w:t>are</w:t>
      </w:r>
      <w:r>
        <w:rPr>
          <w:spacing w:val="-5"/>
        </w:rPr>
        <w:t xml:space="preserve"> </w:t>
      </w:r>
      <w:r>
        <w:t>made to</w:t>
      </w:r>
      <w:r>
        <w:rPr>
          <w:spacing w:val="-5"/>
        </w:rPr>
        <w:t xml:space="preserve"> </w:t>
      </w:r>
      <w:r>
        <w:rPr>
          <w:spacing w:val="-1"/>
        </w:rPr>
        <w:t>the</w:t>
      </w:r>
      <w:r>
        <w:t xml:space="preserve"> </w:t>
      </w:r>
      <w:r>
        <w:rPr>
          <w:spacing w:val="-1"/>
        </w:rPr>
        <w:t>article,</w:t>
      </w:r>
      <w:r>
        <w:rPr>
          <w:spacing w:val="-2"/>
        </w:rPr>
        <w:t xml:space="preserve"> </w:t>
      </w:r>
      <w:r>
        <w:rPr>
          <w:spacing w:val="-1"/>
        </w:rPr>
        <w:t>the</w:t>
      </w:r>
      <w:r>
        <w:t xml:space="preserve"> </w:t>
      </w:r>
      <w:r>
        <w:rPr>
          <w:spacing w:val="-2"/>
        </w:rPr>
        <w:t>author</w:t>
      </w:r>
      <w:r>
        <w:rPr>
          <w:spacing w:val="-3"/>
        </w:rPr>
        <w:t xml:space="preserve"> </w:t>
      </w:r>
      <w:r>
        <w:rPr>
          <w:spacing w:val="-1"/>
        </w:rPr>
        <w:t>will</w:t>
      </w:r>
      <w:r>
        <w:t xml:space="preserve"> </w:t>
      </w:r>
      <w:r>
        <w:rPr>
          <w:spacing w:val="-1"/>
        </w:rPr>
        <w:t>be</w:t>
      </w:r>
      <w:r>
        <w:t xml:space="preserve"> </w:t>
      </w:r>
      <w:r>
        <w:rPr>
          <w:spacing w:val="-1"/>
        </w:rPr>
        <w:t>contacted</w:t>
      </w:r>
      <w:r>
        <w:rPr>
          <w:spacing w:val="-5"/>
        </w:rPr>
        <w:t xml:space="preserve"> </w:t>
      </w:r>
      <w:r>
        <w:t xml:space="preserve">to </w:t>
      </w:r>
      <w:r>
        <w:rPr>
          <w:spacing w:val="-2"/>
        </w:rPr>
        <w:t>discuss</w:t>
      </w:r>
      <w:r>
        <w:rPr>
          <w:spacing w:val="-3"/>
        </w:rPr>
        <w:t xml:space="preserve"> </w:t>
      </w:r>
      <w:r>
        <w:rPr>
          <w:spacing w:val="-2"/>
        </w:rPr>
        <w:t>and</w:t>
      </w:r>
      <w:r>
        <w:t xml:space="preserve"> approve</w:t>
      </w:r>
      <w:r>
        <w:rPr>
          <w:spacing w:val="-5"/>
        </w:rPr>
        <w:t xml:space="preserve"> </w:t>
      </w:r>
      <w:r>
        <w:rPr>
          <w:spacing w:val="-1"/>
        </w:rPr>
        <w:t>the</w:t>
      </w:r>
      <w:r>
        <w:t xml:space="preserve"> </w:t>
      </w:r>
      <w:r>
        <w:rPr>
          <w:spacing w:val="-3"/>
        </w:rPr>
        <w:t>suggested</w:t>
      </w:r>
      <w:r>
        <w:rPr>
          <w:spacing w:val="5"/>
        </w:rPr>
        <w:t xml:space="preserve"> </w:t>
      </w:r>
      <w:r>
        <w:rPr>
          <w:spacing w:val="-2"/>
        </w:rPr>
        <w:t>changes.</w:t>
      </w:r>
      <w:r>
        <w:t xml:space="preserve"> </w:t>
      </w:r>
      <w:r>
        <w:rPr>
          <w:spacing w:val="5"/>
        </w:rPr>
        <w:t xml:space="preserve"> </w:t>
      </w:r>
      <w:r>
        <w:rPr>
          <w:spacing w:val="-2"/>
        </w:rPr>
        <w:t>If</w:t>
      </w:r>
      <w:r>
        <w:rPr>
          <w:spacing w:val="89"/>
        </w:rPr>
        <w:t xml:space="preserve"> </w:t>
      </w:r>
      <w:r>
        <w:rPr>
          <w:spacing w:val="-1"/>
        </w:rPr>
        <w:t>the</w:t>
      </w:r>
      <w:r>
        <w:t xml:space="preserve"> </w:t>
      </w:r>
      <w:r>
        <w:rPr>
          <w:spacing w:val="-2"/>
        </w:rPr>
        <w:t>author</w:t>
      </w:r>
      <w:r>
        <w:rPr>
          <w:spacing w:val="1"/>
        </w:rPr>
        <w:t xml:space="preserve"> </w:t>
      </w:r>
      <w:r>
        <w:rPr>
          <w:spacing w:val="-2"/>
        </w:rPr>
        <w:t>cannot</w:t>
      </w:r>
      <w:r>
        <w:rPr>
          <w:spacing w:val="3"/>
        </w:rPr>
        <w:t xml:space="preserve"> </w:t>
      </w:r>
      <w:r>
        <w:rPr>
          <w:spacing w:val="-1"/>
        </w:rPr>
        <w:t>be</w:t>
      </w:r>
      <w:r>
        <w:t xml:space="preserve"> </w:t>
      </w:r>
      <w:r>
        <w:rPr>
          <w:spacing w:val="-2"/>
        </w:rPr>
        <w:t>reached</w:t>
      </w:r>
      <w:r>
        <w:t xml:space="preserve"> </w:t>
      </w:r>
      <w:r>
        <w:rPr>
          <w:spacing w:val="-2"/>
        </w:rPr>
        <w:t>prior</w:t>
      </w:r>
      <w:r>
        <w:rPr>
          <w:spacing w:val="-3"/>
        </w:rPr>
        <w:t xml:space="preserve"> </w:t>
      </w:r>
      <w:r>
        <w:t xml:space="preserve">to </w:t>
      </w:r>
      <w:r>
        <w:rPr>
          <w:spacing w:val="-1"/>
        </w:rPr>
        <w:t>the</w:t>
      </w:r>
      <w:r>
        <w:t xml:space="preserve"> </w:t>
      </w:r>
      <w:r>
        <w:rPr>
          <w:spacing w:val="-2"/>
        </w:rPr>
        <w:t>designated</w:t>
      </w:r>
      <w:r>
        <w:t xml:space="preserve"> </w:t>
      </w:r>
      <w:r>
        <w:rPr>
          <w:spacing w:val="-2"/>
        </w:rPr>
        <w:t>deadline</w:t>
      </w:r>
      <w:r>
        <w:t xml:space="preserve"> </w:t>
      </w:r>
      <w:r>
        <w:rPr>
          <w:spacing w:val="-1"/>
        </w:rPr>
        <w:t>or</w:t>
      </w:r>
      <w:r>
        <w:rPr>
          <w:spacing w:val="1"/>
        </w:rPr>
        <w:t xml:space="preserve"> </w:t>
      </w:r>
      <w:r>
        <w:rPr>
          <w:spacing w:val="-2"/>
        </w:rPr>
        <w:t>disputes</w:t>
      </w:r>
      <w:r>
        <w:rPr>
          <w:spacing w:val="-3"/>
        </w:rPr>
        <w:t xml:space="preserve"> </w:t>
      </w:r>
      <w:r>
        <w:rPr>
          <w:spacing w:val="-1"/>
        </w:rPr>
        <w:t>the</w:t>
      </w:r>
      <w:r>
        <w:t xml:space="preserve"> </w:t>
      </w:r>
      <w:r>
        <w:rPr>
          <w:spacing w:val="-1"/>
        </w:rPr>
        <w:t>alleged</w:t>
      </w:r>
      <w:r>
        <w:t xml:space="preserve"> </w:t>
      </w:r>
      <w:r>
        <w:rPr>
          <w:spacing w:val="-2"/>
        </w:rPr>
        <w:t>inaccuracies,</w:t>
      </w:r>
      <w:r>
        <w:rPr>
          <w:spacing w:val="3"/>
        </w:rPr>
        <w:t xml:space="preserve"> </w:t>
      </w:r>
      <w:r>
        <w:rPr>
          <w:spacing w:val="-1"/>
        </w:rPr>
        <w:t>the</w:t>
      </w:r>
      <w:r>
        <w:t xml:space="preserve"> </w:t>
      </w:r>
      <w:r>
        <w:rPr>
          <w:spacing w:val="-2"/>
        </w:rPr>
        <w:t>editor</w:t>
      </w:r>
      <w:r>
        <w:rPr>
          <w:spacing w:val="-3"/>
        </w:rPr>
        <w:t xml:space="preserve"> </w:t>
      </w:r>
      <w:r>
        <w:rPr>
          <w:spacing w:val="-2"/>
        </w:rPr>
        <w:t>has</w:t>
      </w:r>
      <w:r>
        <w:rPr>
          <w:spacing w:val="-3"/>
        </w:rPr>
        <w:t xml:space="preserve"> </w:t>
      </w:r>
      <w:r>
        <w:rPr>
          <w:spacing w:val="-1"/>
        </w:rPr>
        <w:t>the</w:t>
      </w:r>
      <w:r>
        <w:rPr>
          <w:spacing w:val="131"/>
        </w:rPr>
        <w:t xml:space="preserve"> </w:t>
      </w:r>
      <w:r>
        <w:rPr>
          <w:spacing w:val="-1"/>
        </w:rPr>
        <w:t>prerogative</w:t>
      </w:r>
      <w:r>
        <w:t xml:space="preserve"> to</w:t>
      </w:r>
      <w:r>
        <w:rPr>
          <w:spacing w:val="-5"/>
        </w:rPr>
        <w:t xml:space="preserve"> </w:t>
      </w:r>
      <w:r>
        <w:rPr>
          <w:spacing w:val="-2"/>
        </w:rPr>
        <w:t>print</w:t>
      </w:r>
      <w:r>
        <w:rPr>
          <w:spacing w:val="3"/>
        </w:rPr>
        <w:t xml:space="preserve"> </w:t>
      </w:r>
      <w:r>
        <w:rPr>
          <w:spacing w:val="-1"/>
        </w:rPr>
        <w:t>the</w:t>
      </w:r>
      <w:r>
        <w:rPr>
          <w:spacing w:val="-5"/>
        </w:rPr>
        <w:t xml:space="preserve"> </w:t>
      </w:r>
      <w:r>
        <w:rPr>
          <w:spacing w:val="-1"/>
        </w:rPr>
        <w:t>article</w:t>
      </w:r>
      <w:r>
        <w:t xml:space="preserve"> </w:t>
      </w:r>
      <w:r>
        <w:rPr>
          <w:spacing w:val="-1"/>
        </w:rPr>
        <w:t>as</w:t>
      </w:r>
      <w:r>
        <w:rPr>
          <w:spacing w:val="-3"/>
        </w:rPr>
        <w:t xml:space="preserve"> </w:t>
      </w:r>
      <w:r>
        <w:rPr>
          <w:spacing w:val="-1"/>
        </w:rPr>
        <w:t>written</w:t>
      </w:r>
      <w:r>
        <w:t xml:space="preserve"> </w:t>
      </w:r>
      <w:r>
        <w:rPr>
          <w:spacing w:val="-1"/>
        </w:rPr>
        <w:t>or</w:t>
      </w:r>
      <w:r>
        <w:rPr>
          <w:spacing w:val="1"/>
        </w:rPr>
        <w:t xml:space="preserve"> </w:t>
      </w:r>
      <w:r>
        <w:rPr>
          <w:spacing w:val="-3"/>
        </w:rPr>
        <w:t>pull</w:t>
      </w:r>
      <w:r>
        <w:rPr>
          <w:spacing w:val="4"/>
        </w:rPr>
        <w:t xml:space="preserve"> </w:t>
      </w:r>
      <w:r>
        <w:rPr>
          <w:spacing w:val="-1"/>
        </w:rPr>
        <w:t>the</w:t>
      </w:r>
      <w:r>
        <w:t xml:space="preserve"> </w:t>
      </w:r>
      <w:r>
        <w:rPr>
          <w:spacing w:val="-3"/>
        </w:rPr>
        <w:t>article</w:t>
      </w:r>
      <w:r>
        <w:rPr>
          <w:spacing w:val="-5"/>
        </w:rPr>
        <w:t xml:space="preserve"> </w:t>
      </w:r>
      <w:r>
        <w:rPr>
          <w:spacing w:val="-1"/>
        </w:rPr>
        <w:t>from</w:t>
      </w:r>
      <w:r>
        <w:rPr>
          <w:spacing w:val="6"/>
        </w:rPr>
        <w:t xml:space="preserve"> </w:t>
      </w:r>
      <w:r>
        <w:rPr>
          <w:spacing w:val="-2"/>
        </w:rPr>
        <w:t>publication,</w:t>
      </w:r>
      <w:r>
        <w:rPr>
          <w:spacing w:val="3"/>
        </w:rPr>
        <w:t xml:space="preserve"> </w:t>
      </w:r>
      <w:r>
        <w:rPr>
          <w:spacing w:val="-2"/>
        </w:rPr>
        <w:t>depending</w:t>
      </w:r>
      <w:r>
        <w:t xml:space="preserve"> </w:t>
      </w:r>
      <w:r>
        <w:rPr>
          <w:spacing w:val="-1"/>
        </w:rPr>
        <w:t>on</w:t>
      </w:r>
      <w:r>
        <w:t xml:space="preserve"> </w:t>
      </w:r>
      <w:r>
        <w:rPr>
          <w:spacing w:val="-1"/>
        </w:rPr>
        <w:t>the</w:t>
      </w:r>
      <w:r>
        <w:t xml:space="preserve"> </w:t>
      </w:r>
      <w:r>
        <w:rPr>
          <w:spacing w:val="-2"/>
        </w:rPr>
        <w:t>perceived</w:t>
      </w:r>
      <w:r>
        <w:t xml:space="preserve"> </w:t>
      </w:r>
      <w:r>
        <w:rPr>
          <w:spacing w:val="-2"/>
        </w:rPr>
        <w:t>severity</w:t>
      </w:r>
      <w:r>
        <w:rPr>
          <w:spacing w:val="-3"/>
        </w:rPr>
        <w:t xml:space="preserve"> </w:t>
      </w:r>
      <w:r>
        <w:rPr>
          <w:spacing w:val="-4"/>
        </w:rPr>
        <w:t>of</w:t>
      </w:r>
      <w:r>
        <w:rPr>
          <w:spacing w:val="3"/>
        </w:rPr>
        <w:t xml:space="preserve"> </w:t>
      </w:r>
      <w:r>
        <w:rPr>
          <w:spacing w:val="-1"/>
        </w:rPr>
        <w:lastRenderedPageBreak/>
        <w:t>the</w:t>
      </w:r>
      <w:r w:rsidR="00C87A7C">
        <w:rPr>
          <w:spacing w:val="119"/>
        </w:rPr>
        <w:t xml:space="preserve"> </w:t>
      </w:r>
      <w:r>
        <w:rPr>
          <w:spacing w:val="-2"/>
        </w:rPr>
        <w:t>error(s)</w:t>
      </w:r>
      <w:r>
        <w:rPr>
          <w:spacing w:val="1"/>
        </w:rPr>
        <w:t xml:space="preserve"> </w:t>
      </w:r>
      <w:r>
        <w:rPr>
          <w:spacing w:val="-2"/>
        </w:rPr>
        <w:t>and</w:t>
      </w:r>
      <w:r>
        <w:t xml:space="preserve"> </w:t>
      </w:r>
      <w:r>
        <w:rPr>
          <w:spacing w:val="-1"/>
        </w:rPr>
        <w:t>or</w:t>
      </w:r>
      <w:r>
        <w:rPr>
          <w:spacing w:val="1"/>
        </w:rPr>
        <w:t xml:space="preserve"> </w:t>
      </w:r>
      <w:r>
        <w:rPr>
          <w:spacing w:val="-2"/>
        </w:rPr>
        <w:t>omis</w:t>
      </w:r>
      <w:r>
        <w:rPr>
          <w:rFonts w:cs="Arial"/>
          <w:spacing w:val="-2"/>
        </w:rPr>
        <w:t>sion(s).</w:t>
      </w:r>
      <w:r>
        <w:rPr>
          <w:rFonts w:cs="Arial"/>
        </w:rPr>
        <w:t xml:space="preserve"> </w:t>
      </w:r>
      <w:r>
        <w:rPr>
          <w:rFonts w:cs="Arial"/>
          <w:spacing w:val="5"/>
        </w:rPr>
        <w:t xml:space="preserve"> </w:t>
      </w:r>
      <w:r>
        <w:rPr>
          <w:rFonts w:cs="Arial"/>
          <w:spacing w:val="-1"/>
        </w:rPr>
        <w:t>The</w:t>
      </w:r>
      <w:r>
        <w:rPr>
          <w:rFonts w:cs="Arial"/>
        </w:rPr>
        <w:t xml:space="preserve"> </w:t>
      </w:r>
      <w:r>
        <w:rPr>
          <w:rFonts w:cs="Arial"/>
          <w:spacing w:val="-2"/>
        </w:rPr>
        <w:t>BOA</w:t>
      </w:r>
      <w:r>
        <w:rPr>
          <w:rFonts w:cs="Arial"/>
          <w:spacing w:val="-3"/>
        </w:rPr>
        <w:t xml:space="preserve"> </w:t>
      </w:r>
      <w:r>
        <w:rPr>
          <w:rFonts w:cs="Arial"/>
          <w:spacing w:val="-2"/>
        </w:rPr>
        <w:t>will</w:t>
      </w:r>
      <w:r>
        <w:rPr>
          <w:rFonts w:cs="Arial"/>
          <w:spacing w:val="4"/>
        </w:rPr>
        <w:t xml:space="preserve"> </w:t>
      </w:r>
      <w:r>
        <w:rPr>
          <w:rFonts w:cs="Arial"/>
          <w:spacing w:val="-2"/>
        </w:rPr>
        <w:t>review</w:t>
      </w:r>
      <w:r>
        <w:rPr>
          <w:rFonts w:cs="Arial"/>
          <w:spacing w:val="-5"/>
        </w:rPr>
        <w:t xml:space="preserve"> </w:t>
      </w:r>
      <w:r>
        <w:rPr>
          <w:rFonts w:cs="Arial"/>
          <w:spacing w:val="-1"/>
        </w:rPr>
        <w:t>both</w:t>
      </w:r>
      <w:r>
        <w:rPr>
          <w:rFonts w:cs="Arial"/>
        </w:rPr>
        <w:t xml:space="preserve"> </w:t>
      </w:r>
      <w:r>
        <w:rPr>
          <w:rFonts w:cs="Arial"/>
          <w:spacing w:val="-2"/>
        </w:rPr>
        <w:t>the</w:t>
      </w:r>
      <w:r>
        <w:rPr>
          <w:rFonts w:cs="Arial"/>
        </w:rPr>
        <w:t xml:space="preserve"> article </w:t>
      </w:r>
      <w:r>
        <w:rPr>
          <w:rFonts w:cs="Arial"/>
          <w:spacing w:val="-2"/>
        </w:rPr>
        <w:t>and</w:t>
      </w:r>
      <w:r>
        <w:rPr>
          <w:rFonts w:cs="Arial"/>
          <w:spacing w:val="-5"/>
        </w:rPr>
        <w:t xml:space="preserve"> </w:t>
      </w:r>
      <w:r>
        <w:rPr>
          <w:rFonts w:cs="Arial"/>
          <w:spacing w:val="-1"/>
        </w:rPr>
        <w:t>the</w:t>
      </w:r>
      <w:r>
        <w:rPr>
          <w:rFonts w:cs="Arial"/>
        </w:rPr>
        <w:t xml:space="preserve"> </w:t>
      </w:r>
      <w:r>
        <w:rPr>
          <w:rFonts w:cs="Arial"/>
          <w:spacing w:val="-2"/>
        </w:rPr>
        <w:t>editor’s</w:t>
      </w:r>
      <w:r>
        <w:rPr>
          <w:rFonts w:cs="Arial"/>
          <w:spacing w:val="-3"/>
        </w:rPr>
        <w:t xml:space="preserve"> </w:t>
      </w:r>
      <w:r>
        <w:rPr>
          <w:rFonts w:cs="Arial"/>
          <w:spacing w:val="-1"/>
        </w:rPr>
        <w:t>action,</w:t>
      </w:r>
      <w:r>
        <w:rPr>
          <w:rFonts w:cs="Arial"/>
          <w:spacing w:val="-2"/>
        </w:rPr>
        <w:t xml:space="preserve"> </w:t>
      </w:r>
      <w:r>
        <w:rPr>
          <w:rFonts w:cs="Arial"/>
          <w:spacing w:val="1"/>
        </w:rPr>
        <w:t>in</w:t>
      </w:r>
      <w:r>
        <w:rPr>
          <w:rFonts w:cs="Arial"/>
          <w:spacing w:val="-5"/>
        </w:rPr>
        <w:t xml:space="preserve"> </w:t>
      </w:r>
      <w:r>
        <w:rPr>
          <w:rFonts w:cs="Arial"/>
          <w:spacing w:val="-1"/>
        </w:rPr>
        <w:t>this</w:t>
      </w:r>
      <w:r>
        <w:rPr>
          <w:rFonts w:cs="Arial"/>
          <w:spacing w:val="-3"/>
        </w:rPr>
        <w:t xml:space="preserve"> </w:t>
      </w:r>
      <w:r>
        <w:rPr>
          <w:rFonts w:cs="Arial"/>
          <w:spacing w:val="-1"/>
        </w:rPr>
        <w:t>event,</w:t>
      </w:r>
      <w:r>
        <w:rPr>
          <w:rFonts w:cs="Arial"/>
          <w:spacing w:val="3"/>
        </w:rPr>
        <w:t xml:space="preserve"> </w:t>
      </w:r>
      <w:r>
        <w:rPr>
          <w:rFonts w:cs="Arial"/>
          <w:spacing w:val="-1"/>
        </w:rPr>
        <w:t>at</w:t>
      </w:r>
      <w:r>
        <w:rPr>
          <w:rFonts w:cs="Arial"/>
          <w:spacing w:val="-2"/>
        </w:rPr>
        <w:t xml:space="preserve"> </w:t>
      </w:r>
      <w:r>
        <w:rPr>
          <w:rFonts w:cs="Arial"/>
          <w:spacing w:val="-1"/>
        </w:rPr>
        <w:t>the</w:t>
      </w:r>
      <w:r>
        <w:rPr>
          <w:rFonts w:cs="Arial"/>
        </w:rPr>
        <w:t xml:space="preserve"> </w:t>
      </w:r>
      <w:r>
        <w:rPr>
          <w:rFonts w:cs="Arial"/>
          <w:spacing w:val="-3"/>
        </w:rPr>
        <w:t>next</w:t>
      </w:r>
      <w:r>
        <w:rPr>
          <w:rFonts w:cs="Arial"/>
          <w:spacing w:val="-2"/>
        </w:rPr>
        <w:t xml:space="preserve"> </w:t>
      </w:r>
      <w:r>
        <w:rPr>
          <w:rFonts w:cs="Arial"/>
          <w:spacing w:val="-1"/>
        </w:rPr>
        <w:t>monthly</w:t>
      </w:r>
      <w:r>
        <w:rPr>
          <w:rFonts w:cs="Arial"/>
          <w:spacing w:val="117"/>
        </w:rPr>
        <w:t xml:space="preserve"> </w:t>
      </w:r>
      <w:r>
        <w:rPr>
          <w:spacing w:val="-1"/>
        </w:rPr>
        <w:t>Board</w:t>
      </w:r>
      <w:r>
        <w:rPr>
          <w:spacing w:val="-5"/>
        </w:rPr>
        <w:t xml:space="preserve"> </w:t>
      </w:r>
      <w:r>
        <w:t>meeting.</w:t>
      </w:r>
    </w:p>
    <w:p w:rsidR="00222184" w:rsidRDefault="00222184" w:rsidP="00222184">
      <w:pPr>
        <w:spacing w:before="7"/>
        <w:rPr>
          <w:rFonts w:ascii="Arial" w:eastAsia="Arial" w:hAnsi="Arial" w:cs="Arial"/>
          <w:sz w:val="19"/>
          <w:szCs w:val="19"/>
        </w:rPr>
      </w:pPr>
    </w:p>
    <w:p w:rsidR="00222184" w:rsidRDefault="00615EF6" w:rsidP="00222184">
      <w:pPr>
        <w:pStyle w:val="Heading7"/>
        <w:rPr>
          <w:b w:val="0"/>
          <w:bCs w:val="0"/>
        </w:rPr>
      </w:pPr>
      <w:r>
        <w:rPr>
          <w:spacing w:val="-1"/>
        </w:rPr>
        <w:t xml:space="preserve">Section 3: </w:t>
      </w:r>
      <w:r w:rsidR="00222184">
        <w:rPr>
          <w:spacing w:val="-1"/>
        </w:rPr>
        <w:t>Meetings</w:t>
      </w:r>
      <w:r w:rsidR="00222184">
        <w:t xml:space="preserve"> </w:t>
      </w:r>
      <w:r w:rsidR="00222184">
        <w:rPr>
          <w:spacing w:val="-2"/>
        </w:rPr>
        <w:t>(</w:t>
      </w:r>
      <w:r>
        <w:rPr>
          <w:spacing w:val="-2"/>
        </w:rPr>
        <w:t xml:space="preserve">Ref: By-Laws, </w:t>
      </w:r>
      <w:r w:rsidR="00222184">
        <w:rPr>
          <w:spacing w:val="-2"/>
        </w:rPr>
        <w:t>Article</w:t>
      </w:r>
      <w:r w:rsidR="00222184">
        <w:t xml:space="preserve"> </w:t>
      </w:r>
      <w:r w:rsidR="00222184">
        <w:rPr>
          <w:spacing w:val="-2"/>
        </w:rPr>
        <w:t>VI)</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General</w:t>
      </w:r>
      <w:r>
        <w:t xml:space="preserve"> </w:t>
      </w:r>
      <w:r>
        <w:rPr>
          <w:spacing w:val="-2"/>
        </w:rPr>
        <w:t>Membership</w:t>
      </w:r>
      <w:r>
        <w:t xml:space="preserve"> </w:t>
      </w:r>
      <w:r>
        <w:rPr>
          <w:spacing w:val="-2"/>
        </w:rPr>
        <w:t>and</w:t>
      </w:r>
      <w:r>
        <w:t xml:space="preserve"> </w:t>
      </w:r>
      <w:r>
        <w:rPr>
          <w:spacing w:val="-2"/>
        </w:rPr>
        <w:t>By-Laws</w:t>
      </w:r>
      <w:r>
        <w:rPr>
          <w:spacing w:val="-3"/>
        </w:rPr>
        <w:t xml:space="preserve"> </w:t>
      </w:r>
      <w:r>
        <w:rPr>
          <w:spacing w:val="-1"/>
        </w:rPr>
        <w:t>Meeting</w:t>
      </w:r>
      <w: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6"/>
        </w:rPr>
        <w:t xml:space="preserve"> </w:t>
      </w:r>
      <w:r>
        <w:rPr>
          <w:spacing w:val="-2"/>
        </w:rPr>
        <w:t>least</w:t>
      </w:r>
      <w:r>
        <w:rPr>
          <w:spacing w:val="3"/>
        </w:rPr>
        <w:t xml:space="preserve"> </w:t>
      </w:r>
      <w:r>
        <w:rPr>
          <w:spacing w:val="-1"/>
        </w:rPr>
        <w:t>once</w:t>
      </w:r>
      <w:r>
        <w:t xml:space="preserve"> a </w:t>
      </w:r>
      <w:r>
        <w:rPr>
          <w:spacing w:val="-1"/>
        </w:rPr>
        <w:t>year,</w:t>
      </w:r>
      <w:r>
        <w:rPr>
          <w:spacing w:val="3"/>
        </w:rPr>
        <w:t xml:space="preserve"> </w:t>
      </w:r>
      <w:r>
        <w:rPr>
          <w:spacing w:val="-2"/>
        </w:rPr>
        <w:t>preferably</w:t>
      </w:r>
      <w:r>
        <w:rPr>
          <w:spacing w:val="-3"/>
        </w:rPr>
        <w:t xml:space="preserve"> </w:t>
      </w:r>
      <w:r>
        <w:rPr>
          <w:spacing w:val="-1"/>
        </w:rPr>
        <w:t>on</w:t>
      </w:r>
      <w:r>
        <w:t xml:space="preserve"> </w:t>
      </w:r>
      <w:r>
        <w:rPr>
          <w:spacing w:val="-1"/>
        </w:rPr>
        <w:t>the</w:t>
      </w:r>
      <w:r>
        <w:t xml:space="preserve"> </w:t>
      </w:r>
      <w:r>
        <w:rPr>
          <w:spacing w:val="-2"/>
        </w:rPr>
        <w:t>same</w:t>
      </w:r>
      <w:r>
        <w:t xml:space="preserve"> </w:t>
      </w:r>
      <w:r>
        <w:rPr>
          <w:spacing w:val="-3"/>
        </w:rPr>
        <w:t>day</w:t>
      </w:r>
      <w:r>
        <w:rPr>
          <w:spacing w:val="1"/>
        </w:rPr>
        <w:t xml:space="preserve"> </w:t>
      </w:r>
      <w:r>
        <w:rPr>
          <w:spacing w:val="-1"/>
        </w:rPr>
        <w:t>as</w:t>
      </w:r>
      <w:r>
        <w:rPr>
          <w:spacing w:val="2"/>
        </w:rPr>
        <w:t xml:space="preserve"> </w:t>
      </w:r>
      <w:r>
        <w:rPr>
          <w:spacing w:val="-1"/>
        </w:rPr>
        <w:t>the</w:t>
      </w:r>
      <w:r>
        <w:rPr>
          <w:spacing w:val="95"/>
        </w:rPr>
        <w:t xml:space="preserve"> </w:t>
      </w:r>
      <w:r>
        <w:rPr>
          <w:spacing w:val="-1"/>
        </w:rPr>
        <w:t>voting</w:t>
      </w:r>
      <w:r>
        <w:rPr>
          <w:spacing w:val="-5"/>
        </w:rPr>
        <w:t xml:space="preserve"> </w:t>
      </w:r>
      <w:r>
        <w:rPr>
          <w:spacing w:val="-1"/>
        </w:rPr>
        <w:t>for</w:t>
      </w:r>
      <w:r>
        <w:rPr>
          <w:spacing w:val="1"/>
        </w:rPr>
        <w:t xml:space="preserve"> </w:t>
      </w:r>
      <w:r>
        <w:rPr>
          <w:spacing w:val="-1"/>
        </w:rPr>
        <w:t>Board</w:t>
      </w:r>
      <w:r>
        <w:rPr>
          <w:spacing w:val="-5"/>
        </w:rPr>
        <w:t xml:space="preserve"> </w:t>
      </w:r>
      <w:r>
        <w:rPr>
          <w:spacing w:val="-1"/>
        </w:rPr>
        <w:t>Officer</w:t>
      </w:r>
      <w:r>
        <w:rPr>
          <w:spacing w:val="1"/>
        </w:rPr>
        <w:t xml:space="preserve"> </w:t>
      </w:r>
      <w:proofErr w:type="gramStart"/>
      <w:r>
        <w:rPr>
          <w:spacing w:val="-2"/>
        </w:rPr>
        <w:t>positions</w:t>
      </w:r>
      <w:proofErr w:type="gramEnd"/>
      <w:r>
        <w:rPr>
          <w:spacing w:val="-2"/>
        </w:rPr>
        <w:t>.</w:t>
      </w:r>
    </w:p>
    <w:p w:rsidR="00222184" w:rsidRDefault="00222184" w:rsidP="00222184">
      <w:pPr>
        <w:spacing w:before="8"/>
        <w:rPr>
          <w:rFonts w:ascii="Arial" w:eastAsia="Arial" w:hAnsi="Arial" w:cs="Arial"/>
          <w:sz w:val="14"/>
          <w:szCs w:val="14"/>
        </w:rPr>
      </w:pPr>
    </w:p>
    <w:p w:rsidR="00222184" w:rsidRDefault="00222184" w:rsidP="00222184">
      <w:pPr>
        <w:pStyle w:val="BodyText"/>
        <w:spacing w:before="75"/>
        <w:ind w:right="239"/>
      </w:pPr>
      <w:r>
        <w:rPr>
          <w:spacing w:val="-1"/>
        </w:rPr>
        <w:t>Regular</w:t>
      </w:r>
      <w:r>
        <w:rPr>
          <w:spacing w:val="1"/>
        </w:rPr>
        <w:t xml:space="preserve"> </w:t>
      </w:r>
      <w:r>
        <w:rPr>
          <w:spacing w:val="-1"/>
        </w:rPr>
        <w:t>Board</w:t>
      </w:r>
      <w:r>
        <w:rPr>
          <w:spacing w:val="-5"/>
        </w:rPr>
        <w:t xml:space="preserve"> </w:t>
      </w:r>
      <w:r>
        <w:rPr>
          <w:spacing w:val="-1"/>
        </w:rPr>
        <w:t>meetings</w:t>
      </w:r>
      <w:r>
        <w:rPr>
          <w:spacing w:val="-3"/>
        </w:rP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2"/>
        </w:rPr>
        <w:t xml:space="preserve"> least</w:t>
      </w:r>
      <w:r>
        <w:rPr>
          <w:spacing w:val="3"/>
        </w:rPr>
        <w:t xml:space="preserve"> </w:t>
      </w:r>
      <w:r>
        <w:rPr>
          <w:spacing w:val="-1"/>
        </w:rPr>
        <w:t>once</w:t>
      </w:r>
      <w:r>
        <w:t xml:space="preserve"> a</w:t>
      </w:r>
      <w:r>
        <w:rPr>
          <w:spacing w:val="-10"/>
        </w:rPr>
        <w:t xml:space="preserve"> </w:t>
      </w:r>
      <w:r>
        <w:t xml:space="preserve">month </w:t>
      </w:r>
      <w:r>
        <w:rPr>
          <w:spacing w:val="-1"/>
        </w:rPr>
        <w:t>or</w:t>
      </w:r>
      <w:r>
        <w:rPr>
          <w:spacing w:val="1"/>
        </w:rPr>
        <w:t xml:space="preserve"> </w:t>
      </w:r>
      <w:r>
        <w:rPr>
          <w:spacing w:val="-1"/>
        </w:rPr>
        <w:t>as</w:t>
      </w:r>
      <w:r>
        <w:rPr>
          <w:spacing w:val="-3"/>
        </w:rPr>
        <w:t xml:space="preserve"> </w:t>
      </w:r>
      <w:r>
        <w:rPr>
          <w:spacing w:val="-2"/>
        </w:rPr>
        <w:t>often</w:t>
      </w:r>
      <w:r>
        <w:t xml:space="preserve"> </w:t>
      </w:r>
      <w:r>
        <w:rPr>
          <w:spacing w:val="-1"/>
        </w:rPr>
        <w:t>as</w:t>
      </w:r>
      <w:r>
        <w:rPr>
          <w:spacing w:val="-3"/>
        </w:rPr>
        <w:t xml:space="preserve"> </w:t>
      </w:r>
      <w:r>
        <w:rPr>
          <w:spacing w:val="-2"/>
        </w:rPr>
        <w:t>necessary</w:t>
      </w:r>
      <w:r>
        <w:rPr>
          <w:spacing w:val="1"/>
        </w:rPr>
        <w:t xml:space="preserve"> </w:t>
      </w:r>
      <w:r>
        <w:rPr>
          <w:spacing w:val="-2"/>
        </w:rPr>
        <w:t>and</w:t>
      </w:r>
      <w:r>
        <w:t xml:space="preserve"> </w:t>
      </w:r>
      <w:r>
        <w:rPr>
          <w:spacing w:val="-1"/>
        </w:rPr>
        <w:t>should</w:t>
      </w:r>
      <w:r>
        <w:t xml:space="preserve"> </w:t>
      </w:r>
      <w:r>
        <w:rPr>
          <w:spacing w:val="-1"/>
        </w:rPr>
        <w:t>be</w:t>
      </w:r>
      <w:r>
        <w:t xml:space="preserve"> </w:t>
      </w:r>
      <w:r>
        <w:rPr>
          <w:spacing w:val="-2"/>
        </w:rPr>
        <w:t>scheduled</w:t>
      </w:r>
      <w:r>
        <w:t xml:space="preserve"> </w:t>
      </w:r>
      <w:r>
        <w:rPr>
          <w:spacing w:val="-1"/>
        </w:rPr>
        <w:t>within</w:t>
      </w:r>
      <w:r>
        <w:t xml:space="preserve"> a</w:t>
      </w:r>
      <w:r>
        <w:rPr>
          <w:spacing w:val="77"/>
        </w:rPr>
        <w:t xml:space="preserve"> </w:t>
      </w:r>
      <w:r>
        <w:rPr>
          <w:spacing w:val="-1"/>
        </w:rPr>
        <w:t>couple</w:t>
      </w:r>
      <w:r>
        <w:t xml:space="preserve"> </w:t>
      </w:r>
      <w:r>
        <w:rPr>
          <w:spacing w:val="-4"/>
        </w:rPr>
        <w:t>of</w:t>
      </w:r>
      <w:r>
        <w:rPr>
          <w:spacing w:val="8"/>
        </w:rPr>
        <w:t xml:space="preserve"> </w:t>
      </w:r>
      <w:r>
        <w:rPr>
          <w:spacing w:val="-1"/>
        </w:rPr>
        <w:t>days</w:t>
      </w:r>
      <w:r>
        <w:rPr>
          <w:spacing w:val="-3"/>
        </w:rPr>
        <w:t xml:space="preserve"> </w:t>
      </w:r>
      <w:r>
        <w:rPr>
          <w:spacing w:val="-4"/>
        </w:rPr>
        <w:t>of</w:t>
      </w:r>
      <w:r>
        <w:rPr>
          <w:spacing w:val="3"/>
        </w:rPr>
        <w:t xml:space="preserve"> </w:t>
      </w:r>
      <w:r>
        <w:rPr>
          <w:spacing w:val="-1"/>
        </w:rPr>
        <w:t>the</w:t>
      </w:r>
      <w:r>
        <w:t xml:space="preserve"> </w:t>
      </w:r>
      <w:r>
        <w:rPr>
          <w:spacing w:val="-1"/>
        </w:rPr>
        <w:t>Reigns</w:t>
      </w:r>
      <w:r>
        <w:rPr>
          <w:spacing w:val="-3"/>
        </w:rPr>
        <w:t xml:space="preserve"> </w:t>
      </w:r>
      <w:r>
        <w:rPr>
          <w:spacing w:val="-1"/>
        </w:rPr>
        <w:t>Line</w:t>
      </w:r>
      <w:r>
        <w:rPr>
          <w:spacing w:val="-5"/>
        </w:rPr>
        <w:t xml:space="preserve"> </w:t>
      </w:r>
      <w:r>
        <w:rPr>
          <w:spacing w:val="-2"/>
        </w:rPr>
        <w:t xml:space="preserve">meetings, </w:t>
      </w:r>
      <w:r>
        <w:rPr>
          <w:spacing w:val="-1"/>
        </w:rPr>
        <w:t>if</w:t>
      </w:r>
      <w:r>
        <w:rPr>
          <w:spacing w:val="3"/>
        </w:rPr>
        <w:t xml:space="preserve"> </w:t>
      </w:r>
      <w:r>
        <w:rPr>
          <w:spacing w:val="-2"/>
        </w:rPr>
        <w:t>possible,</w:t>
      </w:r>
      <w:r>
        <w:rPr>
          <w:spacing w:val="3"/>
        </w:rPr>
        <w:t xml:space="preserve"> </w:t>
      </w:r>
      <w:r>
        <w:t xml:space="preserve">to </w:t>
      </w:r>
      <w:r>
        <w:rPr>
          <w:spacing w:val="-2"/>
        </w:rPr>
        <w:t>provide</w:t>
      </w:r>
      <w:r>
        <w:t xml:space="preserve"> </w:t>
      </w:r>
      <w:r>
        <w:rPr>
          <w:spacing w:val="-1"/>
        </w:rPr>
        <w:t>continuity</w:t>
      </w:r>
      <w:r>
        <w:rPr>
          <w:spacing w:val="1"/>
        </w:rPr>
        <w:t xml:space="preserve"> </w:t>
      </w:r>
      <w:r>
        <w:rPr>
          <w:spacing w:val="-4"/>
        </w:rPr>
        <w:t>of</w:t>
      </w:r>
      <w:r>
        <w:rPr>
          <w:spacing w:val="-2"/>
        </w:rPr>
        <w:t xml:space="preserve"> </w:t>
      </w:r>
      <w:r>
        <w:rPr>
          <w:spacing w:val="-1"/>
        </w:rPr>
        <w:t>information.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t>An</w:t>
      </w:r>
      <w:r>
        <w:t xml:space="preserve"> </w:t>
      </w:r>
      <w:r>
        <w:rPr>
          <w:spacing w:val="-2"/>
        </w:rPr>
        <w:t>attempt</w:t>
      </w:r>
      <w:r>
        <w:rPr>
          <w:spacing w:val="3"/>
        </w:rPr>
        <w:t xml:space="preserve"> </w:t>
      </w:r>
      <w:r>
        <w:rPr>
          <w:spacing w:val="-2"/>
        </w:rPr>
        <w:t>should</w:t>
      </w:r>
      <w:r>
        <w:t xml:space="preserve"> </w:t>
      </w:r>
      <w:r>
        <w:rPr>
          <w:spacing w:val="-1"/>
        </w:rPr>
        <w:t>be</w:t>
      </w:r>
      <w:r>
        <w:rPr>
          <w:spacing w:val="-5"/>
        </w:rPr>
        <w:t xml:space="preserve"> </w:t>
      </w:r>
      <w:r>
        <w:t>made to</w:t>
      </w:r>
      <w:r>
        <w:rPr>
          <w:spacing w:val="-5"/>
        </w:rPr>
        <w:t xml:space="preserve"> </w:t>
      </w:r>
      <w:r>
        <w:rPr>
          <w:spacing w:val="-2"/>
        </w:rPr>
        <w:t>ensure</w:t>
      </w:r>
      <w:r>
        <w:t xml:space="preserve"> </w:t>
      </w:r>
      <w:r>
        <w:rPr>
          <w:spacing w:val="-1"/>
        </w:rPr>
        <w:t>Board</w:t>
      </w:r>
      <w:r>
        <w:t xml:space="preserve"> </w:t>
      </w:r>
      <w:r>
        <w:rPr>
          <w:spacing w:val="-1"/>
        </w:rPr>
        <w:t>meetings</w:t>
      </w:r>
      <w:r>
        <w:rPr>
          <w:spacing w:val="-3"/>
        </w:rPr>
        <w:t xml:space="preserve"> </w:t>
      </w:r>
      <w:r>
        <w:rPr>
          <w:spacing w:val="-1"/>
        </w:rPr>
        <w:t>remain</w:t>
      </w:r>
      <w:r>
        <w:t xml:space="preserve"> </w:t>
      </w:r>
      <w:r>
        <w:rPr>
          <w:spacing w:val="-2"/>
        </w:rPr>
        <w:t>open</w:t>
      </w:r>
      <w:r>
        <w:t xml:space="preserve"> to</w:t>
      </w:r>
      <w:r>
        <w:rPr>
          <w:spacing w:val="-5"/>
        </w:rPr>
        <w:t xml:space="preserve"> </w:t>
      </w:r>
      <w:r>
        <w:rPr>
          <w:spacing w:val="-1"/>
        </w:rPr>
        <w:t>the</w:t>
      </w:r>
      <w:r>
        <w:t xml:space="preserve"> </w:t>
      </w:r>
      <w:r>
        <w:rPr>
          <w:spacing w:val="-2"/>
        </w:rPr>
        <w:t>public.</w:t>
      </w:r>
      <w:r>
        <w:rPr>
          <w:spacing w:val="3"/>
        </w:rPr>
        <w:t xml:space="preserve"> </w:t>
      </w:r>
      <w:r>
        <w:rPr>
          <w:spacing w:val="-1"/>
        </w:rPr>
        <w:t>Exceptions</w:t>
      </w:r>
      <w:r>
        <w:rPr>
          <w:spacing w:val="-3"/>
        </w:rPr>
        <w:t xml:space="preserve"> </w:t>
      </w:r>
      <w:r>
        <w:rPr>
          <w:spacing w:val="-2"/>
        </w:rPr>
        <w:t>would</w:t>
      </w:r>
      <w:r>
        <w:t xml:space="preserve"> </w:t>
      </w:r>
      <w:r>
        <w:rPr>
          <w:spacing w:val="-2"/>
        </w:rPr>
        <w:t>be,</w:t>
      </w:r>
      <w:r>
        <w:rPr>
          <w:spacing w:val="3"/>
        </w:rPr>
        <w:t xml:space="preserve"> </w:t>
      </w:r>
      <w:r>
        <w:rPr>
          <w:spacing w:val="-2"/>
        </w:rPr>
        <w:t>but</w:t>
      </w:r>
      <w:r>
        <w:rPr>
          <w:spacing w:val="3"/>
        </w:rPr>
        <w:t xml:space="preserve"> </w:t>
      </w:r>
      <w:r>
        <w:rPr>
          <w:spacing w:val="-3"/>
        </w:rPr>
        <w:t>are</w:t>
      </w:r>
      <w:r>
        <w:t xml:space="preserve"> </w:t>
      </w:r>
      <w:r>
        <w:rPr>
          <w:spacing w:val="-2"/>
        </w:rPr>
        <w:t xml:space="preserve">not </w:t>
      </w:r>
      <w:r>
        <w:rPr>
          <w:spacing w:val="-1"/>
        </w:rPr>
        <w:t>limited</w:t>
      </w:r>
      <w:r>
        <w:rPr>
          <w:spacing w:val="89"/>
        </w:rPr>
        <w:t xml:space="preserve"> </w:t>
      </w:r>
      <w:r>
        <w:rPr>
          <w:spacing w:val="-1"/>
        </w:rPr>
        <w:t>to,</w:t>
      </w:r>
      <w:r>
        <w:rPr>
          <w:spacing w:val="3"/>
        </w:rPr>
        <w:t xml:space="preserve"> </w:t>
      </w:r>
      <w:r>
        <w:rPr>
          <w:spacing w:val="-2"/>
        </w:rPr>
        <w:t>discussions</w:t>
      </w:r>
      <w:r>
        <w:rPr>
          <w:spacing w:val="-3"/>
        </w:rPr>
        <w:t xml:space="preserve"> </w:t>
      </w:r>
      <w:r>
        <w:rPr>
          <w:spacing w:val="-1"/>
        </w:rPr>
        <w:t>of</w:t>
      </w:r>
      <w:r>
        <w:rPr>
          <w:spacing w:val="8"/>
        </w:rPr>
        <w:t xml:space="preserve"> </w:t>
      </w:r>
      <w:r>
        <w:rPr>
          <w:spacing w:val="-1"/>
        </w:rPr>
        <w:t>sensitive</w:t>
      </w:r>
      <w:r>
        <w:rPr>
          <w:spacing w:val="-5"/>
        </w:rPr>
        <w:t xml:space="preserve"> </w:t>
      </w:r>
      <w:r>
        <w:rPr>
          <w:spacing w:val="-2"/>
        </w:rPr>
        <w:t>issues</w:t>
      </w:r>
      <w:r>
        <w:rPr>
          <w:spacing w:val="-3"/>
        </w:rPr>
        <w:t xml:space="preserve"> </w:t>
      </w:r>
      <w:r>
        <w:rPr>
          <w:spacing w:val="-1"/>
        </w:rPr>
        <w:t>that</w:t>
      </w:r>
      <w:r>
        <w:rPr>
          <w:spacing w:val="3"/>
        </w:rPr>
        <w:t xml:space="preserve"> </w:t>
      </w:r>
      <w:r>
        <w:rPr>
          <w:spacing w:val="-2"/>
        </w:rPr>
        <w:t>would</w:t>
      </w:r>
      <w:r>
        <w:t xml:space="preserve"> </w:t>
      </w:r>
      <w:r>
        <w:rPr>
          <w:spacing w:val="-1"/>
        </w:rPr>
        <w:t>unfairly</w:t>
      </w:r>
      <w:r>
        <w:rPr>
          <w:spacing w:val="1"/>
        </w:rPr>
        <w:t xml:space="preserve"> </w:t>
      </w:r>
      <w:r>
        <w:rPr>
          <w:spacing w:val="-1"/>
        </w:rPr>
        <w:t>or</w:t>
      </w:r>
      <w:r>
        <w:rPr>
          <w:spacing w:val="-3"/>
        </w:rPr>
        <w:t xml:space="preserve"> </w:t>
      </w:r>
      <w:r>
        <w:rPr>
          <w:spacing w:val="-1"/>
        </w:rPr>
        <w:t>unlawfully</w:t>
      </w:r>
      <w:r>
        <w:rPr>
          <w:spacing w:val="-8"/>
        </w:rPr>
        <w:t xml:space="preserve"> </w:t>
      </w:r>
      <w:r>
        <w:rPr>
          <w:spacing w:val="-1"/>
        </w:rPr>
        <w:t>violate</w:t>
      </w:r>
      <w:r>
        <w:t xml:space="preserve"> </w:t>
      </w:r>
      <w:r>
        <w:rPr>
          <w:spacing w:val="-1"/>
        </w:rPr>
        <w:t>the</w:t>
      </w:r>
      <w:r>
        <w:t xml:space="preserve"> </w:t>
      </w:r>
      <w:r>
        <w:rPr>
          <w:spacing w:val="-1"/>
        </w:rPr>
        <w:t>privacy</w:t>
      </w:r>
      <w:r>
        <w:rPr>
          <w:spacing w:val="-3"/>
        </w:rPr>
        <w:t xml:space="preserve"> </w:t>
      </w:r>
      <w:r>
        <w:rPr>
          <w:spacing w:val="-4"/>
        </w:rPr>
        <w:t>of</w:t>
      </w:r>
      <w:r>
        <w:rPr>
          <w:spacing w:val="3"/>
        </w:rPr>
        <w:t xml:space="preserve"> </w:t>
      </w:r>
      <w:r>
        <w:rPr>
          <w:spacing w:val="-1"/>
        </w:rPr>
        <w:t>an</w:t>
      </w:r>
      <w:r>
        <w:t xml:space="preserve"> </w:t>
      </w:r>
      <w:r>
        <w:rPr>
          <w:spacing w:val="-1"/>
        </w:rPr>
        <w:t>individual.</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Phone</w:t>
      </w:r>
      <w:r w:rsidR="00222184">
        <w:t xml:space="preserve"> </w:t>
      </w:r>
      <w:r w:rsidR="00222184">
        <w:rPr>
          <w:spacing w:val="-2"/>
        </w:rPr>
        <w:t>Polls</w:t>
      </w:r>
    </w:p>
    <w:p w:rsidR="00222184" w:rsidRDefault="00222184" w:rsidP="00222184">
      <w:pPr>
        <w:spacing w:before="8"/>
        <w:rPr>
          <w:rFonts w:ascii="Arial" w:eastAsia="Arial" w:hAnsi="Arial" w:cs="Arial"/>
          <w:b/>
          <w:bCs/>
          <w:sz w:val="24"/>
          <w:szCs w:val="24"/>
        </w:rPr>
      </w:pPr>
    </w:p>
    <w:p w:rsidR="00222184" w:rsidRDefault="00222184" w:rsidP="00222184">
      <w:pPr>
        <w:pStyle w:val="BodyText"/>
        <w:ind w:right="239"/>
      </w:pPr>
      <w:r>
        <w:rPr>
          <w:spacing w:val="-1"/>
        </w:rPr>
        <w:t>Telephone</w:t>
      </w:r>
      <w:r>
        <w:t xml:space="preserve"> </w:t>
      </w:r>
      <w:r>
        <w:rPr>
          <w:spacing w:val="-1"/>
        </w:rPr>
        <w:t>Polls</w:t>
      </w:r>
      <w:r>
        <w:rPr>
          <w:spacing w:val="-2"/>
        </w:rPr>
        <w:t xml:space="preserve"> </w:t>
      </w:r>
      <w:r>
        <w:rPr>
          <w:spacing w:val="-1"/>
        </w:rPr>
        <w:t>are</w:t>
      </w:r>
      <w:r>
        <w:t xml:space="preserve"> to</w:t>
      </w:r>
      <w:r>
        <w:rPr>
          <w:spacing w:val="-5"/>
        </w:rPr>
        <w:t xml:space="preserve"> </w:t>
      </w:r>
      <w:r>
        <w:rPr>
          <w:spacing w:val="-1"/>
        </w:rPr>
        <w:t>be</w:t>
      </w:r>
      <w:r>
        <w:t xml:space="preserve"> </w:t>
      </w:r>
      <w:r>
        <w:rPr>
          <w:spacing w:val="-2"/>
        </w:rPr>
        <w:t>processed</w:t>
      </w:r>
      <w:r>
        <w:t xml:space="preserve"> </w:t>
      </w:r>
      <w:r>
        <w:rPr>
          <w:spacing w:val="-1"/>
        </w:rPr>
        <w:t>on</w:t>
      </w:r>
      <w:r>
        <w:t xml:space="preserve"> </w:t>
      </w:r>
      <w:r>
        <w:rPr>
          <w:spacing w:val="-1"/>
        </w:rPr>
        <w:t>an</w:t>
      </w:r>
      <w:r>
        <w:t xml:space="preserve"> </w:t>
      </w:r>
      <w:r>
        <w:rPr>
          <w:spacing w:val="-1"/>
        </w:rPr>
        <w:t>emergency</w:t>
      </w:r>
      <w:r>
        <w:rPr>
          <w:spacing w:val="-3"/>
        </w:rPr>
        <w:t xml:space="preserve"> </w:t>
      </w:r>
      <w:r>
        <w:rPr>
          <w:spacing w:val="-2"/>
        </w:rPr>
        <w:t>basis</w:t>
      </w:r>
      <w:r>
        <w:rPr>
          <w:spacing w:val="-3"/>
        </w:rPr>
        <w:t xml:space="preserve"> </w:t>
      </w:r>
      <w:r>
        <w:rPr>
          <w:spacing w:val="-1"/>
        </w:rPr>
        <w:t>only,</w:t>
      </w:r>
      <w:r>
        <w:rPr>
          <w:spacing w:val="3"/>
        </w:rPr>
        <w:t xml:space="preserve"> </w:t>
      </w:r>
      <w:r>
        <w:rPr>
          <w:spacing w:val="-1"/>
        </w:rPr>
        <w:t>as</w:t>
      </w:r>
      <w:r>
        <w:rPr>
          <w:spacing w:val="-3"/>
        </w:rPr>
        <w:t xml:space="preserve"> </w:t>
      </w:r>
      <w:r>
        <w:rPr>
          <w:spacing w:val="-1"/>
        </w:rPr>
        <w:t>deemed</w:t>
      </w:r>
      <w:r>
        <w:t xml:space="preserve"> </w:t>
      </w:r>
      <w:r>
        <w:rPr>
          <w:spacing w:val="-1"/>
        </w:rPr>
        <w:t>by</w:t>
      </w:r>
      <w:r>
        <w:rPr>
          <w:spacing w:val="-3"/>
        </w:rPr>
        <w:t xml:space="preserve"> </w:t>
      </w:r>
      <w:r>
        <w:rPr>
          <w:spacing w:val="-1"/>
        </w:rPr>
        <w:t>the</w:t>
      </w:r>
      <w:r>
        <w:t xml:space="preserve"> </w:t>
      </w:r>
      <w:r>
        <w:rPr>
          <w:spacing w:val="-2"/>
        </w:rPr>
        <w:t>President</w:t>
      </w:r>
      <w:r>
        <w:rPr>
          <w:spacing w:val="3"/>
        </w:rPr>
        <w:t xml:space="preserve"> </w:t>
      </w:r>
      <w:r>
        <w:rPr>
          <w:spacing w:val="-1"/>
        </w:rPr>
        <w:t>(or</w:t>
      </w:r>
      <w:r>
        <w:rPr>
          <w:spacing w:val="1"/>
        </w:rPr>
        <w:t xml:space="preserve"> </w:t>
      </w:r>
      <w:r>
        <w:rPr>
          <w:spacing w:val="-2"/>
        </w:rPr>
        <w:t>appointee</w:t>
      </w:r>
      <w:r>
        <w:rPr>
          <w:spacing w:val="-5"/>
        </w:rPr>
        <w:t xml:space="preserve"> </w:t>
      </w:r>
      <w:r>
        <w:rPr>
          <w:spacing w:val="-1"/>
        </w:rPr>
        <w:t>of</w:t>
      </w:r>
      <w:r>
        <w:rPr>
          <w:spacing w:val="3"/>
        </w:rPr>
        <w:t xml:space="preserve"> </w:t>
      </w:r>
      <w:r>
        <w:rPr>
          <w:spacing w:val="-1"/>
        </w:rPr>
        <w:t>the</w:t>
      </w:r>
      <w:r>
        <w:rPr>
          <w:spacing w:val="75"/>
        </w:rPr>
        <w:t xml:space="preserve"> </w:t>
      </w:r>
      <w:r>
        <w:rPr>
          <w:spacing w:val="-1"/>
        </w:rPr>
        <w:t>President)</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1"/>
        </w:rPr>
        <w:t>The</w:t>
      </w:r>
      <w:r>
        <w:t xml:space="preserve"> </w:t>
      </w:r>
      <w:r>
        <w:rPr>
          <w:spacing w:val="-2"/>
        </w:rPr>
        <w:t>President</w:t>
      </w:r>
      <w:r>
        <w:rPr>
          <w:spacing w:val="3"/>
        </w:rPr>
        <w:t xml:space="preserve"> </w:t>
      </w:r>
      <w:r>
        <w:rPr>
          <w:spacing w:val="-1"/>
        </w:rPr>
        <w:t>or</w:t>
      </w:r>
      <w:r>
        <w:rPr>
          <w:spacing w:val="-8"/>
        </w:rPr>
        <w:t xml:space="preserve"> </w:t>
      </w:r>
      <w:r>
        <w:rPr>
          <w:spacing w:val="-1"/>
        </w:rPr>
        <w:t>appointee</w:t>
      </w:r>
      <w:r>
        <w:t xml:space="preserve"> </w:t>
      </w:r>
      <w:r>
        <w:rPr>
          <w:spacing w:val="-2"/>
        </w:rPr>
        <w:t>shall</w:t>
      </w:r>
      <w:r>
        <w:t xml:space="preserve"> </w:t>
      </w:r>
      <w:r>
        <w:rPr>
          <w:spacing w:val="-1"/>
        </w:rPr>
        <w:t>insure</w:t>
      </w:r>
      <w:r>
        <w:t xml:space="preserve"> </w:t>
      </w:r>
      <w:r>
        <w:rPr>
          <w:spacing w:val="-1"/>
        </w:rPr>
        <w:t>that</w:t>
      </w:r>
      <w:r>
        <w:rPr>
          <w:spacing w:val="3"/>
        </w:rPr>
        <w:t xml:space="preserve"> </w:t>
      </w:r>
      <w:r>
        <w:rPr>
          <w:spacing w:val="-1"/>
        </w:rPr>
        <w:t>no</w:t>
      </w:r>
      <w:r>
        <w:t xml:space="preserve"> </w:t>
      </w:r>
      <w:r>
        <w:rPr>
          <w:spacing w:val="-1"/>
        </w:rPr>
        <w:t>other</w:t>
      </w:r>
      <w:r>
        <w:rPr>
          <w:spacing w:val="-3"/>
        </w:rPr>
        <w:t xml:space="preserve"> </w:t>
      </w:r>
      <w:r>
        <w:rPr>
          <w:spacing w:val="-2"/>
        </w:rPr>
        <w:t>possible</w:t>
      </w:r>
      <w:r>
        <w:t xml:space="preserve"> action</w:t>
      </w:r>
      <w:r>
        <w:rPr>
          <w:spacing w:val="-5"/>
        </w:rPr>
        <w:t xml:space="preserve"> </w:t>
      </w:r>
      <w:r>
        <w:rPr>
          <w:spacing w:val="1"/>
        </w:rPr>
        <w:t>is</w:t>
      </w:r>
      <w:r>
        <w:rPr>
          <w:spacing w:val="-3"/>
        </w:rPr>
        <w:t xml:space="preserve"> </w:t>
      </w:r>
      <w:r>
        <w:rPr>
          <w:spacing w:val="-2"/>
        </w:rPr>
        <w:t>possible</w:t>
      </w:r>
      <w:r>
        <w:t xml:space="preserve"> </w:t>
      </w:r>
      <w:r>
        <w:rPr>
          <w:spacing w:val="-1"/>
        </w:rPr>
        <w:t>prior</w:t>
      </w:r>
      <w:r>
        <w:rPr>
          <w:spacing w:val="91"/>
        </w:rPr>
        <w:t xml:space="preserve"> </w:t>
      </w:r>
      <w:r>
        <w:t xml:space="preserve">to </w:t>
      </w:r>
      <w:r>
        <w:rPr>
          <w:spacing w:val="-2"/>
        </w:rPr>
        <w:t>conducting</w:t>
      </w:r>
      <w:r>
        <w:t xml:space="preserve"> </w:t>
      </w:r>
      <w:r>
        <w:rPr>
          <w:spacing w:val="-1"/>
        </w:rPr>
        <w:t>the</w:t>
      </w:r>
      <w:r>
        <w:t xml:space="preserve"> </w:t>
      </w:r>
      <w:r>
        <w:rPr>
          <w:spacing w:val="-2"/>
        </w:rPr>
        <w:t>Poll.</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239"/>
      </w:pPr>
      <w:r>
        <w:t>Only</w:t>
      </w:r>
      <w:r>
        <w:rPr>
          <w:spacing w:val="-3"/>
        </w:rPr>
        <w:t xml:space="preserve"> </w:t>
      </w:r>
      <w:r>
        <w:rPr>
          <w:spacing w:val="-1"/>
        </w:rPr>
        <w:t>the</w:t>
      </w:r>
      <w:r>
        <w:t xml:space="preserve"> </w:t>
      </w:r>
      <w:r>
        <w:rPr>
          <w:rFonts w:cs="Arial"/>
          <w:spacing w:val="-2"/>
        </w:rPr>
        <w:t>President</w:t>
      </w:r>
      <w:r>
        <w:rPr>
          <w:rFonts w:cs="Arial"/>
          <w:spacing w:val="3"/>
        </w:rPr>
        <w:t xml:space="preserve"> </w:t>
      </w:r>
      <w:r>
        <w:rPr>
          <w:rFonts w:cs="Arial"/>
          <w:spacing w:val="-1"/>
        </w:rPr>
        <w:t>or</w:t>
      </w:r>
      <w:r>
        <w:rPr>
          <w:rFonts w:cs="Arial"/>
          <w:spacing w:val="-3"/>
        </w:rPr>
        <w:t xml:space="preserve"> </w:t>
      </w:r>
      <w:r>
        <w:rPr>
          <w:rFonts w:cs="Arial"/>
          <w:spacing w:val="-1"/>
        </w:rPr>
        <w:t>the</w:t>
      </w:r>
      <w:r>
        <w:rPr>
          <w:rFonts w:cs="Arial"/>
        </w:rPr>
        <w:t xml:space="preserve"> </w:t>
      </w:r>
      <w:r>
        <w:rPr>
          <w:rFonts w:cs="Arial"/>
          <w:spacing w:val="-1"/>
        </w:rPr>
        <w:t>President’s</w:t>
      </w:r>
      <w:r>
        <w:rPr>
          <w:rFonts w:cs="Arial"/>
          <w:spacing w:val="-3"/>
        </w:rPr>
        <w:t xml:space="preserve"> </w:t>
      </w:r>
      <w:r>
        <w:rPr>
          <w:rFonts w:cs="Arial"/>
          <w:spacing w:val="-1"/>
        </w:rPr>
        <w:t>appointee</w:t>
      </w:r>
      <w:r>
        <w:rPr>
          <w:rFonts w:cs="Arial"/>
          <w:spacing w:val="-5"/>
        </w:rPr>
        <w:t xml:space="preserve"> </w:t>
      </w:r>
      <w:r>
        <w:rPr>
          <w:rFonts w:cs="Arial"/>
        </w:rPr>
        <w:t>may</w:t>
      </w:r>
      <w:r>
        <w:rPr>
          <w:rFonts w:cs="Arial"/>
          <w:spacing w:val="1"/>
        </w:rPr>
        <w:t xml:space="preserve"> </w:t>
      </w:r>
      <w:r>
        <w:rPr>
          <w:rFonts w:cs="Arial"/>
          <w:spacing w:val="-2"/>
        </w:rPr>
        <w:t>conduct</w:t>
      </w:r>
      <w:r>
        <w:rPr>
          <w:rFonts w:cs="Arial"/>
          <w:spacing w:val="3"/>
        </w:rPr>
        <w:t xml:space="preserve"> </w:t>
      </w:r>
      <w:r>
        <w:rPr>
          <w:rFonts w:cs="Arial"/>
          <w:spacing w:val="-1"/>
        </w:rPr>
        <w:t>the</w:t>
      </w:r>
      <w:r>
        <w:rPr>
          <w:rFonts w:cs="Arial"/>
        </w:rPr>
        <w:t xml:space="preserve"> </w:t>
      </w:r>
      <w:r>
        <w:rPr>
          <w:rFonts w:cs="Arial"/>
          <w:spacing w:val="-2"/>
        </w:rPr>
        <w:t>poll.</w:t>
      </w:r>
      <w:r>
        <w:rPr>
          <w:rFonts w:cs="Arial"/>
          <w:spacing w:val="55"/>
        </w:rPr>
        <w:t xml:space="preserve"> </w:t>
      </w:r>
      <w:r>
        <w:rPr>
          <w:rFonts w:cs="Arial"/>
        </w:rPr>
        <w:t>It</w:t>
      </w:r>
      <w:r>
        <w:rPr>
          <w:rFonts w:cs="Arial"/>
          <w:spacing w:val="-6"/>
        </w:rPr>
        <w:t xml:space="preserve"> </w:t>
      </w:r>
      <w:r>
        <w:rPr>
          <w:rFonts w:cs="Arial"/>
          <w:spacing w:val="-1"/>
        </w:rPr>
        <w:t>must</w:t>
      </w:r>
      <w:r>
        <w:rPr>
          <w:rFonts w:cs="Arial"/>
          <w:spacing w:val="3"/>
        </w:rPr>
        <w:t xml:space="preserve"> </w:t>
      </w:r>
      <w:r>
        <w:rPr>
          <w:rFonts w:cs="Arial"/>
          <w:spacing w:val="-1"/>
        </w:rPr>
        <w:t>be</w:t>
      </w:r>
      <w:r>
        <w:rPr>
          <w:rFonts w:cs="Arial"/>
        </w:rPr>
        <w:t xml:space="preserve"> </w:t>
      </w:r>
      <w:r>
        <w:rPr>
          <w:rFonts w:cs="Arial"/>
          <w:spacing w:val="-3"/>
        </w:rPr>
        <w:t>worded</w:t>
      </w:r>
      <w:r>
        <w:rPr>
          <w:rFonts w:cs="Arial"/>
        </w:rPr>
        <w:t xml:space="preserve"> </w:t>
      </w:r>
      <w:r>
        <w:rPr>
          <w:rFonts w:cs="Arial"/>
          <w:spacing w:val="-1"/>
        </w:rPr>
        <w:t>the</w:t>
      </w:r>
      <w:r>
        <w:rPr>
          <w:rFonts w:cs="Arial"/>
        </w:rPr>
        <w:t xml:space="preserve"> </w:t>
      </w:r>
      <w:r>
        <w:rPr>
          <w:rFonts w:cs="Arial"/>
          <w:spacing w:val="-1"/>
        </w:rPr>
        <w:t>same</w:t>
      </w:r>
      <w:r>
        <w:rPr>
          <w:rFonts w:cs="Arial"/>
          <w:spacing w:val="-5"/>
        </w:rPr>
        <w:t xml:space="preserve"> </w:t>
      </w:r>
      <w:r>
        <w:rPr>
          <w:rFonts w:cs="Arial"/>
          <w:spacing w:val="1"/>
        </w:rPr>
        <w:t>for</w:t>
      </w:r>
      <w:r>
        <w:rPr>
          <w:rFonts w:cs="Arial"/>
          <w:spacing w:val="-3"/>
        </w:rPr>
        <w:t xml:space="preserve"> </w:t>
      </w:r>
      <w:r>
        <w:rPr>
          <w:rFonts w:cs="Arial"/>
          <w:spacing w:val="-2"/>
        </w:rPr>
        <w:t>all</w:t>
      </w:r>
      <w:r>
        <w:rPr>
          <w:rFonts w:cs="Arial"/>
        </w:rPr>
        <w:t xml:space="preserve"> </w:t>
      </w:r>
      <w:r>
        <w:rPr>
          <w:rFonts w:cs="Arial"/>
          <w:spacing w:val="-1"/>
        </w:rPr>
        <w:t>Board</w:t>
      </w:r>
      <w:r>
        <w:rPr>
          <w:rFonts w:cs="Arial"/>
          <w:spacing w:val="-5"/>
        </w:rPr>
        <w:t xml:space="preserve"> </w:t>
      </w:r>
      <w:r>
        <w:rPr>
          <w:rFonts w:cs="Arial"/>
          <w:spacing w:val="-1"/>
        </w:rPr>
        <w:t>members</w:t>
      </w:r>
      <w:r>
        <w:rPr>
          <w:rFonts w:cs="Arial"/>
          <w:spacing w:val="71"/>
        </w:rPr>
        <w:t xml:space="preserve"> </w:t>
      </w:r>
      <w:r>
        <w:rPr>
          <w:spacing w:val="-1"/>
        </w:rPr>
        <w:t>contacted,</w:t>
      </w:r>
      <w:r>
        <w:rPr>
          <w:spacing w:val="3"/>
        </w:rPr>
        <w:t xml:space="preserve"> </w:t>
      </w:r>
      <w:r>
        <w:rPr>
          <w:spacing w:val="-2"/>
        </w:rPr>
        <w:t>and</w:t>
      </w:r>
      <w:r>
        <w:t xml:space="preserve"> </w:t>
      </w:r>
      <w:r>
        <w:rPr>
          <w:spacing w:val="-2"/>
        </w:rPr>
        <w:t>any</w:t>
      </w:r>
      <w:r>
        <w:rPr>
          <w:spacing w:val="1"/>
        </w:rPr>
        <w:t xml:space="preserve"> </w:t>
      </w:r>
      <w:r>
        <w:rPr>
          <w:spacing w:val="-2"/>
        </w:rPr>
        <w:t>discussion</w:t>
      </w:r>
      <w:r>
        <w:t xml:space="preserve"> </w:t>
      </w:r>
      <w:r>
        <w:rPr>
          <w:spacing w:val="-2"/>
        </w:rPr>
        <w:t>requested</w:t>
      </w:r>
      <w:r>
        <w:t xml:space="preserve"> to </w:t>
      </w:r>
      <w:r>
        <w:rPr>
          <w:spacing w:val="-1"/>
        </w:rPr>
        <w:t>be</w:t>
      </w:r>
      <w:r>
        <w:t xml:space="preserve"> </w:t>
      </w:r>
      <w:r>
        <w:rPr>
          <w:spacing w:val="-1"/>
        </w:rPr>
        <w:t>placed</w:t>
      </w:r>
      <w:r>
        <w:rPr>
          <w:spacing w:val="-5"/>
        </w:rPr>
        <w:t xml:space="preserve"> </w:t>
      </w:r>
      <w:r>
        <w:rPr>
          <w:spacing w:val="-1"/>
        </w:rPr>
        <w:t>on</w:t>
      </w:r>
      <w:r>
        <w:t xml:space="preserve"> </w:t>
      </w:r>
      <w:r>
        <w:rPr>
          <w:spacing w:val="-1"/>
        </w:rPr>
        <w:t>record</w:t>
      </w:r>
      <w:r>
        <w:t xml:space="preserve"> </w:t>
      </w:r>
      <w:r>
        <w:rPr>
          <w:spacing w:val="-2"/>
        </w:rPr>
        <w:t>should</w:t>
      </w:r>
      <w:r>
        <w:t xml:space="preserve"> </w:t>
      </w:r>
      <w:r>
        <w:rPr>
          <w:spacing w:val="-1"/>
        </w:rPr>
        <w:t>be</w:t>
      </w:r>
      <w:r>
        <w:t xml:space="preserve"> </w:t>
      </w:r>
      <w:r>
        <w:rPr>
          <w:spacing w:val="-2"/>
        </w:rPr>
        <w:t>recorded.</w:t>
      </w:r>
      <w:r>
        <w:rPr>
          <w:spacing w:val="55"/>
        </w:rPr>
        <w:t xml:space="preserve"> </w:t>
      </w:r>
      <w:r>
        <w:rPr>
          <w:spacing w:val="-1"/>
        </w:rPr>
        <w:t>The</w:t>
      </w:r>
      <w:r>
        <w:t xml:space="preserve"> </w:t>
      </w:r>
      <w:r>
        <w:rPr>
          <w:spacing w:val="-2"/>
        </w:rPr>
        <w:t>proper</w:t>
      </w:r>
      <w:r>
        <w:rPr>
          <w:spacing w:val="-3"/>
        </w:rPr>
        <w:t xml:space="preserve"> </w:t>
      </w:r>
      <w:r>
        <w:rPr>
          <w:spacing w:val="-1"/>
        </w:rPr>
        <w:t>format</w:t>
      </w:r>
      <w:r>
        <w:rPr>
          <w:spacing w:val="3"/>
        </w:rPr>
        <w:t xml:space="preserve"> </w:t>
      </w:r>
      <w:r>
        <w:rPr>
          <w:spacing w:val="-2"/>
        </w:rPr>
        <w:t>should</w:t>
      </w:r>
      <w:r>
        <w:t xml:space="preserve"> </w:t>
      </w:r>
      <w:r>
        <w:rPr>
          <w:spacing w:val="-1"/>
        </w:rPr>
        <w:t>be</w:t>
      </w:r>
      <w:r>
        <w:rPr>
          <w:spacing w:val="91"/>
        </w:rPr>
        <w:t xml:space="preserve"> </w:t>
      </w:r>
      <w:r>
        <w:rPr>
          <w:spacing w:val="-2"/>
        </w:rPr>
        <w:t>followed</w:t>
      </w:r>
      <w:r>
        <w:t xml:space="preserve"> </w:t>
      </w:r>
      <w:r>
        <w:rPr>
          <w:spacing w:val="-1"/>
        </w:rPr>
        <w:t>(See</w:t>
      </w:r>
      <w:r>
        <w:t xml:space="preserve"> </w:t>
      </w:r>
      <w:r>
        <w:rPr>
          <w:spacing w:val="-1"/>
        </w:rPr>
        <w:t>attachment</w:t>
      </w:r>
      <w:r>
        <w:rPr>
          <w:spacing w:val="-2"/>
        </w:rPr>
        <w:t xml:space="preserve"> </w:t>
      </w:r>
      <w:r>
        <w:t>A).</w:t>
      </w:r>
    </w:p>
    <w:p w:rsidR="00222184" w:rsidRDefault="00222184" w:rsidP="00222184">
      <w:pPr>
        <w:spacing w:before="1"/>
        <w:rPr>
          <w:rFonts w:ascii="Arial" w:eastAsia="Arial" w:hAnsi="Arial" w:cs="Arial"/>
          <w:sz w:val="20"/>
          <w:szCs w:val="20"/>
        </w:rPr>
      </w:pPr>
    </w:p>
    <w:p w:rsidR="00222184" w:rsidRDefault="00222184" w:rsidP="00222184">
      <w:pPr>
        <w:pStyle w:val="BodyText"/>
      </w:pPr>
      <w:r>
        <w:t>A</w:t>
      </w:r>
      <w:r>
        <w:rPr>
          <w:spacing w:val="1"/>
        </w:rPr>
        <w:t xml:space="preserve"> </w:t>
      </w:r>
      <w:r>
        <w:rPr>
          <w:spacing w:val="-1"/>
        </w:rPr>
        <w:t>Board</w:t>
      </w:r>
      <w:r>
        <w:rPr>
          <w:spacing w:val="-5"/>
        </w:rPr>
        <w:t xml:space="preserve"> </w:t>
      </w:r>
      <w:r>
        <w:rPr>
          <w:spacing w:val="-1"/>
        </w:rPr>
        <w:t>member</w:t>
      </w:r>
      <w:r>
        <w:rPr>
          <w:spacing w:val="-8"/>
        </w:rPr>
        <w:t xml:space="preserve"> </w:t>
      </w:r>
      <w:r>
        <w:t>may</w:t>
      </w:r>
      <w:r>
        <w:rPr>
          <w:spacing w:val="1"/>
        </w:rPr>
        <w:t xml:space="preserve"> </w:t>
      </w:r>
      <w:r>
        <w:rPr>
          <w:spacing w:val="-2"/>
        </w:rPr>
        <w:t>only</w:t>
      </w:r>
      <w:r>
        <w:rPr>
          <w:spacing w:val="1"/>
        </w:rPr>
        <w:t xml:space="preserve"> </w:t>
      </w:r>
      <w:r>
        <w:rPr>
          <w:spacing w:val="-2"/>
        </w:rPr>
        <w:t>request</w:t>
      </w:r>
      <w:r>
        <w:rPr>
          <w:spacing w:val="3"/>
        </w:rPr>
        <w:t xml:space="preserve"> </w:t>
      </w:r>
      <w:r>
        <w:t xml:space="preserve">a </w:t>
      </w:r>
      <w:r>
        <w:rPr>
          <w:spacing w:val="-2"/>
        </w:rPr>
        <w:t>poll.</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t>Telephone</w:t>
      </w:r>
      <w:r>
        <w:t xml:space="preserve"> </w:t>
      </w:r>
      <w:proofErr w:type="spellStart"/>
      <w:r>
        <w:rPr>
          <w:spacing w:val="-1"/>
        </w:rPr>
        <w:t>polls</w:t>
      </w:r>
      <w:proofErr w:type="spellEnd"/>
      <w:r>
        <w:rPr>
          <w:spacing w:val="-3"/>
        </w:rPr>
        <w:t xml:space="preserve"> </w:t>
      </w:r>
      <w:r>
        <w:rPr>
          <w:spacing w:val="-2"/>
        </w:rPr>
        <w:t>requesting</w:t>
      </w:r>
      <w:r>
        <w:rPr>
          <w:spacing w:val="-5"/>
        </w:rPr>
        <w:t xml:space="preserve"> </w:t>
      </w:r>
      <w:r>
        <w:t>funds</w:t>
      </w:r>
      <w:r>
        <w:rPr>
          <w:spacing w:val="-3"/>
        </w:rPr>
        <w:t xml:space="preserve"> </w:t>
      </w:r>
      <w:r>
        <w:rPr>
          <w:spacing w:val="-1"/>
        </w:rPr>
        <w:t>from</w:t>
      </w:r>
      <w:r>
        <w:rPr>
          <w:spacing w:val="1"/>
        </w:rPr>
        <w:t xml:space="preserve"> </w:t>
      </w:r>
      <w:r>
        <w:rPr>
          <w:spacing w:val="-1"/>
        </w:rPr>
        <w:t>the</w:t>
      </w:r>
      <w:r>
        <w:rPr>
          <w:spacing w:val="-5"/>
        </w:rPr>
        <w:t xml:space="preserve"> </w:t>
      </w:r>
      <w:r>
        <w:rPr>
          <w:spacing w:val="-2"/>
        </w:rPr>
        <w:t>Personal</w:t>
      </w:r>
      <w:r>
        <w:rPr>
          <w:spacing w:val="4"/>
        </w:rPr>
        <w:t xml:space="preserve"> </w:t>
      </w:r>
      <w:r>
        <w:rPr>
          <w:spacing w:val="-1"/>
        </w:rPr>
        <w:t>Crisis</w:t>
      </w:r>
      <w:r>
        <w:rPr>
          <w:spacing w:val="-3"/>
        </w:rPr>
        <w:t xml:space="preserve"> </w:t>
      </w:r>
      <w:r>
        <w:rPr>
          <w:spacing w:val="-1"/>
        </w:rPr>
        <w:t>Fund</w:t>
      </w:r>
      <w:r>
        <w:t xml:space="preserve"> may</w:t>
      </w:r>
      <w:r>
        <w:rPr>
          <w:spacing w:val="-3"/>
        </w:rPr>
        <w:t xml:space="preserve"> </w:t>
      </w:r>
      <w:r>
        <w:rPr>
          <w:spacing w:val="-1"/>
        </w:rPr>
        <w:t>only</w:t>
      </w:r>
      <w:r>
        <w:rPr>
          <w:spacing w:val="-3"/>
        </w:rPr>
        <w:t xml:space="preserve"> </w:t>
      </w:r>
      <w:r>
        <w:rPr>
          <w:spacing w:val="-1"/>
        </w:rPr>
        <w:t>be</w:t>
      </w:r>
      <w:r>
        <w:t xml:space="preserve"> </w:t>
      </w:r>
      <w:r>
        <w:rPr>
          <w:spacing w:val="-2"/>
        </w:rPr>
        <w:t>considered</w:t>
      </w:r>
      <w:r>
        <w:rPr>
          <w:spacing w:val="-5"/>
        </w:rPr>
        <w:t xml:space="preserve"> </w:t>
      </w:r>
      <w:r>
        <w:rPr>
          <w:spacing w:val="1"/>
        </w:rPr>
        <w:t>for</w:t>
      </w:r>
      <w:r>
        <w:rPr>
          <w:spacing w:val="-3"/>
        </w:rPr>
        <w:t xml:space="preserve"> </w:t>
      </w:r>
      <w:r>
        <w:rPr>
          <w:spacing w:val="-1"/>
        </w:rPr>
        <w:t>the</w:t>
      </w:r>
      <w:r>
        <w:t xml:space="preserve"> </w:t>
      </w:r>
      <w:r>
        <w:rPr>
          <w:spacing w:val="-1"/>
        </w:rPr>
        <w:t>time</w:t>
      </w:r>
      <w:r>
        <w:t xml:space="preserve"> </w:t>
      </w:r>
      <w:r>
        <w:rPr>
          <w:spacing w:val="-1"/>
        </w:rPr>
        <w:t>sensitive</w:t>
      </w:r>
      <w:r>
        <w:rPr>
          <w:spacing w:val="-10"/>
        </w:rPr>
        <w:t xml:space="preserve"> </w:t>
      </w:r>
      <w:r>
        <w:rPr>
          <w:spacing w:val="-2"/>
        </w:rPr>
        <w:t>and</w:t>
      </w:r>
      <w:r>
        <w:t xml:space="preserve"> </w:t>
      </w:r>
      <w:r>
        <w:rPr>
          <w:spacing w:val="-1"/>
        </w:rPr>
        <w:t>critical</w:t>
      </w:r>
      <w:r>
        <w:rPr>
          <w:spacing w:val="91"/>
        </w:rPr>
        <w:t xml:space="preserve"> </w:t>
      </w:r>
      <w:r>
        <w:rPr>
          <w:spacing w:val="-2"/>
        </w:rPr>
        <w:t>expenses</w:t>
      </w:r>
      <w:r>
        <w:rPr>
          <w:spacing w:val="-3"/>
        </w:rPr>
        <w:t xml:space="preserve"> </w:t>
      </w:r>
      <w:r>
        <w:rPr>
          <w:spacing w:val="-1"/>
        </w:rPr>
        <w:t>of</w:t>
      </w:r>
      <w:r>
        <w:rPr>
          <w:spacing w:val="3"/>
        </w:rPr>
        <w:t xml:space="preserve"> </w:t>
      </w:r>
      <w:r>
        <w:t>food,</w:t>
      </w:r>
      <w:r>
        <w:rPr>
          <w:spacing w:val="-2"/>
        </w:rPr>
        <w:t xml:space="preserve"> </w:t>
      </w:r>
      <w:r>
        <w:rPr>
          <w:spacing w:val="-1"/>
        </w:rPr>
        <w:t>prescription</w:t>
      </w:r>
      <w:r>
        <w:rPr>
          <w:spacing w:val="-5"/>
        </w:rPr>
        <w:t xml:space="preserve"> </w:t>
      </w:r>
      <w:r>
        <w:rPr>
          <w:spacing w:val="-1"/>
        </w:rPr>
        <w:t>medications</w:t>
      </w:r>
      <w:r>
        <w:rPr>
          <w:spacing w:val="-3"/>
        </w:rPr>
        <w:t xml:space="preserve"> </w:t>
      </w:r>
      <w:r>
        <w:rPr>
          <w:spacing w:val="-2"/>
        </w:rPr>
        <w:t>and</w:t>
      </w:r>
      <w:r>
        <w:t xml:space="preserve"> </w:t>
      </w:r>
      <w:r>
        <w:rPr>
          <w:spacing w:val="-1"/>
        </w:rPr>
        <w:t>utilities.</w:t>
      </w:r>
      <w:r>
        <w:t xml:space="preserve">  </w:t>
      </w:r>
      <w:r>
        <w:rPr>
          <w:spacing w:val="-1"/>
        </w:rPr>
        <w:t>Rent,</w:t>
      </w:r>
      <w:r>
        <w:rPr>
          <w:spacing w:val="-2"/>
        </w:rPr>
        <w:t xml:space="preserve"> and</w:t>
      </w:r>
      <w:r>
        <w:t xml:space="preserve"> </w:t>
      </w:r>
      <w:r>
        <w:rPr>
          <w:spacing w:val="-2"/>
        </w:rPr>
        <w:t>all</w:t>
      </w:r>
      <w:r>
        <w:rPr>
          <w:spacing w:val="4"/>
        </w:rPr>
        <w:t xml:space="preserve"> </w:t>
      </w:r>
      <w:r>
        <w:rPr>
          <w:spacing w:val="-2"/>
        </w:rPr>
        <w:t>other</w:t>
      </w:r>
      <w:r>
        <w:rPr>
          <w:spacing w:val="1"/>
        </w:rPr>
        <w:t xml:space="preserve"> </w:t>
      </w:r>
      <w:r>
        <w:rPr>
          <w:spacing w:val="-2"/>
        </w:rPr>
        <w:t>Personal</w:t>
      </w:r>
      <w:r>
        <w:rPr>
          <w:spacing w:val="4"/>
        </w:rPr>
        <w:t xml:space="preserve"> </w:t>
      </w:r>
      <w:r>
        <w:rPr>
          <w:spacing w:val="-1"/>
        </w:rPr>
        <w:t>Crisis</w:t>
      </w:r>
      <w:r>
        <w:rPr>
          <w:spacing w:val="-3"/>
        </w:rPr>
        <w:t xml:space="preserve"> </w:t>
      </w:r>
      <w:r>
        <w:t xml:space="preserve">Fund </w:t>
      </w:r>
      <w:r>
        <w:rPr>
          <w:spacing w:val="-2"/>
        </w:rPr>
        <w:t xml:space="preserve">expenditures, </w:t>
      </w:r>
      <w:r>
        <w:rPr>
          <w:spacing w:val="-1"/>
        </w:rPr>
        <w:t>must</w:t>
      </w:r>
      <w:r>
        <w:rPr>
          <w:spacing w:val="3"/>
        </w:rPr>
        <w:t xml:space="preserve"> </w:t>
      </w:r>
      <w:r>
        <w:rPr>
          <w:spacing w:val="-1"/>
        </w:rPr>
        <w:t>be</w:t>
      </w:r>
      <w:r>
        <w:rPr>
          <w:spacing w:val="73"/>
        </w:rPr>
        <w:t xml:space="preserve"> </w:t>
      </w:r>
      <w:r>
        <w:rPr>
          <w:spacing w:val="-2"/>
        </w:rPr>
        <w:t>considered</w:t>
      </w:r>
      <w:r>
        <w:t xml:space="preserve"> </w:t>
      </w:r>
      <w:r>
        <w:rPr>
          <w:spacing w:val="-1"/>
        </w:rPr>
        <w:t>at</w:t>
      </w:r>
      <w:r>
        <w:rPr>
          <w:spacing w:val="3"/>
        </w:rPr>
        <w:t xml:space="preserve"> </w:t>
      </w:r>
      <w:r>
        <w:t xml:space="preserve">a </w:t>
      </w:r>
      <w:r>
        <w:rPr>
          <w:spacing w:val="-1"/>
        </w:rPr>
        <w:t>convened</w:t>
      </w:r>
      <w:r>
        <w:rPr>
          <w:spacing w:val="-5"/>
        </w:rPr>
        <w:t xml:space="preserve"> </w:t>
      </w:r>
      <w:r>
        <w:rPr>
          <w:spacing w:val="-1"/>
        </w:rPr>
        <w:t>meeting</w:t>
      </w:r>
      <w:r>
        <w:rPr>
          <w:spacing w:val="-5"/>
        </w:rPr>
        <w:t xml:space="preserve"> </w:t>
      </w:r>
      <w:r>
        <w:rPr>
          <w:spacing w:val="-4"/>
        </w:rPr>
        <w:t>of</w:t>
      </w:r>
      <w:r>
        <w:rPr>
          <w:spacing w:val="3"/>
        </w:rPr>
        <w:t xml:space="preserve"> </w:t>
      </w:r>
      <w:r>
        <w:rPr>
          <w:spacing w:val="-1"/>
        </w:rPr>
        <w:t>the</w:t>
      </w:r>
      <w:r>
        <w:t xml:space="preserve"> </w:t>
      </w:r>
      <w:r>
        <w:rPr>
          <w:spacing w:val="-1"/>
        </w:rPr>
        <w:t>BOA.</w:t>
      </w:r>
      <w:r>
        <w:rPr>
          <w:spacing w:val="50"/>
        </w:rPr>
        <w:t xml:space="preserve"> </w:t>
      </w:r>
      <w:r>
        <w:rPr>
          <w:spacing w:val="-1"/>
        </w:rPr>
        <w:t>The</w:t>
      </w:r>
      <w:r>
        <w:t xml:space="preserve"> name</w:t>
      </w:r>
      <w:r>
        <w:rPr>
          <w:spacing w:val="-5"/>
        </w:rPr>
        <w:t xml:space="preserve"> </w:t>
      </w:r>
      <w:r>
        <w:rPr>
          <w:spacing w:val="-4"/>
        </w:rPr>
        <w:t>of</w:t>
      </w:r>
      <w:r>
        <w:rPr>
          <w:spacing w:val="3"/>
        </w:rPr>
        <w:t xml:space="preserve"> </w:t>
      </w:r>
      <w:r>
        <w:rPr>
          <w:spacing w:val="-1"/>
        </w:rPr>
        <w:t>the</w:t>
      </w:r>
      <w:r>
        <w:t xml:space="preserve"> </w:t>
      </w:r>
      <w:r>
        <w:rPr>
          <w:spacing w:val="-2"/>
        </w:rPr>
        <w:t>individual</w:t>
      </w:r>
      <w:r>
        <w:t xml:space="preserve"> </w:t>
      </w:r>
      <w:r>
        <w:rPr>
          <w:spacing w:val="-2"/>
        </w:rPr>
        <w:t>requesting</w:t>
      </w:r>
      <w:r>
        <w:rPr>
          <w:spacing w:val="-5"/>
        </w:rPr>
        <w:t xml:space="preserve"> </w:t>
      </w:r>
      <w:r>
        <w:t>funds</w:t>
      </w:r>
      <w:r>
        <w:rPr>
          <w:spacing w:val="-3"/>
        </w:rPr>
        <w:t xml:space="preserve"> </w:t>
      </w:r>
      <w:r>
        <w:rPr>
          <w:spacing w:val="-1"/>
        </w:rPr>
        <w:t>must</w:t>
      </w:r>
      <w:r>
        <w:rPr>
          <w:spacing w:val="3"/>
        </w:rPr>
        <w:t xml:space="preserve"> </w:t>
      </w:r>
      <w:r>
        <w:rPr>
          <w:spacing w:val="-1"/>
        </w:rPr>
        <w:t>be</w:t>
      </w:r>
      <w:r>
        <w:t xml:space="preserve"> </w:t>
      </w:r>
      <w:r>
        <w:rPr>
          <w:spacing w:val="-3"/>
        </w:rPr>
        <w:t>known</w:t>
      </w:r>
      <w:r>
        <w:t xml:space="preserve"> to </w:t>
      </w:r>
      <w:r>
        <w:rPr>
          <w:spacing w:val="-1"/>
        </w:rPr>
        <w:t>the</w:t>
      </w:r>
      <w:r>
        <w:t xml:space="preserve"> </w:t>
      </w:r>
      <w:r>
        <w:rPr>
          <w:spacing w:val="-2"/>
        </w:rPr>
        <w:t>BOA</w:t>
      </w:r>
      <w:r>
        <w:rPr>
          <w:spacing w:val="-3"/>
        </w:rPr>
        <w:t xml:space="preserve"> </w:t>
      </w:r>
      <w:r>
        <w:rPr>
          <w:spacing w:val="1"/>
        </w:rPr>
        <w:t>in</w:t>
      </w:r>
      <w:r>
        <w:rPr>
          <w:spacing w:val="101"/>
        </w:rPr>
        <w:t xml:space="preserve"> </w:t>
      </w:r>
      <w:r>
        <w:rPr>
          <w:spacing w:val="-2"/>
        </w:rPr>
        <w:t>order</w:t>
      </w:r>
      <w:r>
        <w:rPr>
          <w:spacing w:val="1"/>
        </w:rPr>
        <w:t xml:space="preserve"> </w:t>
      </w:r>
      <w:r>
        <w:t xml:space="preserve">to </w:t>
      </w:r>
      <w:r>
        <w:rPr>
          <w:spacing w:val="-1"/>
        </w:rPr>
        <w:t>be</w:t>
      </w:r>
      <w:r>
        <w:t xml:space="preserve"> </w:t>
      </w:r>
      <w:r>
        <w:rPr>
          <w:spacing w:val="-2"/>
        </w:rPr>
        <w:t>considered</w:t>
      </w:r>
      <w:r>
        <w:t xml:space="preserve"> </w:t>
      </w:r>
      <w:r>
        <w:rPr>
          <w:spacing w:val="-2"/>
        </w:rPr>
        <w:t>but</w:t>
      </w:r>
      <w:r>
        <w:rPr>
          <w:spacing w:val="3"/>
        </w:rPr>
        <w:t xml:space="preserve"> </w:t>
      </w:r>
      <w:r>
        <w:rPr>
          <w:spacing w:val="-2"/>
        </w:rPr>
        <w:t>will</w:t>
      </w:r>
      <w:r>
        <w:t xml:space="preserve"> </w:t>
      </w:r>
      <w:r>
        <w:rPr>
          <w:spacing w:val="-1"/>
        </w:rPr>
        <w:t>be</w:t>
      </w:r>
      <w:r>
        <w:t xml:space="preserve"> </w:t>
      </w:r>
      <w:r>
        <w:rPr>
          <w:spacing w:val="-1"/>
        </w:rPr>
        <w:t>kept</w:t>
      </w:r>
      <w:r>
        <w:rPr>
          <w:spacing w:val="-2"/>
        </w:rPr>
        <w:t xml:space="preserve"> confidential</w:t>
      </w:r>
      <w:r>
        <w:t xml:space="preserve"> </w:t>
      </w:r>
      <w:r>
        <w:rPr>
          <w:spacing w:val="-2"/>
        </w:rPr>
        <w:t>from</w:t>
      </w:r>
      <w:r>
        <w:rPr>
          <w:spacing w:val="1"/>
        </w:rPr>
        <w:t xml:space="preserve"> </w:t>
      </w:r>
      <w:r>
        <w:rPr>
          <w:spacing w:val="-1"/>
        </w:rPr>
        <w:t>the</w:t>
      </w:r>
      <w:r>
        <w:rPr>
          <w:spacing w:val="-5"/>
        </w:rPr>
        <w:t xml:space="preserve"> </w:t>
      </w:r>
      <w:r>
        <w:rPr>
          <w:spacing w:val="-1"/>
        </w:rPr>
        <w:t>membership</w:t>
      </w:r>
      <w:r>
        <w:t xml:space="preserve"> </w:t>
      </w:r>
      <w:r>
        <w:rPr>
          <w:spacing w:val="-2"/>
        </w:rPr>
        <w:t>and</w:t>
      </w:r>
      <w:r>
        <w:t xml:space="preserve"> </w:t>
      </w:r>
      <w:r>
        <w:rPr>
          <w:spacing w:val="-2"/>
        </w:rPr>
        <w:t>general</w:t>
      </w:r>
      <w:r>
        <w:t xml:space="preserve"> </w:t>
      </w:r>
      <w:r>
        <w:rPr>
          <w:spacing w:val="-1"/>
        </w:rPr>
        <w:t>public.</w:t>
      </w:r>
      <w:r>
        <w:t xml:space="preserve"> </w:t>
      </w:r>
      <w:r>
        <w:rPr>
          <w:spacing w:val="5"/>
        </w:rPr>
        <w:t xml:space="preserve"> </w:t>
      </w:r>
      <w:r>
        <w:rPr>
          <w:spacing w:val="-1"/>
        </w:rPr>
        <w:t>The</w:t>
      </w:r>
      <w:r>
        <w:rPr>
          <w:spacing w:val="-5"/>
        </w:rPr>
        <w:t xml:space="preserve"> </w:t>
      </w:r>
      <w:r>
        <w:rPr>
          <w:spacing w:val="-2"/>
        </w:rPr>
        <w:t>proper</w:t>
      </w:r>
      <w:r>
        <w:rPr>
          <w:spacing w:val="-3"/>
        </w:rPr>
        <w:t xml:space="preserve"> </w:t>
      </w:r>
      <w:r>
        <w:rPr>
          <w:spacing w:val="-1"/>
        </w:rPr>
        <w:t>format</w:t>
      </w:r>
      <w:r>
        <w:rPr>
          <w:spacing w:val="4"/>
        </w:rPr>
        <w:t xml:space="preserve"> </w:t>
      </w:r>
      <w:r>
        <w:rPr>
          <w:spacing w:val="-2"/>
        </w:rPr>
        <w:t>should</w:t>
      </w:r>
      <w:r>
        <w:t xml:space="preserve"> </w:t>
      </w:r>
      <w:r>
        <w:rPr>
          <w:spacing w:val="-1"/>
        </w:rPr>
        <w:t>be</w:t>
      </w:r>
      <w:r>
        <w:rPr>
          <w:spacing w:val="109"/>
        </w:rPr>
        <w:t xml:space="preserve"> </w:t>
      </w:r>
      <w:r>
        <w:rPr>
          <w:spacing w:val="-2"/>
        </w:rPr>
        <w:t>followed</w:t>
      </w:r>
      <w:r>
        <w:t xml:space="preserve"> </w:t>
      </w:r>
      <w:r>
        <w:rPr>
          <w:spacing w:val="-1"/>
        </w:rPr>
        <w:t>(See</w:t>
      </w:r>
      <w:r>
        <w:t xml:space="preserve"> </w:t>
      </w:r>
      <w:r>
        <w:rPr>
          <w:spacing w:val="-1"/>
        </w:rPr>
        <w:t>attachment</w:t>
      </w:r>
      <w:r>
        <w:rPr>
          <w:spacing w:val="-2"/>
        </w:rPr>
        <w:t xml:space="preserve"> </w:t>
      </w:r>
      <w:r>
        <w:t>B).</w:t>
      </w:r>
    </w:p>
    <w:p w:rsidR="00222184" w:rsidRDefault="00222184" w:rsidP="00222184">
      <w:pPr>
        <w:rPr>
          <w:rFonts w:ascii="Arial" w:eastAsia="Arial" w:hAnsi="Arial" w:cs="Arial"/>
          <w:sz w:val="20"/>
          <w:szCs w:val="20"/>
        </w:rPr>
      </w:pPr>
    </w:p>
    <w:p w:rsidR="00222184" w:rsidRDefault="00222184" w:rsidP="00222184">
      <w:pPr>
        <w:spacing w:before="4"/>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2</w:t>
      </w:r>
      <w:r w:rsidRPr="002A0B68">
        <w:rPr>
          <w:spacing w:val="-2"/>
          <w:u w:val="none"/>
        </w:rPr>
        <w:t xml:space="preserve"> - </w:t>
      </w:r>
      <w:r w:rsidR="00222184" w:rsidRPr="00C87A7C">
        <w:rPr>
          <w:spacing w:val="-1"/>
          <w:u w:val="none"/>
        </w:rPr>
        <w:t>FINANCES</w:t>
      </w:r>
    </w:p>
    <w:p w:rsidR="00222184" w:rsidRDefault="00222184" w:rsidP="00222184">
      <w:pPr>
        <w:spacing w:before="7"/>
        <w:rPr>
          <w:rFonts w:ascii="Arial" w:eastAsia="Arial" w:hAnsi="Arial" w:cs="Arial"/>
          <w:b/>
          <w:bCs/>
          <w:sz w:val="13"/>
          <w:szCs w:val="13"/>
        </w:rPr>
      </w:pPr>
    </w:p>
    <w:p w:rsidR="00222184" w:rsidRDefault="00C87A7C" w:rsidP="00222184">
      <w:pPr>
        <w:pStyle w:val="Heading7"/>
        <w:spacing w:before="75"/>
        <w:rPr>
          <w:b w:val="0"/>
          <w:bCs w:val="0"/>
        </w:rPr>
      </w:pPr>
      <w:r>
        <w:rPr>
          <w:spacing w:val="-1"/>
        </w:rPr>
        <w:t xml:space="preserve">Section 1: </w:t>
      </w:r>
      <w:r w:rsidR="00222184">
        <w:rPr>
          <w:spacing w:val="-1"/>
        </w:rPr>
        <w:t>Finances</w:t>
      </w:r>
      <w:r w:rsidR="00222184">
        <w:t xml:space="preserve"> </w:t>
      </w:r>
      <w:r w:rsidR="00222184">
        <w:rPr>
          <w:spacing w:val="-2"/>
        </w:rPr>
        <w:t>(</w:t>
      </w:r>
      <w:r w:rsidR="00615EF6">
        <w:rPr>
          <w:spacing w:val="-2"/>
        </w:rPr>
        <w:t xml:space="preserve">Ref: By-Laws, </w:t>
      </w:r>
      <w:r w:rsidR="00222184">
        <w:rPr>
          <w:spacing w:val="-2"/>
        </w:rPr>
        <w:t>Article</w:t>
      </w:r>
      <w:r w:rsidR="00222184">
        <w:t xml:space="preserve"> XI)</w:t>
      </w:r>
    </w:p>
    <w:p w:rsidR="00222184" w:rsidRDefault="00222184" w:rsidP="00222184">
      <w:pPr>
        <w:spacing w:before="6"/>
        <w:rPr>
          <w:rFonts w:ascii="Arial" w:eastAsia="Arial" w:hAnsi="Arial" w:cs="Arial"/>
          <w:b/>
          <w:bCs/>
          <w:sz w:val="20"/>
          <w:szCs w:val="20"/>
        </w:rPr>
      </w:pPr>
    </w:p>
    <w:p w:rsidR="00222184" w:rsidRDefault="00222184" w:rsidP="00222184">
      <w:pPr>
        <w:pStyle w:val="BodyText"/>
        <w:spacing w:line="239" w:lineRule="auto"/>
        <w:ind w:right="239"/>
      </w:pPr>
      <w:r>
        <w:rPr>
          <w:spacing w:val="-1"/>
        </w:rPr>
        <w:t>Each</w:t>
      </w:r>
      <w:r>
        <w:t xml:space="preserve"> </w:t>
      </w:r>
      <w:r>
        <w:rPr>
          <w:spacing w:val="-1"/>
        </w:rPr>
        <w:t>Reign</w:t>
      </w:r>
      <w:r>
        <w:rPr>
          <w:spacing w:val="-5"/>
        </w:rPr>
        <w:t xml:space="preserve"> </w:t>
      </w:r>
      <w:r>
        <w:rPr>
          <w:spacing w:val="1"/>
        </w:rPr>
        <w:t>is</w:t>
      </w:r>
      <w:r>
        <w:rPr>
          <w:spacing w:val="-3"/>
        </w:rPr>
        <w:t xml:space="preserve"> </w:t>
      </w:r>
      <w:r>
        <w:rPr>
          <w:spacing w:val="-1"/>
        </w:rPr>
        <w:t>required</w:t>
      </w:r>
      <w:r>
        <w:t xml:space="preserve"> to</w:t>
      </w:r>
      <w:r>
        <w:rPr>
          <w:spacing w:val="-5"/>
        </w:rPr>
        <w:t xml:space="preserve"> </w:t>
      </w:r>
      <w:r>
        <w:rPr>
          <w:spacing w:val="-2"/>
        </w:rPr>
        <w:t>assign</w:t>
      </w:r>
      <w:r>
        <w:t xml:space="preserve"> a </w:t>
      </w:r>
      <w:r>
        <w:rPr>
          <w:spacing w:val="1"/>
        </w:rPr>
        <w:t>line</w:t>
      </w:r>
      <w:r>
        <w:t xml:space="preserve"> </w:t>
      </w:r>
      <w:r>
        <w:rPr>
          <w:spacing w:val="-2"/>
        </w:rPr>
        <w:t>position</w:t>
      </w:r>
      <w:r>
        <w:t xml:space="preserve"> </w:t>
      </w:r>
      <w:r>
        <w:rPr>
          <w:spacing w:val="-2"/>
        </w:rPr>
        <w:t>holder</w:t>
      </w:r>
      <w:r>
        <w:rPr>
          <w:spacing w:val="1"/>
        </w:rPr>
        <w:t xml:space="preserve"> </w:t>
      </w:r>
      <w:r>
        <w:rPr>
          <w:spacing w:val="-2"/>
        </w:rPr>
        <w:t>to</w:t>
      </w:r>
      <w:r>
        <w:t xml:space="preserve"> </w:t>
      </w:r>
      <w:r>
        <w:rPr>
          <w:spacing w:val="-2"/>
        </w:rPr>
        <w:t>and</w:t>
      </w:r>
      <w:r>
        <w:rPr>
          <w:spacing w:val="-5"/>
        </w:rPr>
        <w:t xml:space="preserve"> </w:t>
      </w:r>
      <w:r>
        <w:rPr>
          <w:spacing w:val="1"/>
        </w:rPr>
        <w:t xml:space="preserve">for </w:t>
      </w:r>
      <w:r>
        <w:rPr>
          <w:spacing w:val="-1"/>
        </w:rPr>
        <w:t>the</w:t>
      </w:r>
      <w:r>
        <w:t xml:space="preserve"> </w:t>
      </w:r>
      <w:r>
        <w:rPr>
          <w:spacing w:val="-2"/>
        </w:rPr>
        <w:t>purpose</w:t>
      </w:r>
      <w:r>
        <w:t xml:space="preserve"> </w:t>
      </w:r>
      <w:r>
        <w:rPr>
          <w:spacing w:val="-4"/>
        </w:rPr>
        <w:t>of</w:t>
      </w:r>
      <w:r>
        <w:rPr>
          <w:spacing w:val="8"/>
        </w:rPr>
        <w:t xml:space="preserve"> </w:t>
      </w:r>
      <w:r>
        <w:rPr>
          <w:spacing w:val="-2"/>
        </w:rPr>
        <w:t>accounting</w:t>
      </w:r>
      <w:r>
        <w:t xml:space="preserve"> </w:t>
      </w:r>
      <w:r>
        <w:rPr>
          <w:spacing w:val="-2"/>
        </w:rPr>
        <w:t>and</w:t>
      </w:r>
      <w:r>
        <w:t xml:space="preserve"> </w:t>
      </w:r>
      <w:r>
        <w:rPr>
          <w:spacing w:val="-1"/>
        </w:rPr>
        <w:t>submitting</w:t>
      </w:r>
      <w:r>
        <w:rPr>
          <w:spacing w:val="-5"/>
        </w:rPr>
        <w:t xml:space="preserve"> </w:t>
      </w:r>
      <w:r>
        <w:t>to</w:t>
      </w:r>
      <w:r>
        <w:rPr>
          <w:spacing w:val="-5"/>
        </w:rPr>
        <w:t xml:space="preserve"> </w:t>
      </w:r>
      <w:r>
        <w:rPr>
          <w:spacing w:val="-2"/>
        </w:rPr>
        <w:t>the</w:t>
      </w:r>
      <w:r>
        <w:rPr>
          <w:spacing w:val="81"/>
        </w:rPr>
        <w:t xml:space="preserve"> </w:t>
      </w:r>
      <w:r>
        <w:rPr>
          <w:spacing w:val="-2"/>
        </w:rPr>
        <w:t xml:space="preserve">Treasurer, </w:t>
      </w:r>
      <w:r>
        <w:t>funds</w:t>
      </w:r>
      <w:r>
        <w:rPr>
          <w:spacing w:val="-3"/>
        </w:rPr>
        <w:t xml:space="preserve"> </w:t>
      </w:r>
      <w:r>
        <w:rPr>
          <w:spacing w:val="-1"/>
        </w:rPr>
        <w:t>raised</w:t>
      </w:r>
      <w:r>
        <w:t xml:space="preserve"> </w:t>
      </w:r>
      <w:r>
        <w:rPr>
          <w:spacing w:val="-1"/>
        </w:rPr>
        <w:t>at</w:t>
      </w:r>
      <w:r>
        <w:rPr>
          <w:spacing w:val="3"/>
        </w:rPr>
        <w:t xml:space="preserve"> </w:t>
      </w:r>
      <w:r>
        <w:rPr>
          <w:spacing w:val="-1"/>
        </w:rPr>
        <w:t>events</w:t>
      </w:r>
      <w:r>
        <w:rPr>
          <w:spacing w:val="-3"/>
        </w:rPr>
        <w:t xml:space="preserve"> </w:t>
      </w:r>
      <w:r>
        <w:rPr>
          <w:spacing w:val="-1"/>
        </w:rPr>
        <w:t>other</w:t>
      </w:r>
      <w:r>
        <w:rPr>
          <w:spacing w:val="1"/>
        </w:rPr>
        <w:t xml:space="preserve"> </w:t>
      </w:r>
      <w:r>
        <w:rPr>
          <w:spacing w:val="-1"/>
        </w:rPr>
        <w:t>than</w:t>
      </w:r>
      <w:r>
        <w:t xml:space="preserve"> </w:t>
      </w:r>
      <w:r>
        <w:rPr>
          <w:spacing w:val="-1"/>
        </w:rPr>
        <w:t>state</w:t>
      </w:r>
      <w:r>
        <w:rPr>
          <w:spacing w:val="-5"/>
        </w:rPr>
        <w:t xml:space="preserve"> </w:t>
      </w:r>
      <w:r>
        <w:rPr>
          <w:spacing w:val="-2"/>
        </w:rPr>
        <w:t>functions.</w:t>
      </w:r>
      <w:r>
        <w:t xml:space="preserve"> </w:t>
      </w:r>
      <w:r>
        <w:rPr>
          <w:spacing w:val="5"/>
        </w:rPr>
        <w:t xml:space="preserve"> </w:t>
      </w:r>
      <w:r>
        <w:rPr>
          <w:spacing w:val="-1"/>
        </w:rPr>
        <w:t>These</w:t>
      </w:r>
      <w:r>
        <w:rPr>
          <w:spacing w:val="-5"/>
        </w:rPr>
        <w:t xml:space="preserve"> </w:t>
      </w:r>
      <w:r>
        <w:t>funds</w:t>
      </w:r>
      <w:r>
        <w:rPr>
          <w:spacing w:val="-3"/>
        </w:rPr>
        <w:t xml:space="preserve"> </w:t>
      </w:r>
      <w:r>
        <w:rPr>
          <w:spacing w:val="-2"/>
        </w:rPr>
        <w:t>should</w:t>
      </w:r>
      <w:r>
        <w:t xml:space="preserve"> </w:t>
      </w:r>
      <w:r>
        <w:rPr>
          <w:spacing w:val="-1"/>
        </w:rPr>
        <w:t>be</w:t>
      </w:r>
      <w:r>
        <w:t xml:space="preserve"> </w:t>
      </w:r>
      <w:r>
        <w:rPr>
          <w:spacing w:val="-1"/>
        </w:rPr>
        <w:t>submitted</w:t>
      </w:r>
      <w:r>
        <w:rPr>
          <w:spacing w:val="-5"/>
        </w:rPr>
        <w:t xml:space="preserve"> </w:t>
      </w:r>
      <w:r>
        <w:t>to</w:t>
      </w:r>
      <w:r>
        <w:rPr>
          <w:spacing w:val="-5"/>
        </w:rPr>
        <w:t xml:space="preserve"> </w:t>
      </w:r>
      <w:r>
        <w:rPr>
          <w:spacing w:val="-1"/>
        </w:rPr>
        <w:t>the</w:t>
      </w:r>
      <w:r>
        <w:t xml:space="preserve"> </w:t>
      </w:r>
      <w:r>
        <w:rPr>
          <w:spacing w:val="-2"/>
        </w:rPr>
        <w:t>Treasurer</w:t>
      </w:r>
      <w:r>
        <w:rPr>
          <w:spacing w:val="1"/>
        </w:rPr>
        <w:t xml:space="preserve"> </w:t>
      </w:r>
      <w:r>
        <w:rPr>
          <w:spacing w:val="-1"/>
        </w:rPr>
        <w:t>no</w:t>
      </w:r>
      <w:r>
        <w:t xml:space="preserve"> </w:t>
      </w:r>
      <w:r>
        <w:rPr>
          <w:spacing w:val="-1"/>
        </w:rPr>
        <w:t>later</w:t>
      </w:r>
      <w:r>
        <w:rPr>
          <w:spacing w:val="75"/>
        </w:rPr>
        <w:t xml:space="preserve"> </w:t>
      </w:r>
      <w:r>
        <w:rPr>
          <w:spacing w:val="-1"/>
        </w:rPr>
        <w:t>than</w:t>
      </w:r>
      <w:r>
        <w:rPr>
          <w:spacing w:val="-5"/>
        </w:rPr>
        <w:t xml:space="preserve"> </w:t>
      </w:r>
      <w:r>
        <w:rPr>
          <w:spacing w:val="-1"/>
        </w:rPr>
        <w:t>forty-eight</w:t>
      </w:r>
      <w:r>
        <w:rPr>
          <w:spacing w:val="-2"/>
        </w:rPr>
        <w:t xml:space="preserve"> </w:t>
      </w:r>
      <w:r>
        <w:rPr>
          <w:spacing w:val="-1"/>
        </w:rPr>
        <w:t>(48)</w:t>
      </w:r>
      <w:r>
        <w:rPr>
          <w:spacing w:val="1"/>
        </w:rPr>
        <w:t xml:space="preserve"> </w:t>
      </w:r>
      <w:r>
        <w:rPr>
          <w:spacing w:val="-2"/>
        </w:rPr>
        <w:t>hours</w:t>
      </w:r>
      <w:r>
        <w:rPr>
          <w:spacing w:val="-3"/>
        </w:rPr>
        <w:t xml:space="preserve"> </w:t>
      </w:r>
      <w:r>
        <w:rPr>
          <w:spacing w:val="-1"/>
        </w:rPr>
        <w:t>after</w:t>
      </w:r>
      <w:r>
        <w:rPr>
          <w:spacing w:val="-3"/>
        </w:rPr>
        <w:t xml:space="preserve"> </w:t>
      </w:r>
      <w:r>
        <w:rPr>
          <w:spacing w:val="-1"/>
        </w:rPr>
        <w:t>the</w:t>
      </w:r>
      <w:r>
        <w:t xml:space="preserve"> </w:t>
      </w:r>
      <w:r>
        <w:rPr>
          <w:spacing w:val="-2"/>
        </w:rPr>
        <w:t>completion</w:t>
      </w:r>
      <w:r>
        <w:t xml:space="preserve"> </w:t>
      </w:r>
      <w:r>
        <w:rPr>
          <w:spacing w:val="-4"/>
        </w:rPr>
        <w:t>of</w:t>
      </w:r>
      <w:r>
        <w:rPr>
          <w:spacing w:val="3"/>
        </w:rPr>
        <w:t xml:space="preserve"> </w:t>
      </w:r>
      <w:r>
        <w:rPr>
          <w:spacing w:val="-1"/>
        </w:rPr>
        <w:t>the</w:t>
      </w:r>
      <w:r>
        <w:t xml:space="preserve"> </w:t>
      </w:r>
      <w:r>
        <w:rPr>
          <w:spacing w:val="-2"/>
        </w:rPr>
        <w:t>event,</w:t>
      </w:r>
      <w:r>
        <w:rPr>
          <w:spacing w:val="3"/>
        </w:rPr>
        <w:t xml:space="preserve"> </w:t>
      </w:r>
      <w:r>
        <w:rPr>
          <w:spacing w:val="-2"/>
        </w:rPr>
        <w:t>regardless</w:t>
      </w:r>
      <w:r>
        <w:rPr>
          <w:spacing w:val="-3"/>
        </w:rPr>
        <w:t xml:space="preserve"> </w:t>
      </w:r>
      <w:r>
        <w:rPr>
          <w:spacing w:val="-1"/>
        </w:rPr>
        <w:t>of</w:t>
      </w:r>
      <w:r>
        <w:rPr>
          <w:spacing w:val="3"/>
        </w:rPr>
        <w:t xml:space="preserve"> </w:t>
      </w:r>
      <w:r>
        <w:rPr>
          <w:spacing w:val="-3"/>
        </w:rPr>
        <w:t>who</w:t>
      </w:r>
      <w:r>
        <w:t xml:space="preserve"> </w:t>
      </w:r>
      <w:r>
        <w:rPr>
          <w:spacing w:val="-2"/>
        </w:rPr>
        <w:t>possesses</w:t>
      </w:r>
      <w:r>
        <w:rPr>
          <w:spacing w:val="-3"/>
        </w:rPr>
        <w:t xml:space="preserve"> </w:t>
      </w:r>
      <w:r>
        <w:rPr>
          <w:spacing w:val="-1"/>
        </w:rPr>
        <w:t>the</w:t>
      </w:r>
      <w:r>
        <w:t xml:space="preserve"> </w:t>
      </w:r>
      <w:r>
        <w:rPr>
          <w:spacing w:val="-1"/>
        </w:rPr>
        <w:t>collected</w:t>
      </w:r>
      <w:r>
        <w:rPr>
          <w:spacing w:val="-5"/>
        </w:rPr>
        <w:t xml:space="preserve"> </w:t>
      </w:r>
      <w:r>
        <w:rPr>
          <w:spacing w:val="-1"/>
        </w:rPr>
        <w:t>funds.</w:t>
      </w:r>
      <w:r>
        <w:rPr>
          <w:spacing w:val="55"/>
        </w:rPr>
        <w:t xml:space="preserve"> </w:t>
      </w:r>
      <w:r>
        <w:t>It</w:t>
      </w:r>
      <w:r>
        <w:rPr>
          <w:spacing w:val="-2"/>
        </w:rPr>
        <w:t xml:space="preserve"> </w:t>
      </w:r>
      <w:r>
        <w:rPr>
          <w:spacing w:val="1"/>
        </w:rPr>
        <w:t>is</w:t>
      </w:r>
      <w:r>
        <w:rPr>
          <w:spacing w:val="-3"/>
        </w:rPr>
        <w:t xml:space="preserve"> </w:t>
      </w:r>
      <w:r>
        <w:rPr>
          <w:spacing w:val="-1"/>
        </w:rPr>
        <w:t>the</w:t>
      </w:r>
      <w:r>
        <w:rPr>
          <w:spacing w:val="117"/>
        </w:rPr>
        <w:t xml:space="preserve"> </w:t>
      </w:r>
      <w:r>
        <w:rPr>
          <w:spacing w:val="-1"/>
        </w:rPr>
        <w:t>Monarchs</w:t>
      </w:r>
      <w:r>
        <w:rPr>
          <w:spacing w:val="-3"/>
        </w:rPr>
        <w:t xml:space="preserve"> </w:t>
      </w:r>
      <w:r>
        <w:rPr>
          <w:spacing w:val="-1"/>
        </w:rPr>
        <w:t>responsibility</w:t>
      </w:r>
      <w:r>
        <w:rPr>
          <w:spacing w:val="-3"/>
        </w:rPr>
        <w:t xml:space="preserve"> </w:t>
      </w:r>
      <w:r>
        <w:t xml:space="preserve">to </w:t>
      </w:r>
      <w:r>
        <w:rPr>
          <w:spacing w:val="-2"/>
        </w:rPr>
        <w:t>ensure</w:t>
      </w:r>
      <w:r>
        <w:t xml:space="preserve"> this</w:t>
      </w:r>
      <w:r>
        <w:rPr>
          <w:spacing w:val="-3"/>
        </w:rPr>
        <w:t xml:space="preserve"> </w:t>
      </w:r>
      <w:r>
        <w:rPr>
          <w:spacing w:val="-2"/>
        </w:rPr>
        <w:t>task</w:t>
      </w:r>
      <w:r>
        <w:rPr>
          <w:spacing w:val="1"/>
        </w:rPr>
        <w:t xml:space="preserve"> is</w:t>
      </w:r>
      <w:r>
        <w:rPr>
          <w:spacing w:val="-3"/>
        </w:rPr>
        <w:t xml:space="preserve"> </w:t>
      </w:r>
      <w:r>
        <w:rPr>
          <w:spacing w:val="-2"/>
        </w:rPr>
        <w:t>completed</w:t>
      </w:r>
      <w:r>
        <w:t xml:space="preserve"> </w:t>
      </w:r>
      <w:r>
        <w:rPr>
          <w:spacing w:val="1"/>
        </w:rPr>
        <w:t>in</w:t>
      </w:r>
      <w:r>
        <w:t xml:space="preserve"> a</w:t>
      </w:r>
      <w:r>
        <w:rPr>
          <w:spacing w:val="-5"/>
        </w:rPr>
        <w:t xml:space="preserve"> </w:t>
      </w:r>
      <w:r>
        <w:rPr>
          <w:spacing w:val="-1"/>
        </w:rPr>
        <w:t>timely</w:t>
      </w:r>
      <w:r>
        <w:rPr>
          <w:spacing w:val="-3"/>
        </w:rPr>
        <w:t xml:space="preserve"> </w:t>
      </w:r>
      <w:r>
        <w:rPr>
          <w:spacing w:val="-1"/>
        </w:rPr>
        <w:t>manner.</w:t>
      </w:r>
      <w:r>
        <w:rPr>
          <w:spacing w:val="50"/>
        </w:rPr>
        <w:t xml:space="preserve"> </w:t>
      </w:r>
      <w:r>
        <w:rPr>
          <w:spacing w:val="1"/>
        </w:rPr>
        <w:t>The</w:t>
      </w:r>
      <w:r>
        <w:t xml:space="preserve"> </w:t>
      </w:r>
      <w:r>
        <w:rPr>
          <w:spacing w:val="-1"/>
        </w:rPr>
        <w:t>Monarchs</w:t>
      </w:r>
      <w:r>
        <w:rPr>
          <w:spacing w:val="-3"/>
        </w:rPr>
        <w:t xml:space="preserve"> </w:t>
      </w:r>
      <w:r>
        <w:rPr>
          <w:spacing w:val="-1"/>
        </w:rPr>
        <w:t>will</w:t>
      </w:r>
      <w:r>
        <w:t xml:space="preserve"> </w:t>
      </w:r>
      <w:r>
        <w:rPr>
          <w:spacing w:val="-1"/>
        </w:rPr>
        <w:t>be</w:t>
      </w:r>
      <w:r>
        <w:t xml:space="preserve"> </w:t>
      </w:r>
      <w:r>
        <w:rPr>
          <w:spacing w:val="-1"/>
        </w:rPr>
        <w:t>held</w:t>
      </w:r>
      <w:r>
        <w:rPr>
          <w:spacing w:val="-5"/>
        </w:rPr>
        <w:t xml:space="preserve"> </w:t>
      </w:r>
      <w:r>
        <w:rPr>
          <w:spacing w:val="-1"/>
        </w:rPr>
        <w:t>responsible</w:t>
      </w:r>
      <w:r>
        <w:rPr>
          <w:spacing w:val="-5"/>
        </w:rPr>
        <w:t xml:space="preserve"> </w:t>
      </w:r>
      <w:r>
        <w:rPr>
          <w:spacing w:val="1"/>
        </w:rPr>
        <w:t>for</w:t>
      </w:r>
      <w:r>
        <w:rPr>
          <w:spacing w:val="61"/>
        </w:rPr>
        <w:t xml:space="preserve"> </w:t>
      </w:r>
      <w:r>
        <w:rPr>
          <w:spacing w:val="-1"/>
        </w:rPr>
        <w:t>failure</w:t>
      </w:r>
      <w:r>
        <w:t xml:space="preserve"> to</w:t>
      </w:r>
      <w:r>
        <w:rPr>
          <w:spacing w:val="-5"/>
        </w:rPr>
        <w:t xml:space="preserve"> </w:t>
      </w:r>
      <w:r>
        <w:rPr>
          <w:spacing w:val="-2"/>
        </w:rPr>
        <w:t>comply</w:t>
      </w:r>
      <w:r>
        <w:rPr>
          <w:spacing w:val="1"/>
        </w:rPr>
        <w:t xml:space="preserve"> </w:t>
      </w:r>
      <w:r>
        <w:rPr>
          <w:spacing w:val="-1"/>
        </w:rPr>
        <w:t>with</w:t>
      </w:r>
      <w:r>
        <w:rPr>
          <w:spacing w:val="-5"/>
        </w:rPr>
        <w:t xml:space="preserve"> </w:t>
      </w:r>
      <w:r>
        <w:t>this</w:t>
      </w:r>
      <w:r>
        <w:rPr>
          <w:spacing w:val="-3"/>
        </w:rPr>
        <w:t xml:space="preserve"> </w:t>
      </w:r>
      <w:r>
        <w:rPr>
          <w:spacing w:val="-2"/>
        </w:rPr>
        <w:t>policy.</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rFonts w:cs="Arial"/>
          <w:spacing w:val="-1"/>
        </w:rPr>
        <w:t>All</w:t>
      </w:r>
      <w:r>
        <w:rPr>
          <w:rFonts w:cs="Arial"/>
        </w:rPr>
        <w:t xml:space="preserve"> </w:t>
      </w:r>
      <w:r>
        <w:rPr>
          <w:rFonts w:cs="Arial"/>
          <w:spacing w:val="-1"/>
        </w:rPr>
        <w:t>money</w:t>
      </w:r>
      <w:r>
        <w:rPr>
          <w:rFonts w:cs="Arial"/>
          <w:spacing w:val="-3"/>
        </w:rPr>
        <w:t xml:space="preserve"> </w:t>
      </w:r>
      <w:proofErr w:type="gramStart"/>
      <w:r>
        <w:rPr>
          <w:rFonts w:cs="Arial"/>
          <w:spacing w:val="-1"/>
        </w:rPr>
        <w:t>raised</w:t>
      </w:r>
      <w:proofErr w:type="gramEnd"/>
      <w:r>
        <w:rPr>
          <w:rFonts w:cs="Arial"/>
        </w:rPr>
        <w:t xml:space="preserve"> </w:t>
      </w:r>
      <w:r>
        <w:rPr>
          <w:rFonts w:cs="Arial"/>
          <w:spacing w:val="-1"/>
        </w:rPr>
        <w:t>by</w:t>
      </w:r>
      <w:r>
        <w:rPr>
          <w:rFonts w:cs="Arial"/>
          <w:spacing w:val="1"/>
        </w:rPr>
        <w:t xml:space="preserve"> </w:t>
      </w:r>
      <w:r>
        <w:rPr>
          <w:rFonts w:cs="Arial"/>
          <w:spacing w:val="-2"/>
        </w:rPr>
        <w:t>any</w:t>
      </w:r>
      <w:r>
        <w:rPr>
          <w:rFonts w:cs="Arial"/>
          <w:spacing w:val="-3"/>
        </w:rPr>
        <w:t xml:space="preserve"> </w:t>
      </w:r>
      <w:r>
        <w:rPr>
          <w:rFonts w:cs="Arial"/>
          <w:spacing w:val="-1"/>
        </w:rPr>
        <w:t>member</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 xml:space="preserve">Court </w:t>
      </w:r>
      <w:r>
        <w:rPr>
          <w:rFonts w:cs="Arial"/>
          <w:spacing w:val="-1"/>
        </w:rPr>
        <w:t>(or</w:t>
      </w:r>
      <w:r>
        <w:rPr>
          <w:rFonts w:cs="Arial"/>
          <w:spacing w:val="1"/>
        </w:rPr>
        <w:t xml:space="preserve"> </w:t>
      </w:r>
      <w:r>
        <w:rPr>
          <w:rFonts w:cs="Arial"/>
          <w:spacing w:val="-3"/>
        </w:rPr>
        <w:t>anyone</w:t>
      </w:r>
      <w:r>
        <w:rPr>
          <w:rFonts w:cs="Arial"/>
        </w:rPr>
        <w:t xml:space="preserve"> </w:t>
      </w:r>
      <w:r>
        <w:rPr>
          <w:rFonts w:cs="Arial"/>
          <w:spacing w:val="-2"/>
        </w:rPr>
        <w:t>using</w:t>
      </w:r>
      <w:r>
        <w:rPr>
          <w:rFonts w:cs="Arial"/>
        </w:rPr>
        <w:t xml:space="preserve"> </w:t>
      </w:r>
      <w:r>
        <w:rPr>
          <w:rFonts w:cs="Arial"/>
          <w:spacing w:val="-1"/>
        </w:rPr>
        <w:t>the</w:t>
      </w:r>
      <w:r>
        <w:rPr>
          <w:rFonts w:cs="Arial"/>
        </w:rPr>
        <w:t xml:space="preserve"> </w:t>
      </w:r>
      <w:r>
        <w:rPr>
          <w:rFonts w:cs="Arial"/>
          <w:spacing w:val="-1"/>
        </w:rPr>
        <w:t>Court’s</w:t>
      </w:r>
      <w:r>
        <w:rPr>
          <w:rFonts w:cs="Arial"/>
          <w:spacing w:val="-3"/>
        </w:rPr>
        <w:t xml:space="preserve"> </w:t>
      </w:r>
      <w:r>
        <w:rPr>
          <w:rFonts w:cs="Arial"/>
          <w:spacing w:val="-1"/>
        </w:rPr>
        <w:t>name)</w:t>
      </w:r>
      <w:r>
        <w:rPr>
          <w:rFonts w:cs="Arial"/>
          <w:spacing w:val="-3"/>
        </w:rPr>
        <w:t xml:space="preserve"> </w:t>
      </w:r>
      <w:r>
        <w:rPr>
          <w:rFonts w:cs="Arial"/>
          <w:spacing w:val="1"/>
        </w:rPr>
        <w:t>in</w:t>
      </w:r>
      <w:r>
        <w:rPr>
          <w:rFonts w:cs="Arial"/>
          <w:spacing w:val="-5"/>
        </w:rPr>
        <w:t xml:space="preserve"> </w:t>
      </w:r>
      <w:r>
        <w:rPr>
          <w:rFonts w:cs="Arial"/>
          <w:spacing w:val="-1"/>
        </w:rPr>
        <w:t>connection</w:t>
      </w:r>
      <w:r>
        <w:rPr>
          <w:rFonts w:cs="Arial"/>
        </w:rPr>
        <w:t xml:space="preserve"> </w:t>
      </w:r>
      <w:r>
        <w:rPr>
          <w:rFonts w:cs="Arial"/>
          <w:spacing w:val="-1"/>
        </w:rPr>
        <w:t>with</w:t>
      </w:r>
      <w:r>
        <w:rPr>
          <w:rFonts w:cs="Arial"/>
          <w:spacing w:val="-5"/>
        </w:rPr>
        <w:t xml:space="preserve"> </w:t>
      </w:r>
      <w:r>
        <w:rPr>
          <w:rFonts w:cs="Arial"/>
          <w:spacing w:val="-1"/>
        </w:rPr>
        <w:t>the</w:t>
      </w:r>
      <w:r>
        <w:rPr>
          <w:rFonts w:cs="Arial"/>
        </w:rPr>
        <w:t xml:space="preserve"> </w:t>
      </w:r>
      <w:r>
        <w:rPr>
          <w:rFonts w:cs="Arial"/>
          <w:spacing w:val="-2"/>
        </w:rPr>
        <w:t>Court</w:t>
      </w:r>
      <w:r>
        <w:rPr>
          <w:rFonts w:cs="Arial"/>
          <w:spacing w:val="-6"/>
        </w:rPr>
        <w:t xml:space="preserve"> </w:t>
      </w:r>
      <w:r>
        <w:rPr>
          <w:rFonts w:cs="Arial"/>
          <w:spacing w:val="-1"/>
        </w:rPr>
        <w:t>or</w:t>
      </w:r>
      <w:r>
        <w:rPr>
          <w:rFonts w:cs="Arial"/>
          <w:spacing w:val="-3"/>
        </w:rPr>
        <w:t xml:space="preserve"> </w:t>
      </w:r>
      <w:r>
        <w:rPr>
          <w:rFonts w:cs="Arial"/>
          <w:spacing w:val="1"/>
        </w:rPr>
        <w:t>for</w:t>
      </w:r>
      <w:r>
        <w:rPr>
          <w:rFonts w:cs="Arial"/>
          <w:spacing w:val="-3"/>
        </w:rPr>
        <w:t xml:space="preserve"> </w:t>
      </w:r>
      <w:r>
        <w:rPr>
          <w:rFonts w:cs="Arial"/>
          <w:spacing w:val="-1"/>
        </w:rPr>
        <w:t>the</w:t>
      </w:r>
      <w:r>
        <w:rPr>
          <w:rFonts w:cs="Arial"/>
          <w:spacing w:val="93"/>
        </w:rPr>
        <w:t xml:space="preserve"> </w:t>
      </w:r>
      <w:r>
        <w:rPr>
          <w:spacing w:val="-1"/>
        </w:rPr>
        <w:t>Court,</w:t>
      </w:r>
      <w:r>
        <w:rPr>
          <w:spacing w:val="-2"/>
        </w:rPr>
        <w:t xml:space="preserve"> </w:t>
      </w:r>
      <w:r>
        <w:rPr>
          <w:spacing w:val="-1"/>
        </w:rPr>
        <w:t>must</w:t>
      </w:r>
      <w:r>
        <w:rPr>
          <w:spacing w:val="3"/>
        </w:rPr>
        <w:t xml:space="preserve"> </w:t>
      </w:r>
      <w:r>
        <w:rPr>
          <w:spacing w:val="-1"/>
        </w:rPr>
        <w:t>be</w:t>
      </w:r>
      <w:r>
        <w:rPr>
          <w:spacing w:val="-5"/>
        </w:rPr>
        <w:t xml:space="preserve"> </w:t>
      </w:r>
      <w:r>
        <w:rPr>
          <w:spacing w:val="-1"/>
        </w:rPr>
        <w:t>turned</w:t>
      </w:r>
      <w:r>
        <w:t xml:space="preserve"> </w:t>
      </w:r>
      <w:r>
        <w:rPr>
          <w:spacing w:val="-1"/>
        </w:rPr>
        <w:t>into</w:t>
      </w:r>
      <w:r>
        <w:t xml:space="preserve"> </w:t>
      </w:r>
      <w:r>
        <w:rPr>
          <w:spacing w:val="-1"/>
        </w:rPr>
        <w:t>the</w:t>
      </w:r>
      <w:r>
        <w:rPr>
          <w:spacing w:val="-5"/>
        </w:rPr>
        <w:t xml:space="preserve"> </w:t>
      </w:r>
      <w:r>
        <w:rPr>
          <w:spacing w:val="-2"/>
        </w:rPr>
        <w:t>Treasurer</w:t>
      </w:r>
      <w:r>
        <w:rPr>
          <w:spacing w:val="1"/>
        </w:rPr>
        <w:t xml:space="preserve"> </w:t>
      </w:r>
      <w:r>
        <w:rPr>
          <w:spacing w:val="-1"/>
        </w:rPr>
        <w:t>(within</w:t>
      </w:r>
      <w:r>
        <w:t xml:space="preserve"> </w:t>
      </w:r>
      <w:r>
        <w:rPr>
          <w:spacing w:val="-1"/>
        </w:rPr>
        <w:t>48</w:t>
      </w:r>
      <w:r>
        <w:t xml:space="preserve"> </w:t>
      </w:r>
      <w:r>
        <w:rPr>
          <w:spacing w:val="-3"/>
        </w:rPr>
        <w:t xml:space="preserve">hours </w:t>
      </w:r>
      <w:r>
        <w:t>of</w:t>
      </w:r>
      <w:r>
        <w:rPr>
          <w:spacing w:val="3"/>
        </w:rPr>
        <w:t xml:space="preserve"> </w:t>
      </w:r>
      <w:r>
        <w:rPr>
          <w:spacing w:val="-1"/>
        </w:rPr>
        <w:t>the</w:t>
      </w:r>
      <w:r>
        <w:t xml:space="preserve"> </w:t>
      </w:r>
      <w:r>
        <w:rPr>
          <w:spacing w:val="-1"/>
        </w:rPr>
        <w:t>event)</w:t>
      </w:r>
      <w:r>
        <w:rPr>
          <w:spacing w:val="-8"/>
        </w:rPr>
        <w:t xml:space="preserve"> </w:t>
      </w:r>
      <w:r>
        <w:rPr>
          <w:spacing w:val="1"/>
        </w:rPr>
        <w:t xml:space="preserve">for </w:t>
      </w:r>
      <w:r>
        <w:rPr>
          <w:spacing w:val="-2"/>
        </w:rPr>
        <w:t>deposit, accounting</w:t>
      </w:r>
      <w:r>
        <w:t xml:space="preserve"> </w:t>
      </w:r>
      <w:r>
        <w:rPr>
          <w:spacing w:val="-2"/>
        </w:rPr>
        <w:t>and</w:t>
      </w:r>
      <w:r>
        <w:t xml:space="preserve"> </w:t>
      </w:r>
      <w:r>
        <w:rPr>
          <w:spacing w:val="-2"/>
        </w:rPr>
        <w:t xml:space="preserve">disbursement, </w:t>
      </w:r>
      <w:r>
        <w:rPr>
          <w:spacing w:val="-1"/>
        </w:rPr>
        <w:t>if</w:t>
      </w:r>
      <w:r>
        <w:rPr>
          <w:spacing w:val="111"/>
        </w:rPr>
        <w:t xml:space="preserve"> </w:t>
      </w:r>
      <w:r>
        <w:rPr>
          <w:spacing w:val="-1"/>
        </w:rPr>
        <w:t>applicable.</w:t>
      </w:r>
      <w:r>
        <w:rPr>
          <w:spacing w:val="55"/>
        </w:rPr>
        <w:t xml:space="preserve"> </w:t>
      </w:r>
      <w:r>
        <w:rPr>
          <w:spacing w:val="-2"/>
        </w:rPr>
        <w:t xml:space="preserve">It </w:t>
      </w:r>
      <w:r>
        <w:rPr>
          <w:spacing w:val="1"/>
        </w:rPr>
        <w:t>is</w:t>
      </w:r>
      <w:r>
        <w:rPr>
          <w:spacing w:val="-3"/>
        </w:rPr>
        <w:t xml:space="preserve"> </w:t>
      </w:r>
      <w:r>
        <w:rPr>
          <w:spacing w:val="-1"/>
        </w:rPr>
        <w:t>essential</w:t>
      </w:r>
      <w:r>
        <w:t xml:space="preserve"> </w:t>
      </w:r>
      <w:r>
        <w:rPr>
          <w:spacing w:val="-1"/>
        </w:rPr>
        <w:t>that</w:t>
      </w:r>
      <w:r>
        <w:rPr>
          <w:spacing w:val="3"/>
        </w:rPr>
        <w:t xml:space="preserve"> </w:t>
      </w:r>
      <w:r>
        <w:rPr>
          <w:spacing w:val="-2"/>
        </w:rPr>
        <w:t>any</w:t>
      </w:r>
      <w:r>
        <w:rPr>
          <w:spacing w:val="1"/>
        </w:rPr>
        <w:t xml:space="preserve"> </w:t>
      </w:r>
      <w:r>
        <w:rPr>
          <w:spacing w:val="-2"/>
        </w:rPr>
        <w:t>appearance</w:t>
      </w:r>
      <w:r>
        <w:t xml:space="preserve"> </w:t>
      </w:r>
      <w:r>
        <w:rPr>
          <w:spacing w:val="-4"/>
        </w:rPr>
        <w:t>of</w:t>
      </w:r>
      <w:r>
        <w:rPr>
          <w:spacing w:val="3"/>
        </w:rPr>
        <w:t xml:space="preserve"> </w:t>
      </w:r>
      <w:r>
        <w:rPr>
          <w:spacing w:val="-1"/>
        </w:rPr>
        <w:t>impropriety</w:t>
      </w:r>
      <w:r>
        <w:rPr>
          <w:spacing w:val="-3"/>
        </w:rPr>
        <w:t xml:space="preserve"> </w:t>
      </w:r>
      <w:r>
        <w:rPr>
          <w:spacing w:val="-1"/>
        </w:rPr>
        <w:t>be</w:t>
      </w:r>
      <w:r>
        <w:t xml:space="preserve"> </w:t>
      </w:r>
      <w:r>
        <w:rPr>
          <w:spacing w:val="-2"/>
        </w:rPr>
        <w:t>rigorously</w:t>
      </w:r>
      <w:r>
        <w:rPr>
          <w:spacing w:val="1"/>
        </w:rPr>
        <w:t xml:space="preserve"> </w:t>
      </w:r>
      <w:r>
        <w:rPr>
          <w:spacing w:val="-1"/>
        </w:rPr>
        <w:t>avoided.</w:t>
      </w:r>
      <w:r>
        <w:t xml:space="preserve">  </w:t>
      </w:r>
      <w:r>
        <w:rPr>
          <w:spacing w:val="-2"/>
        </w:rPr>
        <w:t xml:space="preserve">Court </w:t>
      </w:r>
      <w:r>
        <w:rPr>
          <w:spacing w:val="-1"/>
        </w:rPr>
        <w:t>members</w:t>
      </w:r>
      <w:r>
        <w:rPr>
          <w:spacing w:val="-3"/>
        </w:rPr>
        <w:t xml:space="preserve"> </w:t>
      </w:r>
      <w:r>
        <w:t>may</w:t>
      </w:r>
      <w:r>
        <w:rPr>
          <w:spacing w:val="-3"/>
        </w:rPr>
        <w:t xml:space="preserve"> </w:t>
      </w:r>
      <w:r>
        <w:rPr>
          <w:spacing w:val="-2"/>
        </w:rPr>
        <w:t>perform</w:t>
      </w:r>
      <w:r>
        <w:rPr>
          <w:spacing w:val="1"/>
        </w:rPr>
        <w:t xml:space="preserve"> in</w:t>
      </w:r>
      <w:r>
        <w:rPr>
          <w:spacing w:val="75"/>
        </w:rPr>
        <w:t xml:space="preserve"> </w:t>
      </w:r>
      <w:r>
        <w:rPr>
          <w:spacing w:val="-1"/>
        </w:rPr>
        <w:t>private</w:t>
      </w:r>
      <w:r>
        <w:t xml:space="preserve"> </w:t>
      </w:r>
      <w:r>
        <w:rPr>
          <w:spacing w:val="-1"/>
        </w:rPr>
        <w:t>or</w:t>
      </w:r>
      <w:r>
        <w:rPr>
          <w:spacing w:val="-3"/>
        </w:rPr>
        <w:t xml:space="preserve"> </w:t>
      </w:r>
      <w:r>
        <w:rPr>
          <w:spacing w:val="-2"/>
        </w:rPr>
        <w:t>non-Court</w:t>
      </w:r>
      <w:r>
        <w:rPr>
          <w:spacing w:val="3"/>
        </w:rPr>
        <w:t xml:space="preserve"> </w:t>
      </w:r>
      <w:r>
        <w:rPr>
          <w:spacing w:val="-3"/>
        </w:rPr>
        <w:t xml:space="preserve">shows </w:t>
      </w:r>
      <w:r>
        <w:rPr>
          <w:spacing w:val="-2"/>
        </w:rPr>
        <w:t>but</w:t>
      </w:r>
      <w:r>
        <w:rPr>
          <w:spacing w:val="3"/>
        </w:rPr>
        <w:t xml:space="preserve"> </w:t>
      </w:r>
      <w:r>
        <w:rPr>
          <w:spacing w:val="-1"/>
        </w:rPr>
        <w:t>should</w:t>
      </w:r>
      <w:r>
        <w:t xml:space="preserve"> </w:t>
      </w:r>
      <w:r>
        <w:rPr>
          <w:spacing w:val="-2"/>
        </w:rPr>
        <w:t>not</w:t>
      </w:r>
      <w:r>
        <w:rPr>
          <w:spacing w:val="3"/>
        </w:rPr>
        <w:t xml:space="preserve"> </w:t>
      </w:r>
      <w:r>
        <w:rPr>
          <w:spacing w:val="-3"/>
        </w:rPr>
        <w:t>use</w:t>
      </w:r>
      <w:r>
        <w:t xml:space="preserve"> their</w:t>
      </w:r>
      <w:r>
        <w:rPr>
          <w:spacing w:val="-3"/>
        </w:rPr>
        <w:t xml:space="preserve"> </w:t>
      </w:r>
      <w:r>
        <w:rPr>
          <w:spacing w:val="-2"/>
        </w:rPr>
        <w:t>court</w:t>
      </w:r>
      <w:r>
        <w:rPr>
          <w:spacing w:val="3"/>
        </w:rPr>
        <w:t xml:space="preserve"> </w:t>
      </w:r>
      <w:r>
        <w:rPr>
          <w:spacing w:val="-1"/>
        </w:rPr>
        <w:t>title.</w:t>
      </w:r>
      <w:r>
        <w:rPr>
          <w:spacing w:val="50"/>
        </w:rPr>
        <w:t xml:space="preserve"> </w:t>
      </w:r>
      <w:r>
        <w:rPr>
          <w:spacing w:val="-2"/>
        </w:rPr>
        <w:t>If</w:t>
      </w:r>
      <w:r>
        <w:rPr>
          <w:spacing w:val="3"/>
        </w:rPr>
        <w:t xml:space="preserve"> </w:t>
      </w:r>
      <w:r>
        <w:t xml:space="preserve">a </w:t>
      </w:r>
      <w:r>
        <w:rPr>
          <w:spacing w:val="-1"/>
        </w:rPr>
        <w:t>title</w:t>
      </w:r>
      <w:r>
        <w:rPr>
          <w:spacing w:val="-5"/>
        </w:rPr>
        <w:t xml:space="preserve"> </w:t>
      </w:r>
      <w:r>
        <w:rPr>
          <w:spacing w:val="1"/>
        </w:rPr>
        <w:t>is</w:t>
      </w:r>
      <w:r>
        <w:rPr>
          <w:spacing w:val="-3"/>
        </w:rPr>
        <w:t xml:space="preserve"> </w:t>
      </w:r>
      <w:r>
        <w:rPr>
          <w:spacing w:val="-1"/>
        </w:rPr>
        <w:t>used</w:t>
      </w:r>
      <w:r>
        <w:t xml:space="preserve"> </w:t>
      </w:r>
      <w:r>
        <w:rPr>
          <w:spacing w:val="1"/>
        </w:rPr>
        <w:t>in</w:t>
      </w:r>
      <w:r>
        <w:t xml:space="preserve"> a </w:t>
      </w:r>
      <w:r>
        <w:rPr>
          <w:spacing w:val="-2"/>
        </w:rPr>
        <w:t>non-Court</w:t>
      </w:r>
      <w:r>
        <w:rPr>
          <w:spacing w:val="3"/>
        </w:rPr>
        <w:t xml:space="preserve"> </w:t>
      </w:r>
      <w:r>
        <w:rPr>
          <w:spacing w:val="-4"/>
        </w:rPr>
        <w:t>show,</w:t>
      </w:r>
      <w:r>
        <w:rPr>
          <w:spacing w:val="3"/>
        </w:rPr>
        <w:t xml:space="preserve"> </w:t>
      </w:r>
      <w:r>
        <w:rPr>
          <w:spacing w:val="1"/>
        </w:rPr>
        <w:t>it</w:t>
      </w:r>
      <w:r>
        <w:rPr>
          <w:spacing w:val="-2"/>
        </w:rPr>
        <w:t xml:space="preserve"> </w:t>
      </w:r>
      <w:r>
        <w:rPr>
          <w:spacing w:val="1"/>
        </w:rPr>
        <w:t>is</w:t>
      </w:r>
      <w:r>
        <w:rPr>
          <w:spacing w:val="-3"/>
        </w:rPr>
        <w:t xml:space="preserve"> </w:t>
      </w:r>
      <w:r>
        <w:rPr>
          <w:spacing w:val="-1"/>
        </w:rPr>
        <w:t>the</w:t>
      </w:r>
      <w:r>
        <w:t xml:space="preserve"> </w:t>
      </w:r>
      <w:r>
        <w:rPr>
          <w:spacing w:val="-1"/>
        </w:rPr>
        <w:t>responsibility</w:t>
      </w:r>
      <w:r>
        <w:rPr>
          <w:spacing w:val="97"/>
        </w:rPr>
        <w:t xml:space="preserve"> </w:t>
      </w:r>
      <w:r>
        <w:rPr>
          <w:spacing w:val="-1"/>
        </w:rPr>
        <w:t>of</w:t>
      </w:r>
      <w:r>
        <w:rPr>
          <w:spacing w:val="3"/>
        </w:rPr>
        <w:t xml:space="preserve"> </w:t>
      </w:r>
      <w:r>
        <w:rPr>
          <w:spacing w:val="-1"/>
        </w:rPr>
        <w:t>that</w:t>
      </w:r>
      <w:r>
        <w:rPr>
          <w:spacing w:val="-2"/>
        </w:rPr>
        <w:t xml:space="preserve"> individual</w:t>
      </w:r>
      <w:r>
        <w:t xml:space="preserve"> to</w:t>
      </w:r>
      <w:r>
        <w:rPr>
          <w:spacing w:val="-5"/>
        </w:rPr>
        <w:t xml:space="preserve"> </w:t>
      </w:r>
      <w:r>
        <w:t>make</w:t>
      </w:r>
      <w:r>
        <w:rPr>
          <w:spacing w:val="-5"/>
        </w:rPr>
        <w:t xml:space="preserve"> </w:t>
      </w:r>
      <w:r>
        <w:rPr>
          <w:spacing w:val="-2"/>
        </w:rPr>
        <w:t>sure</w:t>
      </w:r>
      <w:r>
        <w:t xml:space="preserve"> </w:t>
      </w:r>
      <w:r>
        <w:rPr>
          <w:spacing w:val="-1"/>
        </w:rPr>
        <w:t>the</w:t>
      </w:r>
      <w:r>
        <w:t xml:space="preserve"> </w:t>
      </w:r>
      <w:r>
        <w:rPr>
          <w:spacing w:val="-1"/>
        </w:rPr>
        <w:t>audience</w:t>
      </w:r>
      <w:r>
        <w:rPr>
          <w:spacing w:val="-5"/>
        </w:rPr>
        <w:t xml:space="preserve"> </w:t>
      </w:r>
      <w:r>
        <w:rPr>
          <w:spacing w:val="-1"/>
        </w:rPr>
        <w:t>members</w:t>
      </w:r>
      <w:r>
        <w:rPr>
          <w:spacing w:val="-8"/>
        </w:rPr>
        <w:t xml:space="preserve"> </w:t>
      </w:r>
      <w:r>
        <w:rPr>
          <w:spacing w:val="-1"/>
        </w:rPr>
        <w:t>are</w:t>
      </w:r>
      <w:r>
        <w:t xml:space="preserve"> </w:t>
      </w:r>
      <w:r>
        <w:rPr>
          <w:spacing w:val="-3"/>
        </w:rPr>
        <w:t>aware</w:t>
      </w:r>
      <w:r>
        <w:t xml:space="preserve"> </w:t>
      </w:r>
      <w:r>
        <w:rPr>
          <w:spacing w:val="-1"/>
        </w:rPr>
        <w:t>the</w:t>
      </w:r>
      <w:r>
        <w:t xml:space="preserve"> </w:t>
      </w:r>
      <w:r>
        <w:rPr>
          <w:spacing w:val="-1"/>
        </w:rPr>
        <w:t>event</w:t>
      </w:r>
      <w:r>
        <w:rPr>
          <w:spacing w:val="-2"/>
        </w:rPr>
        <w:t xml:space="preserve"> </w:t>
      </w:r>
      <w:r>
        <w:rPr>
          <w:spacing w:val="1"/>
        </w:rPr>
        <w:t>is</w:t>
      </w:r>
      <w:r>
        <w:rPr>
          <w:spacing w:val="-3"/>
        </w:rPr>
        <w:t xml:space="preserve"> </w:t>
      </w:r>
      <w:r>
        <w:rPr>
          <w:spacing w:val="-2"/>
        </w:rPr>
        <w:t>not</w:t>
      </w:r>
      <w:r>
        <w:rPr>
          <w:spacing w:val="3"/>
        </w:rPr>
        <w:t xml:space="preserve"> </w:t>
      </w:r>
      <w:r>
        <w:rPr>
          <w:spacing w:val="-2"/>
        </w:rPr>
        <w:t>Court sponsored.</w:t>
      </w:r>
      <w:r>
        <w:t xml:space="preserve"> </w:t>
      </w:r>
      <w:r>
        <w:rPr>
          <w:spacing w:val="5"/>
        </w:rPr>
        <w:t xml:space="preserve"> </w:t>
      </w:r>
      <w:r>
        <w:t>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99"/>
        </w:rPr>
        <w:t xml:space="preserve"> </w:t>
      </w:r>
      <w:r>
        <w:rPr>
          <w:spacing w:val="-1"/>
        </w:rPr>
        <w:t>of</w:t>
      </w:r>
      <w:r>
        <w:rPr>
          <w:spacing w:val="3"/>
        </w:rPr>
        <w:t xml:space="preserve"> </w:t>
      </w:r>
      <w:r>
        <w:rPr>
          <w:spacing w:val="-1"/>
        </w:rPr>
        <w:t>every</w:t>
      </w:r>
      <w:r>
        <w:rPr>
          <w:spacing w:val="1"/>
        </w:rPr>
        <w:t xml:space="preserve"> </w:t>
      </w:r>
      <w:r>
        <w:rPr>
          <w:spacing w:val="-1"/>
        </w:rPr>
        <w:t>Board</w:t>
      </w:r>
      <w:r>
        <w:rPr>
          <w:spacing w:val="-5"/>
        </w:rPr>
        <w:t xml:space="preserve"> </w:t>
      </w:r>
      <w:r>
        <w:rPr>
          <w:spacing w:val="-2"/>
        </w:rPr>
        <w:t>member</w:t>
      </w:r>
      <w:r>
        <w:rPr>
          <w:spacing w:val="1"/>
        </w:rPr>
        <w:t xml:space="preserve"> </w:t>
      </w:r>
      <w:r>
        <w:rPr>
          <w:spacing w:val="-2"/>
        </w:rPr>
        <w:t>and</w:t>
      </w:r>
      <w:r>
        <w:t xml:space="preserve"> </w:t>
      </w:r>
      <w:r>
        <w:rPr>
          <w:spacing w:val="-1"/>
        </w:rPr>
        <w:t>every</w:t>
      </w:r>
      <w:r>
        <w:rPr>
          <w:spacing w:val="-3"/>
        </w:rPr>
        <w:t xml:space="preserve"> </w:t>
      </w:r>
      <w:r>
        <w:rPr>
          <w:spacing w:val="-2"/>
        </w:rPr>
        <w:t>Regent</w:t>
      </w:r>
      <w:r>
        <w:rPr>
          <w:spacing w:val="3"/>
        </w:rPr>
        <w:t xml:space="preserve"> </w:t>
      </w:r>
      <w:r>
        <w:t>to</w:t>
      </w:r>
      <w:r>
        <w:rPr>
          <w:spacing w:val="-5"/>
        </w:rPr>
        <w:t xml:space="preserve"> </w:t>
      </w:r>
      <w:r>
        <w:rPr>
          <w:spacing w:val="-1"/>
        </w:rPr>
        <w:t>clearly</w:t>
      </w:r>
      <w:r>
        <w:rPr>
          <w:spacing w:val="-3"/>
        </w:rPr>
        <w:t xml:space="preserve"> </w:t>
      </w:r>
      <w:r>
        <w:rPr>
          <w:spacing w:val="-1"/>
        </w:rPr>
        <w:t>communicate</w:t>
      </w:r>
      <w:r>
        <w:rPr>
          <w:spacing w:val="-5"/>
        </w:rPr>
        <w:t xml:space="preserve"> </w:t>
      </w:r>
      <w:r>
        <w:rPr>
          <w:spacing w:val="-1"/>
        </w:rPr>
        <w:t>this</w:t>
      </w:r>
      <w:r>
        <w:rPr>
          <w:spacing w:val="-3"/>
        </w:rPr>
        <w:t xml:space="preserve"> </w:t>
      </w:r>
      <w:r>
        <w:rPr>
          <w:spacing w:val="-1"/>
        </w:rPr>
        <w:t>policy</w:t>
      </w:r>
      <w:r>
        <w:rPr>
          <w:spacing w:val="-3"/>
        </w:rPr>
        <w:t xml:space="preserve"> </w:t>
      </w:r>
      <w:r>
        <w:t xml:space="preserve">to </w:t>
      </w:r>
      <w:r>
        <w:rPr>
          <w:spacing w:val="-2"/>
        </w:rPr>
        <w:t>anyone</w:t>
      </w:r>
      <w:r>
        <w:rPr>
          <w:spacing w:val="5"/>
        </w:rPr>
        <w:t xml:space="preserve"> </w:t>
      </w:r>
      <w:r>
        <w:rPr>
          <w:spacing w:val="-1"/>
        </w:rPr>
        <w:t>involved</w:t>
      </w:r>
      <w:r>
        <w:rPr>
          <w:spacing w:val="-5"/>
        </w:rPr>
        <w:t xml:space="preserve"> </w:t>
      </w:r>
      <w:r>
        <w:rPr>
          <w:spacing w:val="1"/>
        </w:rPr>
        <w:t>in</w:t>
      </w:r>
      <w:r>
        <w:rPr>
          <w:spacing w:val="-5"/>
        </w:rPr>
        <w:t xml:space="preserve"> </w:t>
      </w:r>
      <w:r>
        <w:t>fund</w:t>
      </w:r>
      <w:r>
        <w:rPr>
          <w:spacing w:val="-5"/>
        </w:rPr>
        <w:t xml:space="preserve"> </w:t>
      </w:r>
      <w:r>
        <w:rPr>
          <w:spacing w:val="-2"/>
        </w:rPr>
        <w:t>raising</w:t>
      </w:r>
      <w:r>
        <w:rPr>
          <w:spacing w:val="-5"/>
        </w:rPr>
        <w:t xml:space="preserve"> </w:t>
      </w:r>
      <w:r>
        <w:rPr>
          <w:spacing w:val="1"/>
        </w:rPr>
        <w:t xml:space="preserve">for </w:t>
      </w:r>
      <w:r>
        <w:rPr>
          <w:spacing w:val="-1"/>
        </w:rPr>
        <w:t>this</w:t>
      </w:r>
      <w:r>
        <w:rPr>
          <w:spacing w:val="85"/>
        </w:rPr>
        <w:t xml:space="preserve"> </w:t>
      </w:r>
      <w:r>
        <w:rPr>
          <w:spacing w:val="-1"/>
        </w:rPr>
        <w:t>Court.</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Expenditures</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rPr>
          <w:spacing w:val="-1"/>
        </w:rPr>
        <w:t>The</w:t>
      </w:r>
      <w:r>
        <w:t xml:space="preserve"> </w:t>
      </w:r>
      <w:r>
        <w:rPr>
          <w:spacing w:val="-1"/>
        </w:rPr>
        <w:t>Board</w:t>
      </w:r>
      <w:r>
        <w:rPr>
          <w:spacing w:val="-5"/>
        </w:rPr>
        <w:t xml:space="preserve"> </w:t>
      </w:r>
      <w:r>
        <w:rPr>
          <w:spacing w:val="-1"/>
        </w:rPr>
        <w:t>must</w:t>
      </w:r>
      <w:r>
        <w:rPr>
          <w:spacing w:val="3"/>
        </w:rPr>
        <w:t xml:space="preserve"> </w:t>
      </w:r>
      <w:r>
        <w:rPr>
          <w:spacing w:val="-1"/>
        </w:rPr>
        <w:t>approve</w:t>
      </w:r>
      <w:r>
        <w:rPr>
          <w:spacing w:val="-5"/>
        </w:rPr>
        <w:t xml:space="preserve"> </w:t>
      </w:r>
      <w:r>
        <w:rPr>
          <w:spacing w:val="-2"/>
        </w:rPr>
        <w:t>all</w:t>
      </w:r>
      <w:r>
        <w:t xml:space="preserve"> </w:t>
      </w:r>
      <w:r>
        <w:rPr>
          <w:spacing w:val="-1"/>
        </w:rPr>
        <w:t>expenditures</w:t>
      </w:r>
      <w:r>
        <w:rPr>
          <w:spacing w:val="-3"/>
        </w:rPr>
        <w:t xml:space="preserve"> </w:t>
      </w:r>
      <w:r>
        <w:rPr>
          <w:spacing w:val="-1"/>
        </w:rPr>
        <w:t>above</w:t>
      </w:r>
      <w:r>
        <w:rPr>
          <w:spacing w:val="-5"/>
        </w:rPr>
        <w:t xml:space="preserve"> </w:t>
      </w:r>
      <w:r>
        <w:rPr>
          <w:spacing w:val="-1"/>
        </w:rPr>
        <w:t>the</w:t>
      </w:r>
      <w:r>
        <w:t xml:space="preserve"> </w:t>
      </w:r>
      <w:r>
        <w:rPr>
          <w:spacing w:val="-2"/>
        </w:rPr>
        <w:t xml:space="preserve">amount </w:t>
      </w:r>
      <w:r>
        <w:rPr>
          <w:spacing w:val="-4"/>
        </w:rPr>
        <w:t>of</w:t>
      </w:r>
      <w:r>
        <w:rPr>
          <w:spacing w:val="8"/>
        </w:rPr>
        <w:t xml:space="preserve"> </w:t>
      </w:r>
      <w:r>
        <w:rPr>
          <w:spacing w:val="-2"/>
        </w:rPr>
        <w:t>$50.00</w:t>
      </w:r>
      <w:r>
        <w:rPr>
          <w:spacing w:val="-5"/>
        </w:rPr>
        <w:t xml:space="preserve"> </w:t>
      </w:r>
      <w:r>
        <w:rPr>
          <w:spacing w:val="-1"/>
        </w:rPr>
        <w:t>for</w:t>
      </w:r>
      <w:r>
        <w:rPr>
          <w:spacing w:val="1"/>
        </w:rPr>
        <w:t xml:space="preserve"> </w:t>
      </w:r>
      <w:r>
        <w:rPr>
          <w:spacing w:val="-1"/>
        </w:rPr>
        <w:t>routine</w:t>
      </w:r>
      <w:r>
        <w:t xml:space="preserve"> </w:t>
      </w:r>
      <w:r>
        <w:rPr>
          <w:spacing w:val="-2"/>
        </w:rPr>
        <w:t>office/newsletter</w:t>
      </w:r>
      <w:r>
        <w:rPr>
          <w:spacing w:val="1"/>
        </w:rPr>
        <w:t xml:space="preserve"> </w:t>
      </w:r>
      <w:r>
        <w:rPr>
          <w:spacing w:val="-1"/>
        </w:rPr>
        <w:t>printing</w:t>
      </w:r>
      <w:r>
        <w:t xml:space="preserve"> </w:t>
      </w:r>
      <w:r>
        <w:rPr>
          <w:spacing w:val="-3"/>
        </w:rPr>
        <w:t>and</w:t>
      </w:r>
      <w:r>
        <w:t xml:space="preserve"> </w:t>
      </w:r>
      <w:r>
        <w:rPr>
          <w:spacing w:val="-2"/>
        </w:rPr>
        <w:t>postage.</w:t>
      </w:r>
      <w:r>
        <w:rPr>
          <w:spacing w:val="87"/>
        </w:rPr>
        <w:t xml:space="preserve"> </w:t>
      </w:r>
      <w:r>
        <w:rPr>
          <w:spacing w:val="-1"/>
        </w:rPr>
        <w:t>Individuals</w:t>
      </w:r>
      <w:r>
        <w:rPr>
          <w:spacing w:val="-8"/>
        </w:rPr>
        <w:t xml:space="preserve"> </w:t>
      </w:r>
      <w:r>
        <w:t>may</w:t>
      </w:r>
      <w:r>
        <w:rPr>
          <w:spacing w:val="1"/>
        </w:rPr>
        <w:t xml:space="preserve"> </w:t>
      </w:r>
      <w:r>
        <w:rPr>
          <w:spacing w:val="-3"/>
        </w:rPr>
        <w:t>spend</w:t>
      </w:r>
      <w:r>
        <w:t xml:space="preserve"> their</w:t>
      </w:r>
      <w:r>
        <w:rPr>
          <w:spacing w:val="-3"/>
        </w:rPr>
        <w:t xml:space="preserve"> own</w:t>
      </w:r>
      <w:r>
        <w:t xml:space="preserve"> </w:t>
      </w:r>
      <w:r>
        <w:rPr>
          <w:spacing w:val="-1"/>
        </w:rPr>
        <w:t>money</w:t>
      </w:r>
      <w:r>
        <w:rPr>
          <w:spacing w:val="-3"/>
        </w:rPr>
        <w:t xml:space="preserve"> </w:t>
      </w:r>
      <w:r>
        <w:rPr>
          <w:spacing w:val="1"/>
        </w:rPr>
        <w:t>for</w:t>
      </w:r>
      <w:r>
        <w:rPr>
          <w:spacing w:val="-3"/>
        </w:rPr>
        <w:t xml:space="preserve"> </w:t>
      </w:r>
      <w:r>
        <w:rPr>
          <w:spacing w:val="-2"/>
        </w:rPr>
        <w:t>goods</w:t>
      </w:r>
      <w:r>
        <w:rPr>
          <w:spacing w:val="-3"/>
        </w:rPr>
        <w:t xml:space="preserve"> </w:t>
      </w:r>
      <w:r>
        <w:rPr>
          <w:spacing w:val="-2"/>
        </w:rPr>
        <w:t>and</w:t>
      </w:r>
      <w:r>
        <w:t xml:space="preserve"> </w:t>
      </w:r>
      <w:r>
        <w:rPr>
          <w:spacing w:val="-1"/>
        </w:rPr>
        <w:t>services</w:t>
      </w:r>
      <w:r>
        <w:rPr>
          <w:spacing w:val="-3"/>
        </w:rPr>
        <w:t xml:space="preserve"> </w:t>
      </w:r>
      <w:r>
        <w:rPr>
          <w:spacing w:val="-2"/>
        </w:rPr>
        <w:t>and</w:t>
      </w:r>
      <w:r>
        <w:t xml:space="preserve"> </w:t>
      </w:r>
      <w:r>
        <w:rPr>
          <w:spacing w:val="-3"/>
        </w:rPr>
        <w:t>seek</w:t>
      </w:r>
      <w:r>
        <w:rPr>
          <w:spacing w:val="1"/>
        </w:rPr>
        <w:t xml:space="preserve"> </w:t>
      </w:r>
      <w:r>
        <w:rPr>
          <w:spacing w:val="-1"/>
        </w:rPr>
        <w:t>reimbursement.</w:t>
      </w:r>
      <w:r>
        <w:t xml:space="preserve"> </w:t>
      </w:r>
      <w:r>
        <w:rPr>
          <w:spacing w:val="5"/>
        </w:rPr>
        <w:t xml:space="preserve"> </w:t>
      </w:r>
      <w:r>
        <w:rPr>
          <w:spacing w:val="-2"/>
        </w:rPr>
        <w:t xml:space="preserve">However, </w:t>
      </w:r>
      <w:r>
        <w:rPr>
          <w:spacing w:val="-1"/>
        </w:rPr>
        <w:t>they</w:t>
      </w:r>
      <w:r>
        <w:rPr>
          <w:spacing w:val="-3"/>
        </w:rPr>
        <w:t xml:space="preserve"> </w:t>
      </w:r>
      <w:r>
        <w:rPr>
          <w:spacing w:val="-1"/>
        </w:rPr>
        <w:t>assume</w:t>
      </w:r>
      <w:r>
        <w:rPr>
          <w:spacing w:val="-5"/>
        </w:rPr>
        <w:t xml:space="preserve"> </w:t>
      </w:r>
      <w:r>
        <w:rPr>
          <w:spacing w:val="-1"/>
        </w:rPr>
        <w:t>the</w:t>
      </w:r>
      <w:r>
        <w:t xml:space="preserve"> </w:t>
      </w:r>
      <w:r>
        <w:rPr>
          <w:spacing w:val="-2"/>
        </w:rPr>
        <w:t>risk</w:t>
      </w:r>
      <w:r>
        <w:rPr>
          <w:spacing w:val="85"/>
        </w:rPr>
        <w:t xml:space="preserve"> </w:t>
      </w:r>
      <w:r>
        <w:rPr>
          <w:spacing w:val="-1"/>
        </w:rPr>
        <w:t>that</w:t>
      </w:r>
      <w:r>
        <w:rPr>
          <w:spacing w:val="3"/>
        </w:rPr>
        <w:t xml:space="preserve"> </w:t>
      </w:r>
      <w:r>
        <w:rPr>
          <w:spacing w:val="-1"/>
        </w:rPr>
        <w:t>the</w:t>
      </w:r>
      <w:r>
        <w:rPr>
          <w:spacing w:val="-5"/>
        </w:rPr>
        <w:t xml:space="preserve"> </w:t>
      </w:r>
      <w:r>
        <w:rPr>
          <w:spacing w:val="-1"/>
        </w:rPr>
        <w:t>Board</w:t>
      </w:r>
      <w:r>
        <w:rPr>
          <w:spacing w:val="-5"/>
        </w:rPr>
        <w:t xml:space="preserve"> </w:t>
      </w:r>
      <w:r>
        <w:t>may</w:t>
      </w:r>
      <w:r>
        <w:rPr>
          <w:spacing w:val="1"/>
        </w:rPr>
        <w:t xml:space="preserve"> </w:t>
      </w:r>
      <w:r>
        <w:rPr>
          <w:spacing w:val="-3"/>
        </w:rPr>
        <w:t>not</w:t>
      </w:r>
      <w:r>
        <w:rPr>
          <w:spacing w:val="3"/>
        </w:rPr>
        <w:t xml:space="preserve"> </w:t>
      </w:r>
      <w:r>
        <w:rPr>
          <w:spacing w:val="-1"/>
        </w:rPr>
        <w:t>approve</w:t>
      </w:r>
      <w:r>
        <w:rPr>
          <w:spacing w:val="-5"/>
        </w:rPr>
        <w:t xml:space="preserve"> </w:t>
      </w:r>
      <w:r>
        <w:rPr>
          <w:spacing w:val="-1"/>
        </w:rPr>
        <w:t>their</w:t>
      </w:r>
      <w:r>
        <w:rPr>
          <w:spacing w:val="1"/>
        </w:rPr>
        <w:t xml:space="preserve"> </w:t>
      </w:r>
      <w:r>
        <w:rPr>
          <w:spacing w:val="-2"/>
        </w:rPr>
        <w:t>request.</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rFonts w:cs="Arial"/>
          <w:spacing w:val="-1"/>
        </w:rPr>
        <w:t>The</w:t>
      </w:r>
      <w:r>
        <w:rPr>
          <w:rFonts w:cs="Arial"/>
        </w:rPr>
        <w:t xml:space="preserve"> </w:t>
      </w:r>
      <w:r>
        <w:rPr>
          <w:rFonts w:cs="Arial"/>
          <w:spacing w:val="-1"/>
        </w:rPr>
        <w:t>Board</w:t>
      </w:r>
      <w:r>
        <w:rPr>
          <w:rFonts w:cs="Arial"/>
          <w:spacing w:val="-5"/>
        </w:rPr>
        <w:t xml:space="preserve"> </w:t>
      </w:r>
      <w:r>
        <w:rPr>
          <w:rFonts w:cs="Arial"/>
        </w:rPr>
        <w:t>may</w:t>
      </w:r>
      <w:r>
        <w:rPr>
          <w:rFonts w:cs="Arial"/>
          <w:spacing w:val="-3"/>
        </w:rPr>
        <w:t xml:space="preserve"> </w:t>
      </w:r>
      <w:r>
        <w:rPr>
          <w:rFonts w:cs="Arial"/>
          <w:spacing w:val="-2"/>
        </w:rPr>
        <w:t>not</w:t>
      </w:r>
      <w:r>
        <w:rPr>
          <w:rFonts w:cs="Arial"/>
          <w:spacing w:val="3"/>
        </w:rPr>
        <w:t xml:space="preserve"> </w:t>
      </w:r>
      <w:r>
        <w:rPr>
          <w:rFonts w:cs="Arial"/>
          <w:spacing w:val="-2"/>
        </w:rPr>
        <w:t>approve</w:t>
      </w:r>
      <w:r>
        <w:rPr>
          <w:rFonts w:cs="Arial"/>
        </w:rPr>
        <w:t xml:space="preserve"> </w:t>
      </w:r>
      <w:r>
        <w:rPr>
          <w:rFonts w:cs="Arial"/>
          <w:spacing w:val="-1"/>
        </w:rPr>
        <w:t>expenditures</w:t>
      </w:r>
      <w:r>
        <w:rPr>
          <w:rFonts w:cs="Arial"/>
          <w:spacing w:val="-3"/>
        </w:rPr>
        <w:t xml:space="preserve"> </w:t>
      </w:r>
      <w:r>
        <w:rPr>
          <w:rFonts w:cs="Arial"/>
          <w:spacing w:val="-2"/>
        </w:rPr>
        <w:t>out</w:t>
      </w:r>
      <w:r>
        <w:rPr>
          <w:rFonts w:cs="Arial"/>
          <w:spacing w:val="3"/>
        </w:rPr>
        <w:t xml:space="preserve"> </w:t>
      </w:r>
      <w:r>
        <w:rPr>
          <w:rFonts w:cs="Arial"/>
          <w:spacing w:val="-4"/>
        </w:rPr>
        <w:t>of</w:t>
      </w:r>
      <w:r>
        <w:rPr>
          <w:rFonts w:cs="Arial"/>
          <w:spacing w:val="-2"/>
        </w:rPr>
        <w:t xml:space="preserve"> </w:t>
      </w:r>
      <w:r>
        <w:rPr>
          <w:rFonts w:cs="Arial"/>
          <w:spacing w:val="-1"/>
        </w:rPr>
        <w:t>the</w:t>
      </w:r>
      <w:r>
        <w:rPr>
          <w:rFonts w:cs="Arial"/>
        </w:rPr>
        <w:t xml:space="preserve"> </w:t>
      </w:r>
      <w:r>
        <w:rPr>
          <w:rFonts w:cs="Arial"/>
          <w:spacing w:val="-2"/>
        </w:rPr>
        <w:t>Regent’s</w:t>
      </w:r>
      <w:r>
        <w:rPr>
          <w:rFonts w:cs="Arial"/>
          <w:spacing w:val="1"/>
        </w:rPr>
        <w:t xml:space="preserve"> </w:t>
      </w:r>
      <w:r>
        <w:rPr>
          <w:rFonts w:cs="Arial"/>
          <w:spacing w:val="-1"/>
        </w:rPr>
        <w:t>savings</w:t>
      </w:r>
      <w:r>
        <w:rPr>
          <w:rFonts w:cs="Arial"/>
          <w:spacing w:val="-3"/>
        </w:rPr>
        <w:t xml:space="preserve"> </w:t>
      </w:r>
      <w:r>
        <w:rPr>
          <w:rFonts w:cs="Arial"/>
          <w:spacing w:val="-2"/>
        </w:rPr>
        <w:t>and/or</w:t>
      </w:r>
      <w:r>
        <w:rPr>
          <w:rFonts w:cs="Arial"/>
          <w:spacing w:val="1"/>
        </w:rPr>
        <w:t xml:space="preserve"> </w:t>
      </w:r>
      <w:r>
        <w:rPr>
          <w:rFonts w:cs="Arial"/>
          <w:spacing w:val="-2"/>
        </w:rPr>
        <w:t>working</w:t>
      </w:r>
      <w:r>
        <w:rPr>
          <w:rFonts w:cs="Arial"/>
        </w:rPr>
        <w:t xml:space="preserve"> </w:t>
      </w:r>
      <w:r>
        <w:rPr>
          <w:rFonts w:cs="Arial"/>
          <w:spacing w:val="-1"/>
        </w:rPr>
        <w:t>accounts</w:t>
      </w:r>
      <w:r>
        <w:rPr>
          <w:rFonts w:cs="Arial"/>
          <w:spacing w:val="-3"/>
        </w:rPr>
        <w:t xml:space="preserve"> </w:t>
      </w:r>
      <w:r>
        <w:rPr>
          <w:rFonts w:cs="Arial"/>
          <w:spacing w:val="-2"/>
        </w:rPr>
        <w:t>without</w:t>
      </w:r>
      <w:r>
        <w:rPr>
          <w:rFonts w:cs="Arial"/>
          <w:spacing w:val="3"/>
        </w:rPr>
        <w:t xml:space="preserve"> </w:t>
      </w:r>
      <w:r>
        <w:rPr>
          <w:rFonts w:cs="Arial"/>
          <w:spacing w:val="-1"/>
        </w:rPr>
        <w:t>prior</w:t>
      </w:r>
      <w:r>
        <w:rPr>
          <w:rFonts w:cs="Arial"/>
          <w:spacing w:val="-3"/>
        </w:rPr>
        <w:t xml:space="preserve"> </w:t>
      </w:r>
      <w:r>
        <w:rPr>
          <w:rFonts w:cs="Arial"/>
          <w:spacing w:val="-2"/>
        </w:rPr>
        <w:t>authorization</w:t>
      </w:r>
      <w:r>
        <w:rPr>
          <w:rFonts w:cs="Arial"/>
          <w:spacing w:val="119"/>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either</w:t>
      </w:r>
      <w:r>
        <w:rPr>
          <w:spacing w:val="1"/>
        </w:rPr>
        <w:t xml:space="preserve"> </w:t>
      </w:r>
      <w:r>
        <w:rPr>
          <w:spacing w:val="-1"/>
        </w:rPr>
        <w:t>on</w:t>
      </w:r>
      <w:r>
        <w:t xml:space="preserve"> a</w:t>
      </w:r>
      <w:r>
        <w:rPr>
          <w:spacing w:val="-5"/>
        </w:rPr>
        <w:t xml:space="preserve"> </w:t>
      </w:r>
      <w:r>
        <w:rPr>
          <w:spacing w:val="-2"/>
        </w:rPr>
        <w:t>case-by-case</w:t>
      </w:r>
      <w:r>
        <w:t xml:space="preserve"> </w:t>
      </w:r>
      <w:r>
        <w:rPr>
          <w:spacing w:val="-1"/>
        </w:rPr>
        <w:t>basis</w:t>
      </w:r>
      <w:r>
        <w:rPr>
          <w:spacing w:val="-3"/>
        </w:rPr>
        <w:t xml:space="preserve"> </w:t>
      </w:r>
      <w:r>
        <w:rPr>
          <w:spacing w:val="-1"/>
        </w:rPr>
        <w:t>or</w:t>
      </w:r>
      <w:r>
        <w:rPr>
          <w:spacing w:val="1"/>
        </w:rPr>
        <w:t xml:space="preserve"> </w:t>
      </w:r>
      <w:r>
        <w:rPr>
          <w:spacing w:val="-2"/>
        </w:rPr>
        <w:t>per</w:t>
      </w:r>
      <w:r>
        <w:rPr>
          <w:spacing w:val="1"/>
        </w:rPr>
        <w:t xml:space="preserve"> </w:t>
      </w:r>
      <w:r>
        <w:rPr>
          <w:spacing w:val="-1"/>
        </w:rPr>
        <w:t>Policy.</w:t>
      </w:r>
    </w:p>
    <w:p w:rsidR="00222184" w:rsidRDefault="00222184" w:rsidP="00222184">
      <w:pPr>
        <w:spacing w:before="8"/>
        <w:rPr>
          <w:rFonts w:ascii="Arial" w:eastAsia="Arial" w:hAnsi="Arial" w:cs="Arial"/>
          <w:sz w:val="19"/>
          <w:szCs w:val="19"/>
        </w:rPr>
      </w:pPr>
    </w:p>
    <w:p w:rsidR="00C87A7C" w:rsidRDefault="00C87A7C" w:rsidP="00222184">
      <w:pPr>
        <w:pStyle w:val="Heading7"/>
        <w:rPr>
          <w:spacing w:val="-1"/>
        </w:rPr>
      </w:pPr>
    </w:p>
    <w:p w:rsidR="00C87A7C" w:rsidRDefault="00C87A7C" w:rsidP="00222184">
      <w:pPr>
        <w:pStyle w:val="Heading7"/>
        <w:rPr>
          <w:spacing w:val="-1"/>
        </w:rPr>
      </w:pPr>
    </w:p>
    <w:p w:rsidR="00222184" w:rsidRDefault="00C87A7C" w:rsidP="00222184">
      <w:pPr>
        <w:pStyle w:val="Heading7"/>
        <w:rPr>
          <w:b w:val="0"/>
          <w:bCs w:val="0"/>
        </w:rPr>
      </w:pPr>
      <w:r>
        <w:rPr>
          <w:spacing w:val="-1"/>
        </w:rPr>
        <w:lastRenderedPageBreak/>
        <w:t xml:space="preserve">Section 3: </w:t>
      </w:r>
      <w:r w:rsidR="00222184">
        <w:rPr>
          <w:spacing w:val="-1"/>
        </w:rPr>
        <w:t>Dues</w:t>
      </w:r>
      <w:r w:rsidR="00222184">
        <w:t xml:space="preserve"> </w:t>
      </w:r>
      <w:r w:rsidR="00222184">
        <w:rPr>
          <w:spacing w:val="-2"/>
        </w:rPr>
        <w:t>(</w:t>
      </w:r>
      <w:r w:rsidR="00615EF6">
        <w:rPr>
          <w:spacing w:val="-2"/>
        </w:rPr>
        <w:t xml:space="preserve">Ref: By-Laws, </w:t>
      </w:r>
      <w:r w:rsidR="00222184">
        <w:rPr>
          <w:spacing w:val="-2"/>
        </w:rPr>
        <w:t>Article</w:t>
      </w:r>
      <w:r w:rsidR="00222184">
        <w:t xml:space="preserve"> </w:t>
      </w:r>
      <w:r w:rsidR="00222184">
        <w:rPr>
          <w:spacing w:val="-2"/>
        </w:rPr>
        <w:t>IV,</w:t>
      </w:r>
      <w:r w:rsidR="00222184">
        <w:rPr>
          <w:spacing w:val="3"/>
        </w:rPr>
        <w:t xml:space="preserve"> </w:t>
      </w:r>
      <w:r w:rsidR="00222184">
        <w:rPr>
          <w:spacing w:val="-1"/>
        </w:rPr>
        <w:t>Section</w:t>
      </w:r>
      <w:r w:rsidR="00222184">
        <w:rPr>
          <w:spacing w:val="-2"/>
        </w:rPr>
        <w:t xml:space="preserve"> </w:t>
      </w:r>
      <w:r w:rsidR="00222184">
        <w:rPr>
          <w:spacing w:val="-1"/>
        </w:rPr>
        <w:t>4.08)</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235"/>
      </w:pPr>
      <w:r>
        <w:t xml:space="preserve">To </w:t>
      </w:r>
      <w:r>
        <w:rPr>
          <w:spacing w:val="-1"/>
        </w:rPr>
        <w:t>be</w:t>
      </w:r>
      <w:r>
        <w:t xml:space="preserve"> </w:t>
      </w:r>
      <w:r>
        <w:rPr>
          <w:spacing w:val="-1"/>
        </w:rPr>
        <w:t>an</w:t>
      </w:r>
      <w:r>
        <w:t xml:space="preserve"> </w:t>
      </w:r>
      <w:r>
        <w:rPr>
          <w:spacing w:val="-1"/>
        </w:rPr>
        <w:t>active</w:t>
      </w:r>
      <w:r>
        <w:rPr>
          <w:spacing w:val="-5"/>
        </w:rPr>
        <w:t xml:space="preserve"> </w:t>
      </w:r>
      <w:r>
        <w:rPr>
          <w:spacing w:val="-2"/>
        </w:rPr>
        <w:t>Member</w:t>
      </w:r>
      <w:r>
        <w:rPr>
          <w:spacing w:val="1"/>
        </w:rPr>
        <w:t xml:space="preserve"> </w:t>
      </w:r>
      <w:r>
        <w:rPr>
          <w:spacing w:val="-4"/>
        </w:rPr>
        <w:t>of</w:t>
      </w:r>
      <w:r>
        <w:rPr>
          <w:spacing w:val="3"/>
        </w:rPr>
        <w:t xml:space="preserve"> </w:t>
      </w:r>
      <w:r>
        <w:rPr>
          <w:spacing w:val="-1"/>
        </w:rPr>
        <w:t>the</w:t>
      </w:r>
      <w:r>
        <w:rPr>
          <w:spacing w:val="-5"/>
        </w:rPr>
        <w:t xml:space="preserve"> </w:t>
      </w:r>
      <w:r>
        <w:rPr>
          <w:spacing w:val="-2"/>
        </w:rPr>
        <w:t>Organization,</w:t>
      </w:r>
      <w:r>
        <w:rPr>
          <w:spacing w:val="3"/>
        </w:rPr>
        <w:t xml:space="preserve"> </w:t>
      </w:r>
      <w:r>
        <w:rPr>
          <w:spacing w:val="-1"/>
        </w:rPr>
        <w:t>hold</w:t>
      </w:r>
      <w:r>
        <w:rPr>
          <w:spacing w:val="-5"/>
        </w:rPr>
        <w:t xml:space="preserve"> </w:t>
      </w:r>
      <w:r>
        <w:t xml:space="preserve">a </w:t>
      </w:r>
      <w:r>
        <w:rPr>
          <w:spacing w:val="-2"/>
        </w:rPr>
        <w:t>position</w:t>
      </w:r>
      <w:r>
        <w:t xml:space="preserve"> </w:t>
      </w:r>
      <w:r>
        <w:rPr>
          <w:spacing w:val="-1"/>
        </w:rPr>
        <w:t>on</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or</w:t>
      </w:r>
      <w:r>
        <w:rPr>
          <w:spacing w:val="1"/>
        </w:rPr>
        <w:t xml:space="preserve"> </w:t>
      </w:r>
      <w:r>
        <w:rPr>
          <w:spacing w:val="-2"/>
        </w:rPr>
        <w:t>hold</w:t>
      </w:r>
      <w:r>
        <w:t xml:space="preserve"> a </w:t>
      </w:r>
      <w:r>
        <w:rPr>
          <w:spacing w:val="-2"/>
        </w:rPr>
        <w:t>position</w:t>
      </w:r>
      <w:r>
        <w:t xml:space="preserve"> </w:t>
      </w:r>
      <w:r>
        <w:rPr>
          <w:spacing w:val="-1"/>
        </w:rPr>
        <w:t>on</w:t>
      </w:r>
      <w:r>
        <w:t xml:space="preserve"> </w:t>
      </w:r>
      <w:r>
        <w:rPr>
          <w:spacing w:val="-2"/>
        </w:rPr>
        <w:t>the</w:t>
      </w:r>
      <w:r>
        <w:t xml:space="preserve"> </w:t>
      </w:r>
      <w:r>
        <w:rPr>
          <w:spacing w:val="-1"/>
        </w:rPr>
        <w:t>Line</w:t>
      </w:r>
      <w:r>
        <w:t xml:space="preserve"> </w:t>
      </w:r>
      <w:r>
        <w:rPr>
          <w:spacing w:val="-4"/>
        </w:rPr>
        <w:t>of</w:t>
      </w:r>
      <w:r>
        <w:rPr>
          <w:spacing w:val="113"/>
        </w:rPr>
        <w:t xml:space="preserve"> </w:t>
      </w:r>
      <w:r>
        <w:rPr>
          <w:spacing w:val="-2"/>
        </w:rPr>
        <w:t>Succession,</w:t>
      </w:r>
      <w:r>
        <w:rPr>
          <w:spacing w:val="3"/>
        </w:rPr>
        <w:t xml:space="preserve"> </w:t>
      </w:r>
      <w:r>
        <w:rPr>
          <w:spacing w:val="-1"/>
        </w:rPr>
        <w:t>an</w:t>
      </w:r>
      <w:r>
        <w:t xml:space="preserve"> </w:t>
      </w:r>
      <w:r>
        <w:rPr>
          <w:spacing w:val="-1"/>
        </w:rPr>
        <w:t>individual</w:t>
      </w:r>
      <w:r>
        <w:t xml:space="preserve"> </w:t>
      </w:r>
      <w:r>
        <w:rPr>
          <w:spacing w:val="1"/>
        </w:rPr>
        <w:t>is</w:t>
      </w:r>
      <w:r>
        <w:rPr>
          <w:spacing w:val="-3"/>
        </w:rPr>
        <w:t xml:space="preserve"> </w:t>
      </w:r>
      <w:r>
        <w:rPr>
          <w:spacing w:val="-1"/>
        </w:rPr>
        <w:t>required</w:t>
      </w:r>
      <w:r>
        <w:rPr>
          <w:spacing w:val="-5"/>
        </w:rPr>
        <w:t xml:space="preserve"> </w:t>
      </w:r>
      <w:r>
        <w:t xml:space="preserve">to </w:t>
      </w:r>
      <w:r>
        <w:rPr>
          <w:spacing w:val="-2"/>
        </w:rPr>
        <w:t>have</w:t>
      </w:r>
      <w:r>
        <w:t xml:space="preserve"> </w:t>
      </w:r>
      <w:r>
        <w:rPr>
          <w:spacing w:val="-2"/>
        </w:rPr>
        <w:t>paid</w:t>
      </w:r>
      <w:r>
        <w:t xml:space="preserve"> </w:t>
      </w:r>
      <w:r>
        <w:rPr>
          <w:spacing w:val="-2"/>
        </w:rPr>
        <w:t>his/her</w:t>
      </w:r>
      <w:r>
        <w:rPr>
          <w:spacing w:val="-3"/>
        </w:rPr>
        <w:t xml:space="preserve"> </w:t>
      </w:r>
      <w:r>
        <w:rPr>
          <w:spacing w:val="-1"/>
        </w:rPr>
        <w:t>membership</w:t>
      </w:r>
      <w:r>
        <w:t xml:space="preserve"> </w:t>
      </w:r>
      <w:r>
        <w:rPr>
          <w:spacing w:val="-2"/>
        </w:rPr>
        <w:t>dues</w:t>
      </w:r>
      <w:r>
        <w:rPr>
          <w:spacing w:val="-3"/>
        </w:rPr>
        <w:t xml:space="preserve"> </w:t>
      </w:r>
      <w:r>
        <w:rPr>
          <w:spacing w:val="1"/>
        </w:rPr>
        <w:t>in</w:t>
      </w:r>
      <w:r>
        <w:rPr>
          <w:spacing w:val="-5"/>
        </w:rPr>
        <w:t xml:space="preserve"> </w:t>
      </w:r>
      <w:r>
        <w:rPr>
          <w:spacing w:val="1"/>
        </w:rPr>
        <w:t>full</w:t>
      </w:r>
      <w:r>
        <w:rPr>
          <w:rFonts w:cs="Arial"/>
          <w:spacing w:val="1"/>
        </w:rPr>
        <w:t>.</w:t>
      </w:r>
      <w:r>
        <w:rPr>
          <w:rFonts w:cs="Arial"/>
          <w:spacing w:val="55"/>
        </w:rPr>
        <w:t xml:space="preserve"> </w:t>
      </w:r>
      <w:r>
        <w:rPr>
          <w:rFonts w:cs="Arial"/>
          <w:spacing w:val="-1"/>
        </w:rPr>
        <w:t>The</w:t>
      </w:r>
      <w:r>
        <w:rPr>
          <w:rFonts w:cs="Arial"/>
        </w:rPr>
        <w:t xml:space="preserve"> </w:t>
      </w:r>
      <w:r>
        <w:rPr>
          <w:rFonts w:cs="Arial"/>
          <w:spacing w:val="-2"/>
        </w:rPr>
        <w:t>status</w:t>
      </w:r>
      <w:r>
        <w:rPr>
          <w:rFonts w:cs="Arial"/>
          <w:spacing w:val="-3"/>
        </w:rPr>
        <w:t xml:space="preserve"> </w:t>
      </w:r>
      <w:r>
        <w:rPr>
          <w:rFonts w:cs="Arial"/>
          <w:spacing w:val="-4"/>
        </w:rPr>
        <w:t>of</w:t>
      </w:r>
      <w:r>
        <w:rPr>
          <w:rFonts w:cs="Arial"/>
          <w:spacing w:val="8"/>
        </w:rPr>
        <w:t xml:space="preserve"> </w:t>
      </w:r>
      <w:r>
        <w:rPr>
          <w:rFonts w:cs="Arial"/>
          <w:spacing w:val="-1"/>
        </w:rPr>
        <w:t>“inactive</w:t>
      </w:r>
      <w:r>
        <w:rPr>
          <w:rFonts w:cs="Arial"/>
          <w:spacing w:val="-10"/>
        </w:rPr>
        <w:t xml:space="preserve"> </w:t>
      </w:r>
      <w:r>
        <w:rPr>
          <w:rFonts w:cs="Arial"/>
          <w:spacing w:val="-1"/>
        </w:rPr>
        <w:t>member”</w:t>
      </w:r>
      <w:r>
        <w:rPr>
          <w:rFonts w:cs="Arial"/>
          <w:spacing w:val="-3"/>
        </w:rPr>
        <w:t xml:space="preserve"> </w:t>
      </w:r>
      <w:r>
        <w:rPr>
          <w:rFonts w:cs="Arial"/>
          <w:spacing w:val="-2"/>
        </w:rPr>
        <w:t>will</w:t>
      </w:r>
      <w:r>
        <w:rPr>
          <w:rFonts w:cs="Arial"/>
          <w:spacing w:val="4"/>
        </w:rPr>
        <w:t xml:space="preserve"> </w:t>
      </w:r>
      <w:r>
        <w:rPr>
          <w:rFonts w:cs="Arial"/>
          <w:spacing w:val="-1"/>
        </w:rPr>
        <w:t>be</w:t>
      </w:r>
      <w:r>
        <w:rPr>
          <w:rFonts w:cs="Arial"/>
          <w:spacing w:val="87"/>
        </w:rPr>
        <w:t xml:space="preserve"> </w:t>
      </w:r>
      <w:r>
        <w:rPr>
          <w:spacing w:val="-1"/>
        </w:rPr>
        <w:t>given</w:t>
      </w:r>
      <w:r>
        <w:t xml:space="preserve"> to</w:t>
      </w:r>
      <w:r>
        <w:rPr>
          <w:spacing w:val="-5"/>
        </w:rPr>
        <w:t xml:space="preserve"> </w:t>
      </w:r>
      <w:r>
        <w:rPr>
          <w:spacing w:val="-2"/>
        </w:rPr>
        <w:t>those</w:t>
      </w:r>
      <w:r>
        <w:t xml:space="preserve"> </w:t>
      </w:r>
      <w:r>
        <w:rPr>
          <w:spacing w:val="-1"/>
        </w:rPr>
        <w:t>lifetime</w:t>
      </w:r>
      <w:r>
        <w:rPr>
          <w:spacing w:val="-5"/>
        </w:rPr>
        <w:t xml:space="preserve"> </w:t>
      </w:r>
      <w:r>
        <w:rPr>
          <w:spacing w:val="-1"/>
        </w:rPr>
        <w:t>titleholders</w:t>
      </w:r>
      <w:r>
        <w:rPr>
          <w:spacing w:val="-3"/>
        </w:rPr>
        <w:t xml:space="preserve"> who</w:t>
      </w:r>
      <w:r>
        <w:t xml:space="preserve"> </w:t>
      </w:r>
      <w:r>
        <w:rPr>
          <w:spacing w:val="1"/>
        </w:rPr>
        <w:t>have</w:t>
      </w:r>
      <w:r>
        <w:rPr>
          <w:spacing w:val="-5"/>
        </w:rPr>
        <w:t xml:space="preserve"> </w:t>
      </w:r>
      <w:r>
        <w:rPr>
          <w:spacing w:val="-2"/>
        </w:rPr>
        <w:t>not</w:t>
      </w:r>
      <w:r>
        <w:rPr>
          <w:spacing w:val="3"/>
        </w:rPr>
        <w:t xml:space="preserve"> </w:t>
      </w:r>
      <w:r>
        <w:rPr>
          <w:spacing w:val="-1"/>
        </w:rPr>
        <w:t>paid</w:t>
      </w:r>
      <w:r>
        <w:rPr>
          <w:spacing w:val="-5"/>
        </w:rPr>
        <w:t xml:space="preserve"> </w:t>
      </w:r>
      <w:r>
        <w:rPr>
          <w:spacing w:val="-1"/>
        </w:rPr>
        <w:t>their</w:t>
      </w:r>
      <w:r>
        <w:rPr>
          <w:spacing w:val="1"/>
        </w:rPr>
        <w:t xml:space="preserve"> </w:t>
      </w:r>
      <w:r>
        <w:rPr>
          <w:spacing w:val="-2"/>
        </w:rPr>
        <w:t>annual</w:t>
      </w:r>
      <w:r>
        <w:t xml:space="preserve"> </w:t>
      </w:r>
      <w:r>
        <w:rPr>
          <w:spacing w:val="-2"/>
        </w:rPr>
        <w:t>membership</w:t>
      </w:r>
      <w:r>
        <w:t xml:space="preserve"> </w:t>
      </w:r>
      <w:r>
        <w:rPr>
          <w:spacing w:val="-2"/>
        </w:rPr>
        <w:t>dues</w:t>
      </w:r>
      <w:r>
        <w:rPr>
          <w:spacing w:val="-3"/>
        </w:rPr>
        <w:t xml:space="preserve"> </w:t>
      </w:r>
      <w:r>
        <w:rPr>
          <w:spacing w:val="1"/>
        </w:rPr>
        <w:t>in</w:t>
      </w:r>
      <w:r>
        <w:rPr>
          <w:spacing w:val="-5"/>
        </w:rPr>
        <w:t xml:space="preserve"> </w:t>
      </w:r>
      <w:r>
        <w:t xml:space="preserve">full </w:t>
      </w:r>
      <w:r>
        <w:rPr>
          <w:spacing w:val="-1"/>
        </w:rPr>
        <w:t>by</w:t>
      </w:r>
      <w:r>
        <w:rPr>
          <w:spacing w:val="-3"/>
        </w:rPr>
        <w:t xml:space="preserve"> </w:t>
      </w:r>
      <w:r>
        <w:rPr>
          <w:spacing w:val="-1"/>
        </w:rPr>
        <w:t>the</w:t>
      </w:r>
      <w:r>
        <w:t xml:space="preserve"> </w:t>
      </w:r>
      <w:r>
        <w:rPr>
          <w:spacing w:val="-2"/>
        </w:rPr>
        <w:t>designated</w:t>
      </w:r>
      <w:r>
        <w:t xml:space="preserve"> </w:t>
      </w:r>
      <w:proofErr w:type="gramStart"/>
      <w:r>
        <w:rPr>
          <w:spacing w:val="-1"/>
        </w:rPr>
        <w:t>time</w:t>
      </w:r>
      <w:r>
        <w:t xml:space="preserve"> </w:t>
      </w:r>
      <w:r>
        <w:rPr>
          <w:spacing w:val="97"/>
        </w:rPr>
        <w:t xml:space="preserve"> </w:t>
      </w:r>
      <w:r>
        <w:rPr>
          <w:spacing w:val="-1"/>
        </w:rPr>
        <w:t>approved</w:t>
      </w:r>
      <w:proofErr w:type="gramEnd"/>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pPr>
      <w:r>
        <w:rPr>
          <w:spacing w:val="-1"/>
        </w:rPr>
        <w:t>The</w:t>
      </w:r>
      <w:r>
        <w:rPr>
          <w:spacing w:val="-5"/>
        </w:rPr>
        <w:t xml:space="preserve"> </w:t>
      </w:r>
      <w:r>
        <w:rPr>
          <w:spacing w:val="1"/>
        </w:rPr>
        <w:t>fee</w:t>
      </w:r>
      <w:r>
        <w:t xml:space="preserve"> </w:t>
      </w:r>
      <w:r>
        <w:rPr>
          <w:spacing w:val="-4"/>
        </w:rPr>
        <w:t>of</w:t>
      </w:r>
      <w:r>
        <w:rPr>
          <w:spacing w:val="3"/>
        </w:rPr>
        <w:t xml:space="preserve"> </w:t>
      </w:r>
      <w:r>
        <w:rPr>
          <w:spacing w:val="-2"/>
        </w:rPr>
        <w:t>annual</w:t>
      </w:r>
      <w:r>
        <w:rPr>
          <w:spacing w:val="4"/>
        </w:rPr>
        <w:t xml:space="preserve"> </w:t>
      </w:r>
      <w:r>
        <w:rPr>
          <w:spacing w:val="-2"/>
        </w:rPr>
        <w:t>dues</w:t>
      </w:r>
      <w:r>
        <w:rPr>
          <w:spacing w:val="-3"/>
        </w:rPr>
        <w:t xml:space="preserve"> </w:t>
      </w:r>
      <w:r>
        <w:rPr>
          <w:spacing w:val="1"/>
        </w:rPr>
        <w:t>is</w:t>
      </w:r>
      <w:r>
        <w:rPr>
          <w:spacing w:val="-3"/>
        </w:rPr>
        <w:t xml:space="preserve"> </w:t>
      </w:r>
      <w:r>
        <w:t xml:space="preserve">to </w:t>
      </w:r>
      <w:r>
        <w:rPr>
          <w:spacing w:val="-1"/>
        </w:rPr>
        <w:t>be</w:t>
      </w:r>
      <w:r>
        <w:rPr>
          <w:spacing w:val="2"/>
        </w:rPr>
        <w:t xml:space="preserve"> </w:t>
      </w:r>
      <w:r>
        <w:rPr>
          <w:spacing w:val="-2"/>
        </w:rPr>
        <w:t>$15.00</w:t>
      </w:r>
      <w:r>
        <w:t xml:space="preserve"> </w:t>
      </w:r>
      <w:r>
        <w:rPr>
          <w:spacing w:val="-2"/>
        </w:rPr>
        <w:t>per</w:t>
      </w:r>
      <w:r>
        <w:rPr>
          <w:spacing w:val="-3"/>
        </w:rPr>
        <w:t xml:space="preserve"> </w:t>
      </w:r>
      <w:r>
        <w:rPr>
          <w:spacing w:val="-2"/>
        </w:rPr>
        <w:t>person</w:t>
      </w:r>
      <w:r>
        <w:t xml:space="preserve"> (new</w:t>
      </w:r>
      <w:r>
        <w:rPr>
          <w:spacing w:val="-5"/>
        </w:rPr>
        <w:t xml:space="preserve"> </w:t>
      </w:r>
      <w:r>
        <w:rPr>
          <w:spacing w:val="-1"/>
        </w:rPr>
        <w:t>membership)</w:t>
      </w:r>
      <w:r>
        <w:rPr>
          <w:spacing w:val="1"/>
        </w:rPr>
        <w:t xml:space="preserve"> </w:t>
      </w:r>
      <w:r>
        <w:rPr>
          <w:spacing w:val="-2"/>
        </w:rPr>
        <w:t>and</w:t>
      </w:r>
      <w:r>
        <w:t xml:space="preserve"> </w:t>
      </w:r>
      <w:r>
        <w:rPr>
          <w:spacing w:val="-2"/>
        </w:rPr>
        <w:t>$12.00</w:t>
      </w:r>
      <w:r>
        <w:t xml:space="preserve"> </w:t>
      </w:r>
      <w:r>
        <w:rPr>
          <w:spacing w:val="-2"/>
        </w:rPr>
        <w:t>per</w:t>
      </w:r>
      <w:r>
        <w:rPr>
          <w:spacing w:val="1"/>
        </w:rPr>
        <w:t xml:space="preserve"> </w:t>
      </w:r>
      <w:r>
        <w:rPr>
          <w:spacing w:val="-2"/>
        </w:rPr>
        <w:t>person</w:t>
      </w:r>
      <w:r>
        <w:t xml:space="preserve"> </w:t>
      </w:r>
      <w:r>
        <w:rPr>
          <w:spacing w:val="-2"/>
        </w:rPr>
        <w:t>(renewal</w:t>
      </w:r>
      <w:r>
        <w:rPr>
          <w:spacing w:val="4"/>
        </w:rPr>
        <w:t xml:space="preserve"> </w:t>
      </w:r>
      <w:r>
        <w:t>/</w:t>
      </w:r>
      <w:r>
        <w:rPr>
          <w:spacing w:val="-2"/>
        </w:rPr>
        <w:t xml:space="preserve"> </w:t>
      </w:r>
      <w:r>
        <w:rPr>
          <w:spacing w:val="-1"/>
        </w:rPr>
        <w:t>lifetime</w:t>
      </w:r>
    </w:p>
    <w:p w:rsidR="00222184" w:rsidRDefault="00222184" w:rsidP="00222184">
      <w:pPr>
        <w:pStyle w:val="BodyText"/>
        <w:ind w:right="239"/>
      </w:pPr>
      <w:proofErr w:type="gramStart"/>
      <w:r>
        <w:rPr>
          <w:spacing w:val="-1"/>
        </w:rPr>
        <w:t>membership</w:t>
      </w:r>
      <w:proofErr w:type="gramEnd"/>
      <w:r>
        <w:rPr>
          <w:spacing w:val="-1"/>
        </w:rPr>
        <w:t>)</w:t>
      </w:r>
      <w:r>
        <w:rPr>
          <w:spacing w:val="-2"/>
        </w:rPr>
        <w:t xml:space="preserve"> from</w:t>
      </w:r>
      <w:r>
        <w:rPr>
          <w:spacing w:val="6"/>
        </w:rPr>
        <w:t xml:space="preserve"> </w:t>
      </w:r>
      <w:r>
        <w:t>1</w:t>
      </w:r>
      <w:r>
        <w:rPr>
          <w:spacing w:val="-5"/>
        </w:rPr>
        <w:t xml:space="preserve"> </w:t>
      </w:r>
      <w:r>
        <w:rPr>
          <w:spacing w:val="-2"/>
        </w:rPr>
        <w:t>November</w:t>
      </w:r>
      <w:r>
        <w:rPr>
          <w:spacing w:val="1"/>
        </w:rPr>
        <w:t xml:space="preserve"> </w:t>
      </w:r>
      <w:r>
        <w:rPr>
          <w:spacing w:val="-1"/>
        </w:rPr>
        <w:t>through</w:t>
      </w:r>
      <w:r>
        <w:t xml:space="preserve"> </w:t>
      </w:r>
      <w:r>
        <w:rPr>
          <w:spacing w:val="-1"/>
        </w:rPr>
        <w:t>30</w:t>
      </w:r>
      <w:r>
        <w:t xml:space="preserve"> </w:t>
      </w:r>
      <w:r>
        <w:rPr>
          <w:spacing w:val="-2"/>
        </w:rPr>
        <w:t>April</w:t>
      </w:r>
      <w:r>
        <w:rPr>
          <w:spacing w:val="4"/>
        </w:rPr>
        <w:t xml:space="preserve"> </w:t>
      </w:r>
      <w:r>
        <w:rPr>
          <w:spacing w:val="-1"/>
        </w:rPr>
        <w:t>or</w:t>
      </w:r>
      <w:r>
        <w:rPr>
          <w:spacing w:val="-3"/>
        </w:rPr>
        <w:t xml:space="preserve"> </w:t>
      </w:r>
      <w:r>
        <w:rPr>
          <w:spacing w:val="-2"/>
        </w:rPr>
        <w:t>prorated</w:t>
      </w:r>
      <w:r>
        <w:t xml:space="preserve"> </w:t>
      </w:r>
      <w:r>
        <w:rPr>
          <w:spacing w:val="-1"/>
        </w:rPr>
        <w:t>at</w:t>
      </w:r>
      <w:r>
        <w:rPr>
          <w:spacing w:val="3"/>
        </w:rPr>
        <w:t xml:space="preserve"> </w:t>
      </w:r>
      <w:r>
        <w:rPr>
          <w:spacing w:val="-1"/>
        </w:rPr>
        <w:t>$8.00</w:t>
      </w:r>
      <w:r>
        <w:t xml:space="preserve"> </w:t>
      </w:r>
      <w:r>
        <w:rPr>
          <w:spacing w:val="-2"/>
        </w:rPr>
        <w:t>per</w:t>
      </w:r>
      <w:r>
        <w:rPr>
          <w:spacing w:val="1"/>
        </w:rPr>
        <w:t xml:space="preserve"> </w:t>
      </w:r>
      <w:r>
        <w:rPr>
          <w:spacing w:val="-2"/>
        </w:rPr>
        <w:t>person</w:t>
      </w:r>
      <w:r>
        <w:rPr>
          <w:spacing w:val="3"/>
        </w:rPr>
        <w:t xml:space="preserve"> </w:t>
      </w:r>
      <w:r>
        <w:rPr>
          <w:spacing w:val="-2"/>
        </w:rPr>
        <w:t>(renewal</w:t>
      </w:r>
      <w:r>
        <w:rPr>
          <w:spacing w:val="4"/>
        </w:rPr>
        <w:t xml:space="preserve"> </w:t>
      </w:r>
      <w:r>
        <w:t>/</w:t>
      </w:r>
      <w:r>
        <w:rPr>
          <w:spacing w:val="-2"/>
        </w:rPr>
        <w:t xml:space="preserve"> </w:t>
      </w:r>
      <w:r>
        <w:rPr>
          <w:spacing w:val="-1"/>
        </w:rPr>
        <w:t>lifetime</w:t>
      </w:r>
      <w:r>
        <w:rPr>
          <w:spacing w:val="-5"/>
        </w:rPr>
        <w:t xml:space="preserve"> </w:t>
      </w:r>
      <w:r>
        <w:rPr>
          <w:spacing w:val="-2"/>
        </w:rPr>
        <w:t>membership)</w:t>
      </w:r>
      <w:r>
        <w:rPr>
          <w:spacing w:val="-1"/>
        </w:rPr>
        <w:t xml:space="preserve"> from</w:t>
      </w:r>
      <w:r>
        <w:rPr>
          <w:spacing w:val="6"/>
        </w:rPr>
        <w:t xml:space="preserve"> </w:t>
      </w:r>
      <w:r>
        <w:t>1</w:t>
      </w:r>
      <w:r>
        <w:rPr>
          <w:spacing w:val="73"/>
        </w:rPr>
        <w:t xml:space="preserve"> </w:t>
      </w:r>
      <w:r>
        <w:rPr>
          <w:spacing w:val="-1"/>
        </w:rPr>
        <w:t>May</w:t>
      </w:r>
      <w:r>
        <w:rPr>
          <w:spacing w:val="1"/>
        </w:rPr>
        <w:t xml:space="preserve"> </w:t>
      </w:r>
      <w:r>
        <w:rPr>
          <w:spacing w:val="-1"/>
        </w:rPr>
        <w:t>through</w:t>
      </w:r>
      <w:r>
        <w:t xml:space="preserve"> </w:t>
      </w:r>
      <w:r>
        <w:rPr>
          <w:spacing w:val="-1"/>
        </w:rPr>
        <w:t>31</w:t>
      </w:r>
      <w:r>
        <w:rPr>
          <w:spacing w:val="-5"/>
        </w:rPr>
        <w:t xml:space="preserve"> </w:t>
      </w:r>
      <w:r>
        <w:rPr>
          <w:spacing w:val="-1"/>
        </w:rPr>
        <w:t>October.</w:t>
      </w:r>
      <w:r>
        <w:t xml:space="preserve"> </w:t>
      </w:r>
      <w:r>
        <w:rPr>
          <w:spacing w:val="1"/>
        </w:rPr>
        <w:t xml:space="preserve"> </w:t>
      </w:r>
      <w:r>
        <w:rPr>
          <w:spacing w:val="-2"/>
        </w:rPr>
        <w:t xml:space="preserve">[Note: </w:t>
      </w:r>
      <w:r>
        <w:rPr>
          <w:spacing w:val="-1"/>
        </w:rPr>
        <w:t>Any</w:t>
      </w:r>
      <w:r>
        <w:rPr>
          <w:spacing w:val="1"/>
        </w:rPr>
        <w:t xml:space="preserve"> </w:t>
      </w:r>
      <w:r>
        <w:rPr>
          <w:spacing w:val="-1"/>
        </w:rPr>
        <w:t>non-lifetime</w:t>
      </w:r>
      <w:r>
        <w:rPr>
          <w:spacing w:val="-5"/>
        </w:rPr>
        <w:t xml:space="preserve"> </w:t>
      </w:r>
      <w:r>
        <w:rPr>
          <w:spacing w:val="-2"/>
        </w:rPr>
        <w:t>member</w:t>
      </w:r>
      <w:r>
        <w:rPr>
          <w:spacing w:val="2"/>
        </w:rPr>
        <w:t xml:space="preserve"> </w:t>
      </w:r>
      <w:r>
        <w:rPr>
          <w:spacing w:val="-1"/>
        </w:rPr>
        <w:t>with</w:t>
      </w:r>
      <w:r>
        <w:t xml:space="preserve"> </w:t>
      </w:r>
      <w:r>
        <w:rPr>
          <w:spacing w:val="-1"/>
        </w:rPr>
        <w:t>an</w:t>
      </w:r>
      <w:r>
        <w:t xml:space="preserve"> </w:t>
      </w:r>
      <w:r>
        <w:rPr>
          <w:spacing w:val="-1"/>
        </w:rPr>
        <w:t>expired</w:t>
      </w:r>
      <w:r>
        <w:rPr>
          <w:spacing w:val="-5"/>
        </w:rPr>
        <w:t xml:space="preserve"> </w:t>
      </w:r>
      <w:r>
        <w:rPr>
          <w:spacing w:val="-2"/>
        </w:rPr>
        <w:t>membership</w:t>
      </w:r>
      <w:r>
        <w:t xml:space="preserve"> </w:t>
      </w:r>
      <w:r>
        <w:rPr>
          <w:spacing w:val="-2"/>
        </w:rPr>
        <w:t>will</w:t>
      </w:r>
      <w:r>
        <w:rPr>
          <w:spacing w:val="4"/>
        </w:rPr>
        <w:t xml:space="preserve"> </w:t>
      </w:r>
      <w:r>
        <w:rPr>
          <w:spacing w:val="-2"/>
        </w:rPr>
        <w:t xml:space="preserve">have </w:t>
      </w:r>
      <w:r>
        <w:rPr>
          <w:rFonts w:cs="Arial"/>
        </w:rPr>
        <w:t xml:space="preserve">to </w:t>
      </w:r>
      <w:r>
        <w:rPr>
          <w:rFonts w:cs="Arial"/>
          <w:spacing w:val="-2"/>
        </w:rPr>
        <w:t>pay</w:t>
      </w:r>
      <w:r>
        <w:rPr>
          <w:rFonts w:cs="Arial"/>
          <w:spacing w:val="-3"/>
        </w:rPr>
        <w:t xml:space="preserve"> </w:t>
      </w:r>
      <w:r>
        <w:rPr>
          <w:rFonts w:cs="Arial"/>
          <w:spacing w:val="-1"/>
        </w:rPr>
        <w:t>the</w:t>
      </w:r>
      <w:r>
        <w:rPr>
          <w:rFonts w:cs="Arial"/>
        </w:rPr>
        <w:t xml:space="preserve"> </w:t>
      </w:r>
      <w:r>
        <w:rPr>
          <w:rFonts w:cs="Arial"/>
          <w:spacing w:val="-3"/>
        </w:rPr>
        <w:t>“new</w:t>
      </w:r>
      <w:r>
        <w:rPr>
          <w:rFonts w:cs="Arial"/>
          <w:spacing w:val="83"/>
        </w:rPr>
        <w:t xml:space="preserve"> </w:t>
      </w:r>
      <w:r>
        <w:rPr>
          <w:rFonts w:cs="Arial"/>
          <w:spacing w:val="-1"/>
        </w:rPr>
        <w:t>membership”</w:t>
      </w:r>
      <w:r>
        <w:rPr>
          <w:rFonts w:cs="Arial"/>
          <w:spacing w:val="1"/>
        </w:rPr>
        <w:t xml:space="preserve"> </w:t>
      </w:r>
      <w:r>
        <w:rPr>
          <w:rFonts w:cs="Arial"/>
          <w:spacing w:val="-2"/>
        </w:rPr>
        <w:t>rate</w:t>
      </w:r>
      <w:r>
        <w:rPr>
          <w:rFonts w:cs="Arial"/>
          <w:spacing w:val="-5"/>
        </w:rPr>
        <w:t xml:space="preserve"> </w:t>
      </w:r>
      <w:r>
        <w:rPr>
          <w:rFonts w:cs="Arial"/>
          <w:spacing w:val="1"/>
        </w:rPr>
        <w:t>for</w:t>
      </w:r>
      <w:r>
        <w:rPr>
          <w:rFonts w:cs="Arial"/>
          <w:spacing w:val="-3"/>
        </w:rPr>
        <w:t xml:space="preserve"> </w:t>
      </w:r>
      <w:r>
        <w:rPr>
          <w:rFonts w:cs="Arial"/>
          <w:spacing w:val="-1"/>
        </w:rPr>
        <w:t>the</w:t>
      </w:r>
      <w:r>
        <w:rPr>
          <w:rFonts w:cs="Arial"/>
          <w:spacing w:val="-5"/>
        </w:rPr>
        <w:t xml:space="preserve"> </w:t>
      </w:r>
      <w:r>
        <w:rPr>
          <w:rFonts w:cs="Arial"/>
          <w:spacing w:val="-2"/>
        </w:rPr>
        <w:t>first</w:t>
      </w:r>
      <w:r>
        <w:rPr>
          <w:rFonts w:cs="Arial"/>
          <w:spacing w:val="3"/>
        </w:rPr>
        <w:t xml:space="preserve"> </w:t>
      </w:r>
      <w:r>
        <w:rPr>
          <w:rFonts w:cs="Arial"/>
          <w:spacing w:val="-1"/>
        </w:rPr>
        <w:t>year.]</w:t>
      </w:r>
      <w:r>
        <w:rPr>
          <w:rFonts w:cs="Arial"/>
          <w:spacing w:val="52"/>
        </w:rPr>
        <w:t xml:space="preserve"> </w:t>
      </w:r>
      <w:r>
        <w:rPr>
          <w:spacing w:val="-1"/>
        </w:rPr>
        <w:t>The</w:t>
      </w:r>
      <w:r>
        <w:t xml:space="preserve"> </w:t>
      </w:r>
      <w:r>
        <w:rPr>
          <w:spacing w:val="-2"/>
        </w:rPr>
        <w:t>annual</w:t>
      </w:r>
      <w:r>
        <w:rPr>
          <w:spacing w:val="4"/>
        </w:rPr>
        <w:t xml:space="preserve"> </w:t>
      </w:r>
      <w:r>
        <w:rPr>
          <w:spacing w:val="-1"/>
        </w:rPr>
        <w:t>price</w:t>
      </w:r>
      <w:r>
        <w:rPr>
          <w:spacing w:val="-5"/>
        </w:rPr>
        <w:t xml:space="preserve"> </w:t>
      </w:r>
      <w:r>
        <w:rPr>
          <w:spacing w:val="-1"/>
        </w:rPr>
        <w:t>is</w:t>
      </w:r>
      <w:r>
        <w:rPr>
          <w:spacing w:val="-3"/>
        </w:rPr>
        <w:t xml:space="preserve"> </w:t>
      </w:r>
      <w:r>
        <w:rPr>
          <w:spacing w:val="-1"/>
        </w:rPr>
        <w:t>subject</w:t>
      </w:r>
      <w:r>
        <w:rPr>
          <w:spacing w:val="3"/>
        </w:rPr>
        <w:t xml:space="preserve"> </w:t>
      </w:r>
      <w:r>
        <w:t>to</w:t>
      </w:r>
      <w:r>
        <w:rPr>
          <w:spacing w:val="-5"/>
        </w:rPr>
        <w:t xml:space="preserve"> </w:t>
      </w:r>
      <w:r>
        <w:rPr>
          <w:spacing w:val="-2"/>
        </w:rPr>
        <w:t>change</w:t>
      </w:r>
      <w:r>
        <w:t xml:space="preserve"> </w:t>
      </w:r>
      <w:r>
        <w:rPr>
          <w:spacing w:val="-3"/>
        </w:rPr>
        <w:t>based</w:t>
      </w:r>
      <w:r>
        <w:t xml:space="preserve"> </w:t>
      </w:r>
      <w:r>
        <w:rPr>
          <w:spacing w:val="-1"/>
        </w:rPr>
        <w:t>on</w:t>
      </w:r>
      <w:r>
        <w:t xml:space="preserve"> </w:t>
      </w:r>
      <w:r>
        <w:rPr>
          <w:spacing w:val="-1"/>
        </w:rPr>
        <w:t>recommendations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Membership</w:t>
      </w:r>
      <w:r>
        <w:rPr>
          <w:spacing w:val="79"/>
        </w:rPr>
        <w:t xml:space="preserve"> </w:t>
      </w:r>
      <w:r>
        <w:rPr>
          <w:spacing w:val="-1"/>
        </w:rPr>
        <w:t>Chair</w:t>
      </w:r>
      <w:r>
        <w:rPr>
          <w:spacing w:val="1"/>
        </w:rPr>
        <w:t xml:space="preserve"> </w:t>
      </w:r>
      <w:r>
        <w:rPr>
          <w:spacing w:val="-2"/>
        </w:rPr>
        <w:t>and</w:t>
      </w:r>
      <w:r>
        <w:t xml:space="preserve"> 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5"/>
        </w:rPr>
        <w:t xml:space="preserve"> </w:t>
      </w:r>
      <w:r>
        <w:rPr>
          <w:spacing w:val="-1"/>
        </w:rPr>
        <w:t>Fees</w:t>
      </w:r>
      <w:r>
        <w:rPr>
          <w:spacing w:val="-3"/>
        </w:rPr>
        <w:t xml:space="preserve"> </w:t>
      </w:r>
      <w:r>
        <w:rPr>
          <w:spacing w:val="-1"/>
        </w:rPr>
        <w:t>could</w:t>
      </w:r>
      <w:r>
        <w:t xml:space="preserve"> </w:t>
      </w:r>
      <w:r>
        <w:rPr>
          <w:spacing w:val="-2"/>
        </w:rPr>
        <w:t>possibly</w:t>
      </w:r>
      <w:r>
        <w:rPr>
          <w:spacing w:val="1"/>
        </w:rPr>
        <w:t xml:space="preserve"> </w:t>
      </w:r>
      <w:r>
        <w:rPr>
          <w:spacing w:val="-1"/>
        </w:rPr>
        <w:t>be</w:t>
      </w:r>
      <w:r>
        <w:t xml:space="preserve"> </w:t>
      </w:r>
      <w:r>
        <w:rPr>
          <w:spacing w:val="-2"/>
        </w:rPr>
        <w:t>adjusted</w:t>
      </w:r>
      <w:r>
        <w:t xml:space="preserve"> </w:t>
      </w:r>
      <w:r>
        <w:rPr>
          <w:spacing w:val="-2"/>
        </w:rPr>
        <w:t>should</w:t>
      </w:r>
      <w:r>
        <w:t xml:space="preserve"> </w:t>
      </w:r>
      <w:r>
        <w:rPr>
          <w:spacing w:val="-1"/>
        </w:rPr>
        <w:t>the</w:t>
      </w:r>
      <w:r>
        <w:t xml:space="preserve"> </w:t>
      </w:r>
      <w:r>
        <w:rPr>
          <w:spacing w:val="-2"/>
        </w:rPr>
        <w:t>Membership</w:t>
      </w:r>
      <w:r>
        <w:rPr>
          <w:spacing w:val="115"/>
        </w:rPr>
        <w:t xml:space="preserve"> </w:t>
      </w:r>
      <w:r>
        <w:rPr>
          <w:spacing w:val="-1"/>
        </w:rPr>
        <w:t>Chair</w:t>
      </w:r>
      <w:r>
        <w:rPr>
          <w:spacing w:val="1"/>
        </w:rPr>
        <w:t xml:space="preserve"> </w:t>
      </w:r>
      <w:r>
        <w:rPr>
          <w:spacing w:val="-1"/>
        </w:rPr>
        <w:t>recommend</w:t>
      </w:r>
      <w:r>
        <w:t xml:space="preserve"> a</w:t>
      </w:r>
      <w:r>
        <w:rPr>
          <w:spacing w:val="-5"/>
        </w:rPr>
        <w:t xml:space="preserve"> </w:t>
      </w:r>
      <w:r>
        <w:rPr>
          <w:spacing w:val="-2"/>
        </w:rPr>
        <w:t>Discount</w:t>
      </w:r>
      <w:r>
        <w:rPr>
          <w:spacing w:val="3"/>
        </w:rPr>
        <w:t xml:space="preserve"> </w:t>
      </w:r>
      <w:r>
        <w:rPr>
          <w:spacing w:val="-1"/>
        </w:rPr>
        <w:t>at</w:t>
      </w:r>
      <w:r>
        <w:rPr>
          <w:spacing w:val="-2"/>
        </w:rPr>
        <w:t xml:space="preserve"> Membership</w:t>
      </w:r>
      <w:r>
        <w:t xml:space="preserve"> </w:t>
      </w:r>
      <w:r>
        <w:rPr>
          <w:spacing w:val="-1"/>
        </w:rPr>
        <w:t>drive</w:t>
      </w:r>
      <w:r>
        <w:rPr>
          <w:spacing w:val="-5"/>
        </w:rPr>
        <w:t xml:space="preserve"> </w:t>
      </w:r>
      <w:r>
        <w:rPr>
          <w:spacing w:val="-1"/>
        </w:rPr>
        <w:t>functions,</w:t>
      </w:r>
      <w:r>
        <w:rPr>
          <w:spacing w:val="3"/>
        </w:rPr>
        <w:t xml:space="preserve"> </w:t>
      </w:r>
      <w:r>
        <w:rPr>
          <w:spacing w:val="-2"/>
        </w:rPr>
        <w:t>which</w:t>
      </w:r>
      <w:r>
        <w:rPr>
          <w:spacing w:val="-5"/>
        </w:rPr>
        <w:t xml:space="preserve"> </w:t>
      </w:r>
      <w:r>
        <w:rPr>
          <w:spacing w:val="-1"/>
        </w:rPr>
        <w:t>must</w:t>
      </w:r>
      <w:r>
        <w:rPr>
          <w:spacing w:val="3"/>
        </w:rPr>
        <w:t xml:space="preserve"> </w:t>
      </w:r>
      <w:r>
        <w:rPr>
          <w:spacing w:val="-1"/>
        </w:rPr>
        <w:t>be</w:t>
      </w:r>
      <w:r>
        <w:t xml:space="preserve"> </w:t>
      </w:r>
      <w:r>
        <w:rPr>
          <w:spacing w:val="-1"/>
        </w:rPr>
        <w:t>approved</w:t>
      </w:r>
      <w:r>
        <w:rPr>
          <w:spacing w:val="-5"/>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1"/>
        </w:rPr>
        <w:t xml:space="preserve"> </w:t>
      </w:r>
      <w:r>
        <w:rPr>
          <w:spacing w:val="-4"/>
        </w:rPr>
        <w:t>of</w:t>
      </w:r>
      <w:r>
        <w:rPr>
          <w:spacing w:val="3"/>
        </w:rPr>
        <w:t xml:space="preserve"> </w:t>
      </w:r>
      <w:r>
        <w:rPr>
          <w:spacing w:val="-1"/>
        </w:rPr>
        <w:t>the</w:t>
      </w:r>
      <w:r>
        <w:rPr>
          <w:spacing w:val="87"/>
        </w:rPr>
        <w:t xml:space="preserve"> </w:t>
      </w:r>
      <w:r>
        <w:rPr>
          <w:spacing w:val="-1"/>
        </w:rPr>
        <w:t>Board</w:t>
      </w:r>
      <w:r>
        <w:t xml:space="preserve"> </w:t>
      </w:r>
      <w:r>
        <w:rPr>
          <w:spacing w:val="-4"/>
        </w:rPr>
        <w:t>of</w:t>
      </w:r>
      <w:r>
        <w:rPr>
          <w:spacing w:val="8"/>
        </w:rPr>
        <w:t xml:space="preserve"> </w:t>
      </w:r>
      <w:r>
        <w:rPr>
          <w:spacing w:val="-2"/>
        </w:rPr>
        <w:t>Advisors.</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Cover</w:t>
      </w:r>
      <w:r w:rsidR="00222184">
        <w:t xml:space="preserve"> </w:t>
      </w:r>
      <w:r w:rsidR="00222184">
        <w:rPr>
          <w:spacing w:val="-1"/>
        </w:rPr>
        <w:t>Charge/Door</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rPr>
          <w:spacing w:val="-1"/>
        </w:rPr>
        <w:t>All</w:t>
      </w:r>
      <w:r>
        <w:t xml:space="preserve"> </w:t>
      </w:r>
      <w:r>
        <w:rPr>
          <w:spacing w:val="-1"/>
        </w:rPr>
        <w:t>individuals,</w:t>
      </w:r>
      <w:r>
        <w:rPr>
          <w:spacing w:val="3"/>
        </w:rPr>
        <w:t xml:space="preserve"> </w:t>
      </w:r>
      <w:r>
        <w:rPr>
          <w:spacing w:val="-2"/>
        </w:rPr>
        <w:t>without</w:t>
      </w:r>
      <w:r>
        <w:rPr>
          <w:spacing w:val="3"/>
        </w:rPr>
        <w:t xml:space="preserve"> </w:t>
      </w:r>
      <w:r>
        <w:rPr>
          <w:spacing w:val="-2"/>
        </w:rPr>
        <w:t>exception, must</w:t>
      </w:r>
      <w:r>
        <w:rPr>
          <w:spacing w:val="3"/>
        </w:rPr>
        <w:t xml:space="preserve"> </w:t>
      </w:r>
      <w:r>
        <w:rPr>
          <w:spacing w:val="-2"/>
        </w:rPr>
        <w:t>pay</w:t>
      </w:r>
      <w:r>
        <w:rPr>
          <w:spacing w:val="1"/>
        </w:rPr>
        <w:t xml:space="preserve"> </w:t>
      </w:r>
      <w:r>
        <w:rPr>
          <w:spacing w:val="-1"/>
        </w:rPr>
        <w:t>the</w:t>
      </w:r>
      <w:r>
        <w:t xml:space="preserve"> </w:t>
      </w:r>
      <w:r>
        <w:rPr>
          <w:spacing w:val="-2"/>
        </w:rPr>
        <w:t>normal</w:t>
      </w:r>
      <w:r>
        <w:t xml:space="preserve"> </w:t>
      </w:r>
      <w:r>
        <w:rPr>
          <w:spacing w:val="-1"/>
        </w:rPr>
        <w:t>ticket</w:t>
      </w:r>
      <w:r>
        <w:rPr>
          <w:spacing w:val="-2"/>
        </w:rPr>
        <w:t xml:space="preserve"> </w:t>
      </w:r>
      <w:r>
        <w:rPr>
          <w:spacing w:val="-1"/>
        </w:rPr>
        <w:t>price,</w:t>
      </w:r>
      <w:r>
        <w:rPr>
          <w:spacing w:val="3"/>
        </w:rPr>
        <w:t xml:space="preserve"> </w:t>
      </w:r>
      <w:r>
        <w:rPr>
          <w:spacing w:val="-1"/>
        </w:rPr>
        <w:t>cover</w:t>
      </w:r>
      <w:r>
        <w:rPr>
          <w:spacing w:val="-3"/>
        </w:rPr>
        <w:t xml:space="preserve"> </w:t>
      </w:r>
      <w:r>
        <w:rPr>
          <w:spacing w:val="-2"/>
        </w:rPr>
        <w:t>charge,</w:t>
      </w:r>
      <w:r>
        <w:rPr>
          <w:spacing w:val="3"/>
        </w:rPr>
        <w:t xml:space="preserve"> </w:t>
      </w:r>
      <w:r>
        <w:rPr>
          <w:spacing w:val="-2"/>
        </w:rPr>
        <w:t>and/or</w:t>
      </w:r>
      <w:r>
        <w:rPr>
          <w:spacing w:val="-3"/>
        </w:rPr>
        <w:t xml:space="preserve"> </w:t>
      </w:r>
      <w:r>
        <w:rPr>
          <w:spacing w:val="-2"/>
        </w:rPr>
        <w:t>door</w:t>
      </w:r>
      <w:r>
        <w:rPr>
          <w:spacing w:val="1"/>
        </w:rPr>
        <w:t xml:space="preserve"> </w:t>
      </w:r>
      <w:r>
        <w:rPr>
          <w:spacing w:val="-1"/>
        </w:rPr>
        <w:t>charge</w:t>
      </w:r>
      <w:r>
        <w:rPr>
          <w:spacing w:val="-5"/>
        </w:rPr>
        <w:t xml:space="preserve"> </w:t>
      </w:r>
      <w:r>
        <w:rPr>
          <w:spacing w:val="1"/>
        </w:rPr>
        <w:t>for</w:t>
      </w:r>
      <w:r>
        <w:rPr>
          <w:spacing w:val="-3"/>
        </w:rPr>
        <w:t xml:space="preserve"> </w:t>
      </w:r>
      <w:r>
        <w:rPr>
          <w:spacing w:val="-2"/>
        </w:rPr>
        <w:t xml:space="preserve">Court </w:t>
      </w:r>
      <w:r>
        <w:rPr>
          <w:spacing w:val="-1"/>
        </w:rPr>
        <w:t>functions</w:t>
      </w:r>
      <w:r>
        <w:rPr>
          <w:spacing w:val="89"/>
        </w:rPr>
        <w:t xml:space="preserve"> </w:t>
      </w:r>
      <w:r>
        <w:rPr>
          <w:spacing w:val="-2"/>
        </w:rPr>
        <w:t>and</w:t>
      </w:r>
      <w:r>
        <w:t xml:space="preserve"> </w:t>
      </w:r>
      <w:r>
        <w:rPr>
          <w:spacing w:val="-1"/>
        </w:rPr>
        <w:t>events.</w:t>
      </w:r>
      <w:r>
        <w:t xml:space="preserve">  </w:t>
      </w:r>
      <w:r>
        <w:rPr>
          <w:spacing w:val="-1"/>
        </w:rPr>
        <w:t>The</w:t>
      </w:r>
      <w:r>
        <w:t xml:space="preserve"> </w:t>
      </w:r>
      <w:r>
        <w:rPr>
          <w:spacing w:val="-1"/>
        </w:rPr>
        <w:t>Board</w:t>
      </w:r>
      <w:r>
        <w:rPr>
          <w:spacing w:val="-5"/>
        </w:rPr>
        <w:t xml:space="preserve"> </w:t>
      </w:r>
      <w:r>
        <w:rPr>
          <w:spacing w:val="-1"/>
        </w:rPr>
        <w:t>must</w:t>
      </w:r>
      <w:r>
        <w:rPr>
          <w:spacing w:val="3"/>
        </w:rPr>
        <w:t xml:space="preserve"> </w:t>
      </w:r>
      <w:r>
        <w:rPr>
          <w:spacing w:val="-2"/>
        </w:rPr>
        <w:t>approve</w:t>
      </w:r>
      <w:r>
        <w:t xml:space="preserve"> </w:t>
      </w:r>
      <w:r>
        <w:rPr>
          <w:spacing w:val="-2"/>
        </w:rPr>
        <w:t>any</w:t>
      </w:r>
      <w:r>
        <w:rPr>
          <w:spacing w:val="-3"/>
        </w:rPr>
        <w:t xml:space="preserve"> </w:t>
      </w:r>
      <w:r>
        <w:rPr>
          <w:spacing w:val="-2"/>
        </w:rPr>
        <w:t>exception</w:t>
      </w:r>
      <w:r>
        <w:t xml:space="preserve"> to</w:t>
      </w:r>
      <w:r>
        <w:rPr>
          <w:spacing w:val="-5"/>
        </w:rPr>
        <w:t xml:space="preserve"> </w:t>
      </w:r>
      <w:r>
        <w:t>this</w:t>
      </w:r>
      <w:r>
        <w:rPr>
          <w:spacing w:val="-3"/>
        </w:rPr>
        <w:t xml:space="preserve"> </w:t>
      </w:r>
      <w:r>
        <w:rPr>
          <w:spacing w:val="-2"/>
        </w:rPr>
        <w:t xml:space="preserve">policy, </w:t>
      </w:r>
      <w:r>
        <w:rPr>
          <w:spacing w:val="1"/>
        </w:rPr>
        <w:t>in</w:t>
      </w:r>
      <w:r>
        <w:t xml:space="preserve"> </w:t>
      </w:r>
      <w:r>
        <w:rPr>
          <w:spacing w:val="-2"/>
        </w:rPr>
        <w:t>advance.</w:t>
      </w:r>
      <w:r>
        <w:rPr>
          <w:spacing w:val="50"/>
        </w:rPr>
        <w:t xml:space="preserve"> </w:t>
      </w:r>
      <w:r>
        <w:rPr>
          <w:spacing w:val="-1"/>
        </w:rPr>
        <w:t>The</w:t>
      </w:r>
      <w:r>
        <w:t xml:space="preserve"> </w:t>
      </w:r>
      <w:r>
        <w:rPr>
          <w:spacing w:val="-2"/>
        </w:rPr>
        <w:t>suggested</w:t>
      </w:r>
      <w:r>
        <w:t xml:space="preserve"> </w:t>
      </w:r>
      <w:r>
        <w:rPr>
          <w:spacing w:val="-1"/>
        </w:rPr>
        <w:t>complimentary</w:t>
      </w:r>
      <w:r>
        <w:rPr>
          <w:spacing w:val="-3"/>
        </w:rPr>
        <w:t xml:space="preserve"> </w:t>
      </w:r>
      <w:r>
        <w:rPr>
          <w:spacing w:val="-1"/>
        </w:rPr>
        <w:t>or</w:t>
      </w:r>
      <w:r>
        <w:rPr>
          <w:spacing w:val="91"/>
        </w:rPr>
        <w:t xml:space="preserve"> </w:t>
      </w:r>
      <w:r>
        <w:rPr>
          <w:spacing w:val="-1"/>
        </w:rPr>
        <w:t>compensation</w:t>
      </w:r>
      <w:r>
        <w:t xml:space="preserve"> </w:t>
      </w:r>
      <w:r>
        <w:rPr>
          <w:spacing w:val="-1"/>
        </w:rPr>
        <w:t>rate</w:t>
      </w:r>
      <w:r>
        <w:rPr>
          <w:spacing w:val="-5"/>
        </w:rPr>
        <w:t xml:space="preserve"> </w:t>
      </w:r>
      <w:r>
        <w:rPr>
          <w:spacing w:val="1"/>
        </w:rPr>
        <w:t>is</w:t>
      </w:r>
      <w:r>
        <w:rPr>
          <w:spacing w:val="-3"/>
        </w:rPr>
        <w:t xml:space="preserve"> </w:t>
      </w:r>
      <w:r>
        <w:rPr>
          <w:spacing w:val="-1"/>
        </w:rPr>
        <w:t>as</w:t>
      </w:r>
      <w:r>
        <w:rPr>
          <w:spacing w:val="-8"/>
        </w:rPr>
        <w:t xml:space="preserve"> </w:t>
      </w:r>
      <w:r>
        <w:rPr>
          <w:spacing w:val="-2"/>
        </w:rPr>
        <w:t>follows:</w:t>
      </w:r>
      <w:r>
        <w:rPr>
          <w:spacing w:val="3"/>
        </w:rPr>
        <w:t xml:space="preserve"> </w:t>
      </w:r>
      <w:r>
        <w:rPr>
          <w:spacing w:val="-1"/>
        </w:rPr>
        <w:t>Individuals</w:t>
      </w:r>
      <w:r>
        <w:rPr>
          <w:spacing w:val="-3"/>
        </w:rPr>
        <w:t xml:space="preserve"> </w:t>
      </w:r>
      <w:r>
        <w:rPr>
          <w:spacing w:val="-2"/>
        </w:rPr>
        <w:t>working</w:t>
      </w:r>
      <w:r>
        <w:t xml:space="preserve"> </w:t>
      </w:r>
      <w:r>
        <w:rPr>
          <w:spacing w:val="-2"/>
        </w:rPr>
        <w:t>the</w:t>
      </w:r>
      <w:r>
        <w:t xml:space="preserve"> </w:t>
      </w:r>
      <w:r>
        <w:rPr>
          <w:spacing w:val="-2"/>
        </w:rPr>
        <w:t>whole</w:t>
      </w:r>
      <w:r>
        <w:t xml:space="preserve"> </w:t>
      </w:r>
      <w:r>
        <w:rPr>
          <w:spacing w:val="-1"/>
        </w:rPr>
        <w:t>event</w:t>
      </w:r>
      <w:r>
        <w:rPr>
          <w:spacing w:val="-2"/>
        </w:rPr>
        <w:t xml:space="preserve"> from</w:t>
      </w:r>
      <w:r>
        <w:rPr>
          <w:spacing w:val="6"/>
        </w:rPr>
        <w:t xml:space="preserve"> </w:t>
      </w:r>
      <w:r>
        <w:rPr>
          <w:spacing w:val="-2"/>
        </w:rPr>
        <w:t xml:space="preserve">start </w:t>
      </w:r>
      <w:r>
        <w:t>to</w:t>
      </w:r>
      <w:r>
        <w:rPr>
          <w:spacing w:val="-10"/>
        </w:rPr>
        <w:t xml:space="preserve"> </w:t>
      </w:r>
      <w:r>
        <w:t>finish =</w:t>
      </w:r>
      <w:r>
        <w:rPr>
          <w:spacing w:val="-1"/>
        </w:rPr>
        <w:t xml:space="preserve"> </w:t>
      </w:r>
      <w:r>
        <w:rPr>
          <w:spacing w:val="-2"/>
        </w:rPr>
        <w:t>100%</w:t>
      </w:r>
      <w:r>
        <w:t xml:space="preserve"> </w:t>
      </w:r>
      <w:r>
        <w:rPr>
          <w:spacing w:val="-1"/>
        </w:rPr>
        <w:t>comp;</w:t>
      </w:r>
      <w:r>
        <w:rPr>
          <w:spacing w:val="-2"/>
        </w:rPr>
        <w:t xml:space="preserve"> individuals</w:t>
      </w:r>
      <w:r>
        <w:rPr>
          <w:spacing w:val="-3"/>
        </w:rPr>
        <w:t xml:space="preserve"> </w:t>
      </w:r>
      <w:r>
        <w:rPr>
          <w:spacing w:val="-2"/>
        </w:rPr>
        <w:t>working</w:t>
      </w:r>
      <w:r>
        <w:rPr>
          <w:spacing w:val="107"/>
        </w:rPr>
        <w:t xml:space="preserve"> </w:t>
      </w:r>
      <w:r>
        <w:rPr>
          <w:spacing w:val="-2"/>
        </w:rPr>
        <w:t>one</w:t>
      </w:r>
      <w:r>
        <w:t xml:space="preserve"> </w:t>
      </w:r>
      <w:r>
        <w:rPr>
          <w:spacing w:val="-2"/>
        </w:rPr>
        <w:t>half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50%</w:t>
      </w:r>
      <w:r>
        <w:rPr>
          <w:spacing w:val="-5"/>
        </w:rPr>
        <w:t xml:space="preserve"> </w:t>
      </w:r>
      <w:r>
        <w:rPr>
          <w:spacing w:val="-1"/>
        </w:rPr>
        <w:t>comp;</w:t>
      </w:r>
      <w:r>
        <w:rPr>
          <w:spacing w:val="-2"/>
        </w:rPr>
        <w:t xml:space="preserve"> </w:t>
      </w:r>
      <w:r>
        <w:rPr>
          <w:spacing w:val="-1"/>
        </w:rPr>
        <w:t>individuals</w:t>
      </w:r>
      <w:r>
        <w:rPr>
          <w:spacing w:val="-3"/>
        </w:rPr>
        <w:t xml:space="preserve"> </w:t>
      </w:r>
      <w:r>
        <w:rPr>
          <w:spacing w:val="-2"/>
        </w:rPr>
        <w:t>working</w:t>
      </w:r>
      <w:r>
        <w:t xml:space="preserve"> </w:t>
      </w:r>
      <w:r>
        <w:rPr>
          <w:spacing w:val="-2"/>
        </w:rPr>
        <w:t>one</w:t>
      </w:r>
      <w:r>
        <w:t xml:space="preserve"> third</w:t>
      </w:r>
      <w:r>
        <w:rPr>
          <w:spacing w:val="-5"/>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33.3%</w:t>
      </w:r>
      <w:r>
        <w:t xml:space="preserve"> </w:t>
      </w:r>
      <w:r>
        <w:rPr>
          <w:spacing w:val="-1"/>
        </w:rPr>
        <w:t>comp;</w:t>
      </w:r>
      <w:r>
        <w:rPr>
          <w:spacing w:val="-2"/>
        </w:rPr>
        <w:t xml:space="preserve"> and</w:t>
      </w:r>
      <w:r>
        <w:t xml:space="preserve"> </w:t>
      </w:r>
      <w:r>
        <w:rPr>
          <w:spacing w:val="-1"/>
        </w:rPr>
        <w:t>individuals</w:t>
      </w:r>
      <w:r>
        <w:rPr>
          <w:spacing w:val="-3"/>
        </w:rPr>
        <w:t xml:space="preserve"> </w:t>
      </w:r>
      <w:r>
        <w:rPr>
          <w:spacing w:val="-2"/>
        </w:rPr>
        <w:t>working</w:t>
      </w:r>
      <w:r>
        <w:t xml:space="preserve"> </w:t>
      </w:r>
      <w:r>
        <w:rPr>
          <w:spacing w:val="-2"/>
        </w:rPr>
        <w:t>one</w:t>
      </w:r>
      <w:r>
        <w:rPr>
          <w:spacing w:val="83"/>
        </w:rPr>
        <w:t xml:space="preserve"> </w:t>
      </w:r>
      <w:r>
        <w:rPr>
          <w:spacing w:val="-1"/>
        </w:rPr>
        <w:t>quarter</w:t>
      </w:r>
      <w:r>
        <w:rPr>
          <w:spacing w:val="1"/>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25%</w:t>
      </w:r>
      <w:r>
        <w:t xml:space="preserve"> </w:t>
      </w:r>
      <w:r>
        <w:rPr>
          <w:spacing w:val="-2"/>
        </w:rPr>
        <w:t>comp.</w:t>
      </w:r>
      <w:r>
        <w:t xml:space="preserve">  </w:t>
      </w:r>
      <w:r>
        <w:rPr>
          <w:spacing w:val="-1"/>
        </w:rPr>
        <w:t>Performers</w:t>
      </w:r>
      <w:r>
        <w:rPr>
          <w:spacing w:val="-3"/>
        </w:rPr>
        <w:t xml:space="preserve"> </w:t>
      </w:r>
      <w:r>
        <w:rPr>
          <w:spacing w:val="-2"/>
        </w:rPr>
        <w:t>will</w:t>
      </w:r>
      <w:r>
        <w:t xml:space="preserve"> </w:t>
      </w:r>
      <w:r>
        <w:rPr>
          <w:spacing w:val="-1"/>
        </w:rPr>
        <w:t>receive</w:t>
      </w:r>
      <w:r>
        <w:t xml:space="preserve"> </w:t>
      </w:r>
      <w:r>
        <w:rPr>
          <w:spacing w:val="-1"/>
        </w:rPr>
        <w:t>no</w:t>
      </w:r>
      <w:r>
        <w:rPr>
          <w:spacing w:val="-5"/>
        </w:rPr>
        <w:t xml:space="preserve"> </w:t>
      </w:r>
      <w:r>
        <w:rPr>
          <w:spacing w:val="-1"/>
        </w:rPr>
        <w:t>discount,</w:t>
      </w:r>
      <w:r>
        <w:rPr>
          <w:spacing w:val="3"/>
        </w:rPr>
        <w:t xml:space="preserve"> </w:t>
      </w:r>
      <w:r>
        <w:rPr>
          <w:spacing w:val="-3"/>
        </w:rPr>
        <w:t xml:space="preserve">unless </w:t>
      </w:r>
      <w:r>
        <w:rPr>
          <w:spacing w:val="-1"/>
        </w:rPr>
        <w:t>they</w:t>
      </w:r>
      <w:r>
        <w:rPr>
          <w:spacing w:val="1"/>
        </w:rPr>
        <w:t xml:space="preserve"> </w:t>
      </w:r>
      <w:r>
        <w:rPr>
          <w:spacing w:val="-1"/>
        </w:rPr>
        <w:t>fall</w:t>
      </w:r>
      <w:r>
        <w:t xml:space="preserve"> into </w:t>
      </w:r>
      <w:r>
        <w:rPr>
          <w:spacing w:val="-2"/>
        </w:rPr>
        <w:t>one</w:t>
      </w:r>
      <w:r>
        <w:t xml:space="preserve"> </w:t>
      </w:r>
      <w:r>
        <w:rPr>
          <w:spacing w:val="-4"/>
        </w:rPr>
        <w:t>of</w:t>
      </w:r>
      <w:r>
        <w:rPr>
          <w:spacing w:val="3"/>
        </w:rPr>
        <w:t xml:space="preserve"> </w:t>
      </w:r>
      <w:r>
        <w:rPr>
          <w:spacing w:val="-1"/>
        </w:rPr>
        <w:t>the</w:t>
      </w:r>
      <w:r>
        <w:rPr>
          <w:spacing w:val="-5"/>
        </w:rPr>
        <w:t xml:space="preserve"> </w:t>
      </w:r>
      <w:r>
        <w:rPr>
          <w:spacing w:val="-2"/>
        </w:rPr>
        <w:t>categories</w:t>
      </w:r>
      <w:r>
        <w:rPr>
          <w:spacing w:val="-3"/>
        </w:rPr>
        <w:t xml:space="preserve"> </w:t>
      </w:r>
      <w:r>
        <w:t>listed</w:t>
      </w:r>
      <w:r>
        <w:rPr>
          <w:spacing w:val="85"/>
        </w:rPr>
        <w:t xml:space="preserve"> </w:t>
      </w:r>
      <w:r>
        <w:rPr>
          <w:spacing w:val="-1"/>
        </w:rPr>
        <w:t>above.</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5: </w:t>
      </w:r>
      <w:r w:rsidR="00222184">
        <w:rPr>
          <w:spacing w:val="-1"/>
        </w:rPr>
        <w:t>Travel</w:t>
      </w:r>
      <w:r w:rsidR="00222184">
        <w:rPr>
          <w:spacing w:val="-2"/>
        </w:rPr>
        <w:t xml:space="preserve"> </w:t>
      </w:r>
      <w:r w:rsidR="00222184">
        <w:rPr>
          <w:spacing w:val="-1"/>
        </w:rPr>
        <w:t>Funds</w:t>
      </w:r>
    </w:p>
    <w:p w:rsidR="00222184" w:rsidRDefault="00222184" w:rsidP="00222184">
      <w:pPr>
        <w:spacing w:before="1"/>
        <w:rPr>
          <w:rFonts w:ascii="Arial" w:eastAsia="Arial" w:hAnsi="Arial" w:cs="Arial"/>
          <w:b/>
          <w:bCs/>
          <w:sz w:val="20"/>
          <w:szCs w:val="20"/>
        </w:rPr>
      </w:pPr>
    </w:p>
    <w:p w:rsidR="00222184" w:rsidRPr="00011A56" w:rsidRDefault="00222184" w:rsidP="00222184">
      <w:pPr>
        <w:rPr>
          <w:rFonts w:ascii="Arial" w:eastAsia="Arial" w:hAnsi="Arial"/>
          <w:spacing w:val="-1"/>
          <w:sz w:val="20"/>
          <w:szCs w:val="20"/>
        </w:rPr>
      </w:pPr>
      <w:r w:rsidRPr="00011A56">
        <w:rPr>
          <w:rFonts w:ascii="Arial" w:eastAsia="Arial" w:hAnsi="Arial"/>
          <w:spacing w:val="-1"/>
          <w:sz w:val="20"/>
          <w:szCs w:val="20"/>
        </w:rPr>
        <w:t xml:space="preserve">The Emperor and Empress and Prince and Princess Royal are required to attend the coronations of the Denver Mother Court (Imperial Court of the Rocky Mountain Empire), and of the Albuquerque Daughter Court (United Court of the </w:t>
      </w:r>
      <w:proofErr w:type="spellStart"/>
      <w:r w:rsidRPr="00011A56">
        <w:rPr>
          <w:rFonts w:ascii="Arial" w:eastAsia="Arial" w:hAnsi="Arial"/>
          <w:spacing w:val="-1"/>
          <w:sz w:val="20"/>
          <w:szCs w:val="20"/>
        </w:rPr>
        <w:t>Sandias</w:t>
      </w:r>
      <w:proofErr w:type="spellEnd"/>
      <w:r w:rsidRPr="00011A56">
        <w:rPr>
          <w:rFonts w:ascii="Arial" w:eastAsia="Arial" w:hAnsi="Arial"/>
          <w:spacing w:val="-1"/>
          <w:sz w:val="20"/>
          <w:szCs w:val="20"/>
        </w:rPr>
        <w:t>). For these events the Emperor and Empress and the Prince and Princess Royal will receive reimbursement for two night’s lodging at the coronation hotel and the price of the coronation ball and brunch tickets. In all cases, these reimbursements take place after the submission of receipts to the Treasurer. These reimbursements do not require Board vote.</w:t>
      </w:r>
    </w:p>
    <w:p w:rsidR="00222184" w:rsidRPr="00011A56" w:rsidRDefault="00222184" w:rsidP="00222184">
      <w:pPr>
        <w:rPr>
          <w:rFonts w:ascii="Arial" w:eastAsia="Arial" w:hAnsi="Arial"/>
          <w:spacing w:val="-1"/>
          <w:sz w:val="20"/>
          <w:szCs w:val="20"/>
        </w:rPr>
      </w:pPr>
    </w:p>
    <w:p w:rsidR="00222184" w:rsidRDefault="00222184" w:rsidP="00222184">
      <w:pPr>
        <w:rPr>
          <w:rFonts w:ascii="Arial" w:eastAsia="Arial" w:hAnsi="Arial" w:cs="Arial"/>
          <w:sz w:val="20"/>
          <w:szCs w:val="20"/>
        </w:rPr>
      </w:pPr>
      <w:r w:rsidRPr="00011A56">
        <w:rPr>
          <w:rFonts w:ascii="Arial" w:eastAsia="Arial" w:hAnsi="Arial"/>
          <w:spacing w:val="-1"/>
          <w:sz w:val="20"/>
          <w:szCs w:val="20"/>
        </w:rPr>
        <w:t>In addition, the Court allocates further funds to assist the Emperor, Empress, Prince Royal and Princess Royal to attend other coronations of courts recognized by the International Court System. The funds allocated are $800 each for the Emperor and Empress and $400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3</w:t>
      </w:r>
      <w:r w:rsidRPr="002A0B68">
        <w:rPr>
          <w:spacing w:val="-2"/>
          <w:u w:val="none"/>
        </w:rPr>
        <w:t xml:space="preserve"> - </w:t>
      </w:r>
      <w:r w:rsidR="00222184" w:rsidRPr="00C87A7C">
        <w:rPr>
          <w:spacing w:val="-1"/>
          <w:u w:val="none"/>
        </w:rPr>
        <w:t>CAMPAIGN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Campaign</w:t>
      </w:r>
      <w:r w:rsidR="00222184">
        <w:rPr>
          <w:spacing w:val="3"/>
        </w:rPr>
        <w:t xml:space="preserve"> </w:t>
      </w:r>
      <w:r w:rsidR="00222184">
        <w:rPr>
          <w:spacing w:val="-2"/>
        </w:rPr>
        <w:t>Rules</w:t>
      </w:r>
      <w:r w:rsidR="00222184">
        <w:t xml:space="preserve"> </w:t>
      </w:r>
      <w:r w:rsidR="00222184">
        <w:rPr>
          <w:spacing w:val="-2"/>
        </w:rPr>
        <w:t>and</w:t>
      </w:r>
      <w:r w:rsidR="00222184">
        <w:rPr>
          <w:spacing w:val="3"/>
        </w:rPr>
        <w:t xml:space="preserve"> </w:t>
      </w:r>
      <w:r w:rsidR="00222184">
        <w:rPr>
          <w:spacing w:val="-2"/>
        </w:rPr>
        <w:t>Regulations</w:t>
      </w:r>
      <w:r w:rsidR="00222184">
        <w:rPr>
          <w:spacing w:val="-5"/>
        </w:rPr>
        <w:t xml:space="preserve"> </w:t>
      </w:r>
      <w:r w:rsidR="00222184">
        <w:rPr>
          <w:spacing w:val="-2"/>
        </w:rPr>
        <w:t>(</w:t>
      </w:r>
      <w:r w:rsidR="00615EF6">
        <w:rPr>
          <w:spacing w:val="-2"/>
        </w:rPr>
        <w:t xml:space="preserve">Ref: By-Laws, </w:t>
      </w:r>
      <w:r w:rsidR="00222184">
        <w:rPr>
          <w:spacing w:val="-2"/>
        </w:rPr>
        <w:t>Article</w:t>
      </w:r>
      <w:r w:rsidR="00222184">
        <w:t xml:space="preserve"> IX,</w:t>
      </w:r>
      <w:r w:rsidR="00222184">
        <w:rPr>
          <w:spacing w:val="-2"/>
        </w:rPr>
        <w:t xml:space="preserve"> 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proofErr w:type="gramStart"/>
      <w:r>
        <w:t>(As</w:t>
      </w:r>
      <w:r>
        <w:rPr>
          <w:spacing w:val="-3"/>
        </w:rPr>
        <w:t xml:space="preserve"> </w:t>
      </w:r>
      <w:r>
        <w:rPr>
          <w:spacing w:val="-2"/>
        </w:rPr>
        <w:t>added</w:t>
      </w:r>
      <w:r>
        <w:t xml:space="preserve"> to </w:t>
      </w:r>
      <w:r>
        <w:rPr>
          <w:spacing w:val="-1"/>
        </w:rPr>
        <w:t>Policy</w:t>
      </w:r>
      <w:r>
        <w:rPr>
          <w:spacing w:val="-2"/>
        </w:rPr>
        <w:t xml:space="preserve"> </w:t>
      </w:r>
      <w:r>
        <w:rPr>
          <w:spacing w:val="1"/>
        </w:rPr>
        <w:t>in</w:t>
      </w:r>
      <w:r>
        <w:rPr>
          <w:spacing w:val="-5"/>
        </w:rPr>
        <w:t xml:space="preserve"> </w:t>
      </w:r>
      <w:r>
        <w:rPr>
          <w:spacing w:val="-2"/>
        </w:rPr>
        <w:t>September</w:t>
      </w:r>
      <w:r>
        <w:rPr>
          <w:spacing w:val="1"/>
        </w:rPr>
        <w:t xml:space="preserve"> </w:t>
      </w:r>
      <w:r>
        <w:rPr>
          <w:spacing w:val="-2"/>
        </w:rPr>
        <w:t>1993, Amended</w:t>
      </w:r>
      <w:r>
        <w:t xml:space="preserve"> </w:t>
      </w:r>
      <w:r>
        <w:rPr>
          <w:spacing w:val="-2"/>
        </w:rPr>
        <w:t>August</w:t>
      </w:r>
      <w:r>
        <w:rPr>
          <w:spacing w:val="3"/>
        </w:rPr>
        <w:t xml:space="preserve"> </w:t>
      </w:r>
      <w:r>
        <w:rPr>
          <w:spacing w:val="-2"/>
        </w:rPr>
        <w:t>1996,</w:t>
      </w:r>
      <w:r>
        <w:rPr>
          <w:spacing w:val="3"/>
        </w:rPr>
        <w:t xml:space="preserve"> </w:t>
      </w:r>
      <w:r>
        <w:t>July</w:t>
      </w:r>
      <w:r>
        <w:rPr>
          <w:spacing w:val="1"/>
        </w:rPr>
        <w:t xml:space="preserve"> </w:t>
      </w:r>
      <w:r>
        <w:rPr>
          <w:spacing w:val="-2"/>
        </w:rPr>
        <w:t>12, 1997,</w:t>
      </w:r>
      <w:r>
        <w:rPr>
          <w:spacing w:val="3"/>
        </w:rPr>
        <w:t xml:space="preserve"> </w:t>
      </w:r>
      <w:r>
        <w:rPr>
          <w:spacing w:val="-2"/>
        </w:rPr>
        <w:t>and</w:t>
      </w:r>
      <w:r>
        <w:t xml:space="preserve"> </w:t>
      </w:r>
      <w:r>
        <w:rPr>
          <w:spacing w:val="-2"/>
        </w:rPr>
        <w:t>August</w:t>
      </w:r>
      <w:r>
        <w:rPr>
          <w:spacing w:val="3"/>
        </w:rPr>
        <w:t xml:space="preserve"> </w:t>
      </w:r>
      <w:r>
        <w:rPr>
          <w:spacing w:val="-2"/>
        </w:rPr>
        <w:t>21,</w:t>
      </w:r>
      <w:r>
        <w:rPr>
          <w:spacing w:val="3"/>
        </w:rPr>
        <w:t xml:space="preserve"> </w:t>
      </w:r>
      <w:r>
        <w:rPr>
          <w:spacing w:val="-2"/>
        </w:rPr>
        <w:t>2001</w:t>
      </w:r>
      <w:r>
        <w:t xml:space="preserve"> </w:t>
      </w:r>
      <w:r>
        <w:rPr>
          <w:spacing w:val="-2"/>
        </w:rPr>
        <w:t>per</w:t>
      </w:r>
      <w:r>
        <w:rPr>
          <w:spacing w:val="-3"/>
        </w:rPr>
        <w:t xml:space="preserve"> </w:t>
      </w:r>
      <w:r>
        <w:rPr>
          <w:spacing w:val="-1"/>
        </w:rPr>
        <w:t>the</w:t>
      </w:r>
      <w:r>
        <w:t xml:space="preserve"> </w:t>
      </w:r>
      <w:r>
        <w:rPr>
          <w:spacing w:val="-2"/>
        </w:rPr>
        <w:t>Council</w:t>
      </w:r>
      <w:r>
        <w:t xml:space="preserve"> </w:t>
      </w:r>
      <w:r>
        <w:rPr>
          <w:spacing w:val="-4"/>
        </w:rPr>
        <w:t>of</w:t>
      </w:r>
      <w:r>
        <w:rPr>
          <w:spacing w:val="97"/>
        </w:rPr>
        <w:t xml:space="preserve"> </w:t>
      </w:r>
      <w:r>
        <w:rPr>
          <w:spacing w:val="-2"/>
        </w:rPr>
        <w:t>Regents.)</w:t>
      </w:r>
      <w:proofErr w:type="gramEnd"/>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t>Some</w:t>
      </w:r>
      <w:r>
        <w:rPr>
          <w:spacing w:val="-5"/>
        </w:rPr>
        <w:t xml:space="preserve"> </w:t>
      </w:r>
      <w:r>
        <w:rPr>
          <w:spacing w:val="-1"/>
        </w:rPr>
        <w:t>required</w:t>
      </w:r>
      <w:r>
        <w:rPr>
          <w:spacing w:val="-5"/>
        </w:rPr>
        <w:t xml:space="preserve"> </w:t>
      </w:r>
      <w:r>
        <w:rPr>
          <w:spacing w:val="-1"/>
        </w:rPr>
        <w:t>functions</w:t>
      </w:r>
      <w:r>
        <w:rPr>
          <w:spacing w:val="-3"/>
        </w:rPr>
        <w:t xml:space="preserve"> </w:t>
      </w:r>
      <w:r>
        <w:rPr>
          <w:spacing w:val="-1"/>
        </w:rPr>
        <w:t>might</w:t>
      </w:r>
      <w:r>
        <w:rPr>
          <w:spacing w:val="3"/>
        </w:rPr>
        <w:t xml:space="preserve"> </w:t>
      </w:r>
      <w:r>
        <w:rPr>
          <w:spacing w:val="-1"/>
        </w:rPr>
        <w:t>be</w:t>
      </w:r>
      <w:r>
        <w:t xml:space="preserve"> </w:t>
      </w:r>
      <w:r>
        <w:rPr>
          <w:spacing w:val="-2"/>
        </w:rPr>
        <w:t>waived</w:t>
      </w:r>
      <w:r>
        <w:rPr>
          <w:spacing w:val="-5"/>
        </w:rPr>
        <w:t xml:space="preserve"> </w:t>
      </w:r>
      <w:r>
        <w:rPr>
          <w:spacing w:val="-1"/>
        </w:rPr>
        <w:t>if</w:t>
      </w:r>
      <w:r>
        <w:rPr>
          <w:spacing w:val="3"/>
        </w:rPr>
        <w:t xml:space="preserve"> </w:t>
      </w:r>
      <w:r>
        <w:rPr>
          <w:spacing w:val="-1"/>
        </w:rPr>
        <w:t>the</w:t>
      </w:r>
      <w:r>
        <w:rPr>
          <w:spacing w:val="-5"/>
        </w:rPr>
        <w:t xml:space="preserve"> </w:t>
      </w:r>
      <w:r>
        <w:rPr>
          <w:spacing w:val="-2"/>
        </w:rPr>
        <w:t>candidate</w:t>
      </w:r>
      <w:r>
        <w:t xml:space="preserve"> </w:t>
      </w:r>
      <w:r>
        <w:rPr>
          <w:spacing w:val="-2"/>
        </w:rPr>
        <w:t>has</w:t>
      </w:r>
      <w:r>
        <w:rPr>
          <w:spacing w:val="-3"/>
        </w:rPr>
        <w:t xml:space="preserve"> </w:t>
      </w:r>
      <w:r>
        <w:t xml:space="preserve">made </w:t>
      </w:r>
      <w:r>
        <w:rPr>
          <w:spacing w:val="-2"/>
        </w:rPr>
        <w:t>commitments</w:t>
      </w:r>
      <w:r>
        <w:rPr>
          <w:spacing w:val="-8"/>
        </w:rPr>
        <w:t xml:space="preserve"> </w:t>
      </w:r>
      <w:r>
        <w:rPr>
          <w:spacing w:val="1"/>
        </w:rPr>
        <w:t>for</w:t>
      </w:r>
      <w:r>
        <w:rPr>
          <w:spacing w:val="-3"/>
        </w:rPr>
        <w:t xml:space="preserve"> work</w:t>
      </w:r>
      <w:r>
        <w:rPr>
          <w:spacing w:val="1"/>
        </w:rPr>
        <w:t xml:space="preserve"> </w:t>
      </w:r>
      <w:r>
        <w:rPr>
          <w:spacing w:val="-1"/>
        </w:rPr>
        <w:t>or</w:t>
      </w:r>
      <w:r>
        <w:rPr>
          <w:spacing w:val="1"/>
        </w:rPr>
        <w:t xml:space="preserve"> </w:t>
      </w:r>
      <w:r>
        <w:t xml:space="preserve">a </w:t>
      </w:r>
      <w:r>
        <w:rPr>
          <w:spacing w:val="-1"/>
        </w:rPr>
        <w:t>campaign</w:t>
      </w:r>
      <w:r>
        <w:rPr>
          <w:spacing w:val="-5"/>
        </w:rPr>
        <w:t xml:space="preserve"> </w:t>
      </w:r>
      <w:r>
        <w:rPr>
          <w:spacing w:val="-1"/>
        </w:rPr>
        <w:t>function</w:t>
      </w:r>
      <w:r>
        <w:rPr>
          <w:spacing w:val="-5"/>
        </w:rPr>
        <w:t xml:space="preserve"> </w:t>
      </w:r>
      <w:r>
        <w:rPr>
          <w:spacing w:val="1"/>
        </w:rPr>
        <w:t>is</w:t>
      </w:r>
      <w:r>
        <w:rPr>
          <w:spacing w:val="-3"/>
        </w:rPr>
        <w:t xml:space="preserve"> </w:t>
      </w:r>
      <w:r>
        <w:rPr>
          <w:spacing w:val="-1"/>
        </w:rPr>
        <w:t>on</w:t>
      </w:r>
      <w:r>
        <w:rPr>
          <w:spacing w:val="87"/>
        </w:rPr>
        <w:t xml:space="preserve"> </w:t>
      </w:r>
      <w:r>
        <w:rPr>
          <w:spacing w:val="-1"/>
        </w:rPr>
        <w:t>that</w:t>
      </w:r>
      <w:r>
        <w:rPr>
          <w:spacing w:val="3"/>
        </w:rPr>
        <w:t xml:space="preserve"> </w:t>
      </w:r>
      <w:r>
        <w:rPr>
          <w:spacing w:val="-1"/>
        </w:rPr>
        <w:t>day.</w:t>
      </w:r>
    </w:p>
    <w:p w:rsidR="00222184" w:rsidRDefault="00222184" w:rsidP="00222184">
      <w:pPr>
        <w:spacing w:before="8"/>
        <w:rPr>
          <w:rFonts w:ascii="Arial" w:eastAsia="Arial" w:hAnsi="Arial" w:cs="Arial"/>
          <w:sz w:val="19"/>
          <w:szCs w:val="19"/>
        </w:rPr>
      </w:pPr>
    </w:p>
    <w:p w:rsidR="00222184" w:rsidRDefault="00222184" w:rsidP="00222184">
      <w:pPr>
        <w:pStyle w:val="BodyText"/>
        <w:numPr>
          <w:ilvl w:val="0"/>
          <w:numId w:val="4"/>
        </w:numPr>
        <w:tabs>
          <w:tab w:val="left" w:pos="461"/>
        </w:tabs>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1"/>
        </w:rPr>
        <w:t>be</w:t>
      </w:r>
      <w:r>
        <w:rPr>
          <w:spacing w:val="-5"/>
        </w:rPr>
        <w:t xml:space="preserve"> </w:t>
      </w:r>
      <w:r>
        <w:rPr>
          <w:spacing w:val="-2"/>
        </w:rPr>
        <w:t>twenty-one</w:t>
      </w:r>
      <w:r>
        <w:t xml:space="preserve"> </w:t>
      </w:r>
      <w:r>
        <w:rPr>
          <w:spacing w:val="-1"/>
        </w:rPr>
        <w:t>(21)</w:t>
      </w:r>
      <w:r>
        <w:rPr>
          <w:spacing w:val="1"/>
        </w:rPr>
        <w:t xml:space="preserve"> </w:t>
      </w:r>
      <w:r>
        <w:rPr>
          <w:spacing w:val="-1"/>
        </w:rPr>
        <w:t>years</w:t>
      </w:r>
      <w:r>
        <w:rPr>
          <w:spacing w:val="-3"/>
        </w:rPr>
        <w:t xml:space="preserve"> </w:t>
      </w:r>
      <w:r>
        <w:rPr>
          <w:spacing w:val="-1"/>
        </w:rPr>
        <w:t>of</w:t>
      </w:r>
      <w:r>
        <w:rPr>
          <w:spacing w:val="8"/>
        </w:rPr>
        <w:t xml:space="preserve"> </w:t>
      </w:r>
      <w:r>
        <w:rPr>
          <w:spacing w:val="-2"/>
        </w:rPr>
        <w:t>age</w:t>
      </w:r>
      <w:r>
        <w:t xml:space="preserve"> </w:t>
      </w:r>
      <w:r>
        <w:rPr>
          <w:spacing w:val="-1"/>
        </w:rPr>
        <w:t>or</w:t>
      </w:r>
      <w:r>
        <w:rPr>
          <w:spacing w:val="-8"/>
        </w:rPr>
        <w:t xml:space="preserve"> </w:t>
      </w:r>
      <w:r>
        <w:rPr>
          <w:spacing w:val="-1"/>
        </w:rPr>
        <w:t>older.</w:t>
      </w:r>
    </w:p>
    <w:p w:rsidR="00222184" w:rsidRDefault="00222184" w:rsidP="00222184">
      <w:pPr>
        <w:pStyle w:val="BodyText"/>
        <w:numPr>
          <w:ilvl w:val="0"/>
          <w:numId w:val="4"/>
        </w:numPr>
        <w:tabs>
          <w:tab w:val="left" w:pos="461"/>
        </w:tabs>
        <w:ind w:right="317"/>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1"/>
        </w:rPr>
        <w:t>be</w:t>
      </w:r>
      <w:r>
        <w:t xml:space="preserve"> a</w:t>
      </w:r>
      <w:r>
        <w:rPr>
          <w:spacing w:val="-5"/>
        </w:rPr>
        <w:t xml:space="preserve"> </w:t>
      </w:r>
      <w:r>
        <w:rPr>
          <w:spacing w:val="-2"/>
        </w:rPr>
        <w:t>resident</w:t>
      </w:r>
      <w:r>
        <w:rPr>
          <w:spacing w:val="3"/>
        </w:rPr>
        <w:t xml:space="preserve"> </w:t>
      </w:r>
      <w:r>
        <w:rPr>
          <w:spacing w:val="-4"/>
        </w:rPr>
        <w:t>of</w:t>
      </w:r>
      <w:r>
        <w:rPr>
          <w:spacing w:val="3"/>
        </w:rPr>
        <w:t xml:space="preserve"> </w:t>
      </w:r>
      <w:r>
        <w:rPr>
          <w:spacing w:val="-1"/>
        </w:rPr>
        <w:t>Southern</w:t>
      </w:r>
      <w:r>
        <w:t xml:space="preserve"> </w:t>
      </w:r>
      <w:r>
        <w:rPr>
          <w:spacing w:val="-2"/>
        </w:rPr>
        <w:t>Colorado,</w:t>
      </w:r>
      <w:r>
        <w:rPr>
          <w:spacing w:val="3"/>
        </w:rPr>
        <w:t xml:space="preserve"> </w:t>
      </w:r>
      <w:r>
        <w:rPr>
          <w:spacing w:val="-2"/>
        </w:rPr>
        <w:t>have</w:t>
      </w:r>
      <w:r>
        <w:t xml:space="preserve"> </w:t>
      </w:r>
      <w:r>
        <w:rPr>
          <w:spacing w:val="-2"/>
        </w:rPr>
        <w:t>been</w:t>
      </w:r>
      <w:r>
        <w:t xml:space="preserve"> a</w:t>
      </w:r>
      <w:r>
        <w:rPr>
          <w:spacing w:val="-5"/>
        </w:rPr>
        <w:t xml:space="preserve"> </w:t>
      </w:r>
      <w:r>
        <w:rPr>
          <w:spacing w:val="-1"/>
        </w:rPr>
        <w:t>member</w:t>
      </w:r>
      <w:r>
        <w:rPr>
          <w:spacing w:val="-3"/>
        </w:rPr>
        <w:t xml:space="preserve"> </w:t>
      </w:r>
      <w:r>
        <w:rPr>
          <w:spacing w:val="-4"/>
        </w:rPr>
        <w:t>of</w:t>
      </w:r>
      <w:r>
        <w:rPr>
          <w:spacing w:val="3"/>
        </w:rPr>
        <w:t xml:space="preserve"> </w:t>
      </w:r>
      <w:r>
        <w:rPr>
          <w:spacing w:val="-1"/>
        </w:rPr>
        <w:t>the</w:t>
      </w:r>
      <w:r>
        <w:t xml:space="preserve"> </w:t>
      </w:r>
      <w:r>
        <w:rPr>
          <w:spacing w:val="-2"/>
        </w:rPr>
        <w:t>United</w:t>
      </w:r>
      <w:r>
        <w:t xml:space="preserve"> </w:t>
      </w:r>
      <w:r>
        <w:rPr>
          <w:spacing w:val="-2"/>
        </w:rPr>
        <w:t>Court</w:t>
      </w:r>
      <w:r>
        <w:rPr>
          <w:spacing w:val="3"/>
        </w:rPr>
        <w:t xml:space="preserve"> </w:t>
      </w:r>
      <w:r>
        <w:rPr>
          <w:spacing w:val="-4"/>
        </w:rPr>
        <w:t>of</w:t>
      </w:r>
      <w:r>
        <w:rPr>
          <w:spacing w:val="3"/>
        </w:rPr>
        <w:t xml:space="preserve"> </w:t>
      </w:r>
      <w:r>
        <w:rPr>
          <w:spacing w:val="-1"/>
        </w:rPr>
        <w:t>the</w:t>
      </w:r>
      <w:r>
        <w:rPr>
          <w:spacing w:val="-5"/>
        </w:rPr>
        <w:t xml:space="preserve"> </w:t>
      </w:r>
      <w:r>
        <w:rPr>
          <w:spacing w:val="-1"/>
        </w:rPr>
        <w:t>Pikes</w:t>
      </w:r>
      <w:r>
        <w:rPr>
          <w:spacing w:val="-3"/>
        </w:rPr>
        <w:t xml:space="preserve"> </w:t>
      </w:r>
      <w:r>
        <w:rPr>
          <w:spacing w:val="-1"/>
        </w:rPr>
        <w:t>Peak</w:t>
      </w:r>
      <w:r>
        <w:rPr>
          <w:spacing w:val="91"/>
        </w:rPr>
        <w:t xml:space="preserve"> </w:t>
      </w:r>
      <w:r>
        <w:rPr>
          <w:spacing w:val="-1"/>
        </w:rPr>
        <w:t>Empire,</w:t>
      </w:r>
      <w:r>
        <w:rPr>
          <w:spacing w:val="-2"/>
        </w:rPr>
        <w:t xml:space="preserve"> and</w:t>
      </w:r>
      <w:r>
        <w:t xml:space="preserve"> </w:t>
      </w:r>
      <w:r>
        <w:rPr>
          <w:spacing w:val="-1"/>
        </w:rPr>
        <w:t>on</w:t>
      </w:r>
      <w:r>
        <w:t xml:space="preserve"> a </w:t>
      </w:r>
      <w:r>
        <w:rPr>
          <w:spacing w:val="-2"/>
        </w:rPr>
        <w:t>previous</w:t>
      </w:r>
      <w:r>
        <w:rPr>
          <w:spacing w:val="-3"/>
        </w:rPr>
        <w:t xml:space="preserve"> </w:t>
      </w:r>
      <w:r>
        <w:rPr>
          <w:spacing w:val="-1"/>
        </w:rPr>
        <w:t>Reign</w:t>
      </w:r>
      <w:r>
        <w:rPr>
          <w:spacing w:val="-5"/>
        </w:rPr>
        <w:t xml:space="preserve"> </w:t>
      </w:r>
      <w:r>
        <w:rPr>
          <w:spacing w:val="1"/>
        </w:rPr>
        <w:t xml:space="preserve">for </w:t>
      </w:r>
      <w:r>
        <w:rPr>
          <w:spacing w:val="-4"/>
        </w:rPr>
        <w:t>at</w:t>
      </w:r>
      <w:r>
        <w:rPr>
          <w:spacing w:val="-2"/>
        </w:rPr>
        <w:t xml:space="preserve"> least</w:t>
      </w:r>
      <w:r>
        <w:rPr>
          <w:spacing w:val="3"/>
        </w:rPr>
        <w:t xml:space="preserve"> </w:t>
      </w:r>
      <w:r>
        <w:rPr>
          <w:spacing w:val="-2"/>
        </w:rPr>
        <w:t>one</w:t>
      </w:r>
      <w:r>
        <w:t xml:space="preserve"> </w:t>
      </w:r>
      <w:r>
        <w:rPr>
          <w:spacing w:val="-1"/>
        </w:rPr>
        <w:t>(1)</w:t>
      </w:r>
      <w:r>
        <w:rPr>
          <w:spacing w:val="1"/>
        </w:rPr>
        <w:t xml:space="preserve"> </w:t>
      </w:r>
      <w:r>
        <w:rPr>
          <w:spacing w:val="-2"/>
        </w:rPr>
        <w:t>year.</w:t>
      </w:r>
    </w:p>
    <w:p w:rsidR="00222184" w:rsidRDefault="00222184" w:rsidP="00222184">
      <w:pPr>
        <w:pStyle w:val="BodyText"/>
        <w:numPr>
          <w:ilvl w:val="0"/>
          <w:numId w:val="4"/>
        </w:numPr>
        <w:tabs>
          <w:tab w:val="left" w:pos="461"/>
        </w:tabs>
        <w:ind w:right="1096"/>
      </w:pPr>
      <w:r>
        <w:rPr>
          <w:spacing w:val="-1"/>
        </w:rPr>
        <w:t>No</w:t>
      </w:r>
      <w:r>
        <w:t xml:space="preserve"> </w:t>
      </w:r>
      <w:r>
        <w:rPr>
          <w:spacing w:val="-1"/>
        </w:rPr>
        <w:t>candidate</w:t>
      </w:r>
      <w:r>
        <w:rPr>
          <w:spacing w:val="-5"/>
        </w:rPr>
        <w:t xml:space="preserve"> </w:t>
      </w:r>
      <w:r>
        <w:t>may</w:t>
      </w:r>
      <w:r>
        <w:rPr>
          <w:spacing w:val="-3"/>
        </w:rPr>
        <w:t xml:space="preserve"> </w:t>
      </w:r>
      <w:r>
        <w:t>have</w:t>
      </w:r>
      <w:r>
        <w:rPr>
          <w:spacing w:val="-5"/>
        </w:rPr>
        <w:t xml:space="preserve"> </w:t>
      </w:r>
      <w:r>
        <w:rPr>
          <w:spacing w:val="-2"/>
        </w:rPr>
        <w:t>resigned</w:t>
      </w:r>
      <w:r>
        <w:t xml:space="preserve"> </w:t>
      </w:r>
      <w:r>
        <w:rPr>
          <w:spacing w:val="-1"/>
        </w:rPr>
        <w:t>his/her</w:t>
      </w:r>
      <w:r>
        <w:rPr>
          <w:spacing w:val="1"/>
        </w:rPr>
        <w:t xml:space="preserve"> </w:t>
      </w:r>
      <w:r>
        <w:rPr>
          <w:spacing w:val="-1"/>
        </w:rPr>
        <w:t>position</w:t>
      </w:r>
      <w:r>
        <w:rPr>
          <w:spacing w:val="-10"/>
        </w:rPr>
        <w:t xml:space="preserve"> </w:t>
      </w:r>
      <w:r>
        <w:rPr>
          <w:spacing w:val="-1"/>
        </w:rPr>
        <w:t>from</w:t>
      </w:r>
      <w:r>
        <w:rPr>
          <w:spacing w:val="1"/>
        </w:rPr>
        <w:t xml:space="preserve"> </w:t>
      </w:r>
      <w:r>
        <w:rPr>
          <w:spacing w:val="-2"/>
        </w:rPr>
        <w:t>the</w:t>
      </w:r>
      <w: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2"/>
        </w:rPr>
        <w:t>Emperor,</w:t>
      </w:r>
      <w:r>
        <w:rPr>
          <w:spacing w:val="3"/>
        </w:rPr>
        <w:t xml:space="preserve"> </w:t>
      </w:r>
      <w:r>
        <w:rPr>
          <w:spacing w:val="-3"/>
        </w:rPr>
        <w:t>Empress,</w:t>
      </w:r>
      <w:r>
        <w:rPr>
          <w:spacing w:val="3"/>
        </w:rPr>
        <w:t xml:space="preserve"> </w:t>
      </w:r>
      <w:r>
        <w:t xml:space="preserve">Prince </w:t>
      </w:r>
      <w:r>
        <w:rPr>
          <w:spacing w:val="-1"/>
        </w:rPr>
        <w:t>or</w:t>
      </w:r>
      <w:r>
        <w:rPr>
          <w:spacing w:val="77"/>
        </w:rPr>
        <w:t xml:space="preserve"> </w:t>
      </w:r>
      <w:r>
        <w:rPr>
          <w:spacing w:val="-1"/>
        </w:rPr>
        <w:t>Princess</w:t>
      </w:r>
      <w:r>
        <w:rPr>
          <w:spacing w:val="-3"/>
        </w:rPr>
        <w:t xml:space="preserve"> </w:t>
      </w:r>
      <w:r>
        <w:rPr>
          <w:spacing w:val="-1"/>
        </w:rPr>
        <w:t>Royal,</w:t>
      </w:r>
      <w:r>
        <w:rPr>
          <w:spacing w:val="-2"/>
        </w:rPr>
        <w:t xml:space="preserve"> </w:t>
      </w:r>
      <w:r>
        <w:rPr>
          <w:spacing w:val="-1"/>
        </w:rPr>
        <w:t>less</w:t>
      </w:r>
      <w:r>
        <w:rPr>
          <w:spacing w:val="-3"/>
        </w:rPr>
        <w:t xml:space="preserve"> </w:t>
      </w:r>
      <w:r>
        <w:rPr>
          <w:spacing w:val="-1"/>
        </w:rPr>
        <w:t>than</w:t>
      </w:r>
      <w:r>
        <w:t xml:space="preserve"> five </w:t>
      </w:r>
      <w:r>
        <w:rPr>
          <w:spacing w:val="-1"/>
        </w:rPr>
        <w:t>(5)</w:t>
      </w:r>
      <w:r>
        <w:rPr>
          <w:spacing w:val="-3"/>
        </w:rPr>
        <w:t xml:space="preserve"> </w:t>
      </w:r>
      <w:r>
        <w:rPr>
          <w:spacing w:val="-1"/>
        </w:rPr>
        <w:t>years</w:t>
      </w:r>
      <w:r>
        <w:rPr>
          <w:spacing w:val="-3"/>
        </w:rPr>
        <w:t xml:space="preserve"> </w:t>
      </w:r>
      <w:r>
        <w:rPr>
          <w:spacing w:val="-1"/>
        </w:rPr>
        <w:t>prior</w:t>
      </w:r>
      <w:r>
        <w:rPr>
          <w:spacing w:val="-3"/>
        </w:rPr>
        <w:t xml:space="preserve"> </w:t>
      </w:r>
      <w:r>
        <w:t xml:space="preserve">to </w:t>
      </w:r>
      <w:r>
        <w:rPr>
          <w:spacing w:val="-2"/>
        </w:rPr>
        <w:t>his/her</w:t>
      </w:r>
      <w:r>
        <w:rPr>
          <w:spacing w:val="-3"/>
        </w:rPr>
        <w:t xml:space="preserve"> </w:t>
      </w:r>
      <w:r>
        <w:rPr>
          <w:spacing w:val="-1"/>
        </w:rPr>
        <w:t>candidacy.</w:t>
      </w:r>
    </w:p>
    <w:p w:rsidR="00222184" w:rsidRDefault="00222184" w:rsidP="00222184">
      <w:pPr>
        <w:pStyle w:val="BodyText"/>
        <w:numPr>
          <w:ilvl w:val="0"/>
          <w:numId w:val="4"/>
        </w:numPr>
        <w:tabs>
          <w:tab w:val="left" w:pos="461"/>
        </w:tabs>
      </w:pPr>
      <w:r>
        <w:rPr>
          <w:spacing w:val="-1"/>
        </w:rPr>
        <w:t>No</w:t>
      </w:r>
      <w:r>
        <w:t xml:space="preserve"> </w:t>
      </w:r>
      <w:r>
        <w:rPr>
          <w:spacing w:val="-1"/>
        </w:rPr>
        <w:t>candidate</w:t>
      </w:r>
      <w:r>
        <w:rPr>
          <w:spacing w:val="-5"/>
        </w:rPr>
        <w:t xml:space="preserve"> </w:t>
      </w:r>
      <w:r>
        <w:t>may</w:t>
      </w:r>
      <w:r>
        <w:rPr>
          <w:spacing w:val="-3"/>
        </w:rPr>
        <w:t xml:space="preserve"> </w:t>
      </w:r>
      <w:r>
        <w:t>have</w:t>
      </w:r>
      <w:r>
        <w:rPr>
          <w:spacing w:val="-5"/>
        </w:rPr>
        <w:t xml:space="preserve"> </w:t>
      </w:r>
      <w:r>
        <w:rPr>
          <w:spacing w:val="-2"/>
        </w:rPr>
        <w:t>resigned</w:t>
      </w:r>
      <w:r>
        <w:rPr>
          <w:spacing w:val="-5"/>
        </w:rPr>
        <w:t xml:space="preserve"> </w:t>
      </w:r>
      <w:r>
        <w:rPr>
          <w:spacing w:val="-1"/>
        </w:rPr>
        <w:t>from</w:t>
      </w:r>
      <w:r>
        <w:rPr>
          <w:spacing w:val="6"/>
        </w:rPr>
        <w:t xml:space="preserve"> </w:t>
      </w:r>
      <w:r>
        <w:t>a</w:t>
      </w:r>
      <w:r>
        <w:rPr>
          <w:spacing w:val="-5"/>
        </w:rPr>
        <w:t xml:space="preserve"> </w:t>
      </w:r>
      <w:r>
        <w:rPr>
          <w:spacing w:val="-1"/>
        </w:rPr>
        <w:t>line</w:t>
      </w:r>
      <w:r>
        <w:t xml:space="preserve"> </w:t>
      </w:r>
      <w:r>
        <w:rPr>
          <w:spacing w:val="-2"/>
        </w:rPr>
        <w:t>position</w:t>
      </w:r>
      <w:r>
        <w:rPr>
          <w:spacing w:val="-5"/>
        </w:rPr>
        <w:t xml:space="preserve"> </w:t>
      </w:r>
      <w:r>
        <w:rPr>
          <w:spacing w:val="-1"/>
        </w:rPr>
        <w:t>less</w:t>
      </w:r>
      <w:r>
        <w:rPr>
          <w:spacing w:val="-3"/>
        </w:rPr>
        <w:t xml:space="preserve"> </w:t>
      </w:r>
      <w:r>
        <w:rPr>
          <w:spacing w:val="-1"/>
        </w:rPr>
        <w:t>than</w:t>
      </w:r>
      <w:r>
        <w:t xml:space="preserve"> </w:t>
      </w:r>
      <w:r>
        <w:rPr>
          <w:spacing w:val="-2"/>
        </w:rPr>
        <w:t>two</w:t>
      </w:r>
      <w:r>
        <w:rPr>
          <w:spacing w:val="4"/>
        </w:rPr>
        <w:t xml:space="preserve"> </w:t>
      </w:r>
      <w:r>
        <w:rPr>
          <w:spacing w:val="-1"/>
        </w:rPr>
        <w:t>(2)</w:t>
      </w:r>
      <w:r>
        <w:rPr>
          <w:spacing w:val="1"/>
        </w:rPr>
        <w:t xml:space="preserve"> </w:t>
      </w:r>
      <w:r>
        <w:rPr>
          <w:spacing w:val="-1"/>
        </w:rPr>
        <w:t>years</w:t>
      </w:r>
      <w:r>
        <w:rPr>
          <w:spacing w:val="-3"/>
        </w:rPr>
        <w:t xml:space="preserve"> </w:t>
      </w:r>
      <w:r>
        <w:rPr>
          <w:spacing w:val="-1"/>
        </w:rPr>
        <w:t>prior</w:t>
      </w:r>
      <w:r>
        <w:rPr>
          <w:spacing w:val="1"/>
        </w:rPr>
        <w:t xml:space="preserve"> </w:t>
      </w:r>
      <w:r>
        <w:t>to</w:t>
      </w:r>
      <w:r>
        <w:rPr>
          <w:spacing w:val="-5"/>
        </w:rPr>
        <w:t xml:space="preserve"> </w:t>
      </w:r>
      <w:r>
        <w:rPr>
          <w:spacing w:val="-1"/>
        </w:rPr>
        <w:t>his/her</w:t>
      </w:r>
      <w:r>
        <w:rPr>
          <w:spacing w:val="1"/>
        </w:rPr>
        <w:t xml:space="preserve"> </w:t>
      </w:r>
      <w:r>
        <w:rPr>
          <w:spacing w:val="-2"/>
        </w:rPr>
        <w:t>candidacy.</w:t>
      </w:r>
    </w:p>
    <w:p w:rsidR="00222184" w:rsidRDefault="00222184" w:rsidP="00222184">
      <w:pPr>
        <w:pStyle w:val="BodyText"/>
        <w:numPr>
          <w:ilvl w:val="0"/>
          <w:numId w:val="4"/>
        </w:numPr>
        <w:tabs>
          <w:tab w:val="left" w:pos="461"/>
        </w:tabs>
        <w:ind w:right="317"/>
      </w:pPr>
      <w:r>
        <w:rPr>
          <w:spacing w:val="-1"/>
        </w:rPr>
        <w:t>Each</w:t>
      </w:r>
      <w:r>
        <w:t xml:space="preserve"> </w:t>
      </w:r>
      <w:r>
        <w:rPr>
          <w:spacing w:val="-1"/>
        </w:rPr>
        <w:t>Emperor</w:t>
      </w:r>
      <w:r>
        <w:rPr>
          <w:spacing w:val="1"/>
        </w:rPr>
        <w:t xml:space="preserve"> </w:t>
      </w:r>
      <w:r>
        <w:rPr>
          <w:spacing w:val="-2"/>
        </w:rPr>
        <w:t>and</w:t>
      </w:r>
      <w:r>
        <w:t xml:space="preserve"> </w:t>
      </w:r>
      <w:r>
        <w:rPr>
          <w:spacing w:val="-3"/>
        </w:rPr>
        <w:t xml:space="preserve">Empress </w:t>
      </w:r>
      <w:r>
        <w:rPr>
          <w:spacing w:val="-1"/>
        </w:rPr>
        <w:t>candidate</w:t>
      </w:r>
      <w:r>
        <w:t xml:space="preserve"> </w:t>
      </w:r>
      <w:r>
        <w:rPr>
          <w:spacing w:val="-1"/>
        </w:rPr>
        <w:t>will</w:t>
      </w:r>
      <w:r>
        <w:rPr>
          <w:spacing w:val="4"/>
        </w:rPr>
        <w:t xml:space="preserve"> </w:t>
      </w:r>
      <w:r>
        <w:rPr>
          <w:spacing w:val="-2"/>
        </w:rPr>
        <w:t>provide</w:t>
      </w:r>
      <w:r>
        <w:rPr>
          <w:spacing w:val="-5"/>
        </w:rPr>
        <w:t xml:space="preserve"> </w:t>
      </w:r>
      <w:r>
        <w:rPr>
          <w:spacing w:val="-2"/>
        </w:rPr>
        <w:t>two</w:t>
      </w:r>
      <w:r>
        <w:t xml:space="preserve"> </w:t>
      </w:r>
      <w:r>
        <w:rPr>
          <w:spacing w:val="-1"/>
        </w:rPr>
        <w:t>(2)</w:t>
      </w:r>
      <w:r>
        <w:rPr>
          <w:spacing w:val="1"/>
        </w:rPr>
        <w:t xml:space="preserve"> </w:t>
      </w:r>
      <w:r>
        <w:rPr>
          <w:spacing w:val="-1"/>
        </w:rPr>
        <w:t>individuals</w:t>
      </w:r>
      <w:r>
        <w:rPr>
          <w:spacing w:val="-8"/>
        </w:rPr>
        <w:t xml:space="preserve"> </w:t>
      </w:r>
      <w:r>
        <w:rPr>
          <w:spacing w:val="-1"/>
        </w:rPr>
        <w:t>from</w:t>
      </w:r>
      <w:r>
        <w:rPr>
          <w:spacing w:val="1"/>
        </w:rPr>
        <w:t xml:space="preserve"> </w:t>
      </w:r>
      <w:r>
        <w:t>their</w:t>
      </w:r>
      <w:r>
        <w:rPr>
          <w:spacing w:val="-3"/>
        </w:rPr>
        <w:t xml:space="preserve"> </w:t>
      </w:r>
      <w:r>
        <w:rPr>
          <w:spacing w:val="-2"/>
        </w:rPr>
        <w:t>campaign</w:t>
      </w:r>
      <w:r>
        <w:t xml:space="preserve"> </w:t>
      </w:r>
      <w:r>
        <w:rPr>
          <w:spacing w:val="-1"/>
        </w:rPr>
        <w:t>staffs</w:t>
      </w:r>
      <w:r>
        <w:rPr>
          <w:spacing w:val="-3"/>
        </w:rPr>
        <w:t xml:space="preserve"> who</w:t>
      </w:r>
      <w:r>
        <w:rPr>
          <w:spacing w:val="5"/>
        </w:rPr>
        <w:t xml:space="preserve"> </w:t>
      </w:r>
      <w:r>
        <w:rPr>
          <w:spacing w:val="-2"/>
        </w:rPr>
        <w:t>will</w:t>
      </w:r>
      <w:r>
        <w:rPr>
          <w:spacing w:val="4"/>
        </w:rPr>
        <w:t xml:space="preserve"> </w:t>
      </w:r>
      <w:r>
        <w:rPr>
          <w:spacing w:val="-3"/>
        </w:rPr>
        <w:t>assist</w:t>
      </w:r>
      <w:r>
        <w:rPr>
          <w:spacing w:val="3"/>
        </w:rPr>
        <w:t xml:space="preserve"> </w:t>
      </w:r>
      <w:r>
        <w:rPr>
          <w:spacing w:val="-1"/>
        </w:rPr>
        <w:t>with</w:t>
      </w:r>
      <w:r>
        <w:rPr>
          <w:spacing w:val="83"/>
        </w:rPr>
        <w:t xml:space="preserve"> </w:t>
      </w:r>
      <w:r>
        <w:rPr>
          <w:spacing w:val="-1"/>
        </w:rPr>
        <w:t>ballroom</w:t>
      </w:r>
      <w:r>
        <w:rPr>
          <w:spacing w:val="1"/>
        </w:rPr>
        <w:t xml:space="preserve"> </w:t>
      </w:r>
      <w:r>
        <w:rPr>
          <w:spacing w:val="-2"/>
        </w:rPr>
        <w:t>setup</w:t>
      </w:r>
      <w:r>
        <w:t xml:space="preserve"> </w:t>
      </w:r>
      <w:r>
        <w:rPr>
          <w:spacing w:val="-2"/>
        </w:rPr>
        <w:t>and</w:t>
      </w:r>
      <w:r>
        <w:t xml:space="preserve"> </w:t>
      </w:r>
      <w:r>
        <w:rPr>
          <w:spacing w:val="-2"/>
        </w:rPr>
        <w:t>breakdown.</w:t>
      </w:r>
    </w:p>
    <w:p w:rsidR="00222184" w:rsidRDefault="00222184" w:rsidP="00222184">
      <w:pPr>
        <w:pStyle w:val="BodyText"/>
        <w:numPr>
          <w:ilvl w:val="0"/>
          <w:numId w:val="4"/>
        </w:numPr>
        <w:tabs>
          <w:tab w:val="left" w:pos="461"/>
        </w:tabs>
        <w:ind w:right="239"/>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2"/>
        </w:rPr>
        <w:t>attend</w:t>
      </w:r>
      <w:r>
        <w:t xml:space="preserve"> </w:t>
      </w:r>
      <w:r>
        <w:rPr>
          <w:spacing w:val="-1"/>
        </w:rPr>
        <w:t>the</w:t>
      </w:r>
      <w:r>
        <w:rPr>
          <w:spacing w:val="-5"/>
        </w:rPr>
        <w:t xml:space="preserve"> </w:t>
      </w:r>
      <w:r>
        <w:rPr>
          <w:spacing w:val="-1"/>
        </w:rPr>
        <w:t>following</w:t>
      </w:r>
      <w:r>
        <w:rPr>
          <w:spacing w:val="-5"/>
        </w:rPr>
        <w:t xml:space="preserve"> </w:t>
      </w:r>
      <w:r>
        <w:rPr>
          <w:spacing w:val="-1"/>
        </w:rPr>
        <w:t>functions:</w:t>
      </w:r>
      <w:r>
        <w:t xml:space="preserve"> </w:t>
      </w:r>
      <w:r>
        <w:rPr>
          <w:spacing w:val="5"/>
        </w:rPr>
        <w:t xml:space="preserve"> </w:t>
      </w:r>
      <w:r>
        <w:rPr>
          <w:spacing w:val="-1"/>
        </w:rPr>
        <w:t>1)</w:t>
      </w:r>
      <w:r>
        <w:rPr>
          <w:spacing w:val="-3"/>
        </w:rPr>
        <w:t xml:space="preserve"> </w:t>
      </w:r>
      <w:r>
        <w:rPr>
          <w:spacing w:val="-1"/>
        </w:rPr>
        <w:t>Application</w:t>
      </w:r>
      <w:r>
        <w:rPr>
          <w:spacing w:val="-5"/>
        </w:rPr>
        <w:t xml:space="preserve"> </w:t>
      </w:r>
      <w:r>
        <w:rPr>
          <w:spacing w:val="-1"/>
        </w:rPr>
        <w:t>Turn-In/Q&amp;A;</w:t>
      </w:r>
      <w:r>
        <w:rPr>
          <w:spacing w:val="3"/>
        </w:rPr>
        <w:t xml:space="preserve"> </w:t>
      </w:r>
      <w:r>
        <w:rPr>
          <w:spacing w:val="-1"/>
        </w:rPr>
        <w:t>2)</w:t>
      </w:r>
      <w:r>
        <w:rPr>
          <w:spacing w:val="-3"/>
        </w:rPr>
        <w:t xml:space="preserve"> </w:t>
      </w:r>
      <w:r>
        <w:rPr>
          <w:spacing w:val="-1"/>
        </w:rPr>
        <w:t>Campaign</w:t>
      </w:r>
      <w:r>
        <w:rPr>
          <w:spacing w:val="-5"/>
        </w:rPr>
        <w:t xml:space="preserve"> </w:t>
      </w:r>
      <w:r>
        <w:rPr>
          <w:spacing w:val="-2"/>
        </w:rPr>
        <w:t>Kickoff</w:t>
      </w:r>
      <w:r>
        <w:rPr>
          <w:spacing w:val="3"/>
        </w:rPr>
        <w:t xml:space="preserve"> </w:t>
      </w:r>
      <w:r>
        <w:rPr>
          <w:spacing w:val="-3"/>
        </w:rPr>
        <w:t>Show;</w:t>
      </w:r>
      <w:r>
        <w:rPr>
          <w:spacing w:val="3"/>
        </w:rPr>
        <w:t xml:space="preserve"> </w:t>
      </w:r>
      <w:r>
        <w:rPr>
          <w:spacing w:val="-1"/>
        </w:rPr>
        <w:t>3)</w:t>
      </w:r>
      <w:r>
        <w:rPr>
          <w:spacing w:val="-3"/>
        </w:rPr>
        <w:t xml:space="preserve"> </w:t>
      </w:r>
      <w:r>
        <w:rPr>
          <w:spacing w:val="-2"/>
        </w:rPr>
        <w:t>Aspen</w:t>
      </w:r>
      <w:r>
        <w:rPr>
          <w:spacing w:val="73"/>
        </w:rPr>
        <w:t xml:space="preserve"> </w:t>
      </w:r>
      <w:r>
        <w:rPr>
          <w:spacing w:val="-2"/>
        </w:rPr>
        <w:t>Run;</w:t>
      </w:r>
      <w:r>
        <w:rPr>
          <w:spacing w:val="3"/>
        </w:rPr>
        <w:t xml:space="preserve"> </w:t>
      </w:r>
      <w:r>
        <w:rPr>
          <w:spacing w:val="-1"/>
        </w:rPr>
        <w:t>4)</w:t>
      </w:r>
      <w:r>
        <w:rPr>
          <w:spacing w:val="1"/>
        </w:rPr>
        <w:t xml:space="preserve"> </w:t>
      </w:r>
      <w:r>
        <w:rPr>
          <w:spacing w:val="-2"/>
        </w:rPr>
        <w:t>Final</w:t>
      </w:r>
      <w:r>
        <w:rPr>
          <w:spacing w:val="4"/>
        </w:rPr>
        <w:t xml:space="preserve"> </w:t>
      </w:r>
      <w:r>
        <w:rPr>
          <w:spacing w:val="-1"/>
        </w:rPr>
        <w:t>All-Candidates</w:t>
      </w:r>
      <w:r>
        <w:rPr>
          <w:spacing w:val="-3"/>
        </w:rPr>
        <w:t xml:space="preserve"> Show.</w:t>
      </w:r>
      <w:r>
        <w:t xml:space="preserve"> </w:t>
      </w:r>
      <w:r>
        <w:rPr>
          <w:spacing w:val="5"/>
        </w:rPr>
        <w:t xml:space="preserve"> </w:t>
      </w:r>
      <w:r>
        <w:rPr>
          <w:spacing w:val="-2"/>
        </w:rPr>
        <w:t>If</w:t>
      </w:r>
      <w:r>
        <w:rPr>
          <w:spacing w:val="3"/>
        </w:rPr>
        <w:t xml:space="preserve"> </w:t>
      </w:r>
      <w:r>
        <w:t xml:space="preserve">a </w:t>
      </w:r>
      <w:r>
        <w:rPr>
          <w:spacing w:val="-1"/>
        </w:rPr>
        <w:t>Candidate</w:t>
      </w:r>
      <w:r>
        <w:rPr>
          <w:spacing w:val="-5"/>
        </w:rPr>
        <w:t xml:space="preserve"> </w:t>
      </w:r>
      <w:r>
        <w:rPr>
          <w:spacing w:val="1"/>
        </w:rPr>
        <w:t>is</w:t>
      </w:r>
      <w:r>
        <w:rPr>
          <w:spacing w:val="-3"/>
        </w:rPr>
        <w:t xml:space="preserve"> </w:t>
      </w:r>
      <w:r>
        <w:rPr>
          <w:spacing w:val="-2"/>
        </w:rPr>
        <w:t>unable</w:t>
      </w:r>
      <w:r>
        <w:t xml:space="preserve"> to </w:t>
      </w:r>
      <w:r>
        <w:rPr>
          <w:spacing w:val="-2"/>
        </w:rPr>
        <w:t>attend</w:t>
      </w:r>
      <w:r>
        <w:t xml:space="preserve"> </w:t>
      </w:r>
      <w:r>
        <w:rPr>
          <w:spacing w:val="-2"/>
        </w:rPr>
        <w:t>because</w:t>
      </w:r>
      <w:r>
        <w:t xml:space="preserve"> </w:t>
      </w:r>
      <w:r>
        <w:rPr>
          <w:spacing w:val="-1"/>
        </w:rPr>
        <w:t>of</w:t>
      </w:r>
      <w:r>
        <w:rPr>
          <w:spacing w:val="8"/>
        </w:rPr>
        <w:t xml:space="preserve"> </w:t>
      </w:r>
      <w:r>
        <w:rPr>
          <w:spacing w:val="-2"/>
        </w:rPr>
        <w:t>prior</w:t>
      </w:r>
      <w:r>
        <w:rPr>
          <w:spacing w:val="1"/>
        </w:rPr>
        <w:t xml:space="preserve"> </w:t>
      </w:r>
      <w:r>
        <w:rPr>
          <w:spacing w:val="-3"/>
        </w:rPr>
        <w:t>work</w:t>
      </w:r>
      <w:r>
        <w:rPr>
          <w:spacing w:val="1"/>
        </w:rPr>
        <w:t xml:space="preserve"> </w:t>
      </w:r>
      <w:r>
        <w:rPr>
          <w:spacing w:val="-2"/>
        </w:rPr>
        <w:t>commitments</w:t>
      </w:r>
      <w:r>
        <w:rPr>
          <w:spacing w:val="-3"/>
        </w:rPr>
        <w:t xml:space="preserve"> </w:t>
      </w:r>
      <w:r>
        <w:rPr>
          <w:spacing w:val="-2"/>
        </w:rPr>
        <w:lastRenderedPageBreak/>
        <w:t>then</w:t>
      </w:r>
      <w:r>
        <w:t xml:space="preserve"> </w:t>
      </w:r>
      <w:r>
        <w:rPr>
          <w:spacing w:val="-1"/>
        </w:rPr>
        <w:t>the</w:t>
      </w:r>
      <w:r>
        <w:rPr>
          <w:spacing w:val="71"/>
        </w:rP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1"/>
        </w:rPr>
        <w:t>at</w:t>
      </w:r>
      <w:r>
        <w:rPr>
          <w:spacing w:val="-2"/>
        </w:rPr>
        <w:t xml:space="preserve"> </w:t>
      </w:r>
      <w:r>
        <w:rPr>
          <w:spacing w:val="-1"/>
        </w:rPr>
        <w:t>its</w:t>
      </w:r>
      <w:r>
        <w:rPr>
          <w:spacing w:val="-3"/>
        </w:rPr>
        <w:t xml:space="preserve"> </w:t>
      </w:r>
      <w:r>
        <w:rPr>
          <w:spacing w:val="-1"/>
        </w:rPr>
        <w:t>discretion,</w:t>
      </w:r>
      <w:r>
        <w:rPr>
          <w:spacing w:val="-2"/>
        </w:rPr>
        <w:t xml:space="preserve"> </w:t>
      </w:r>
      <w:r>
        <w:t>may</w:t>
      </w:r>
      <w:r>
        <w:rPr>
          <w:spacing w:val="-3"/>
        </w:rPr>
        <w:t xml:space="preserve"> </w:t>
      </w:r>
      <w:r>
        <w:rPr>
          <w:spacing w:val="-2"/>
        </w:rPr>
        <w:t>excuse</w:t>
      </w:r>
      <w:r>
        <w:t xml:space="preserve"> </w:t>
      </w:r>
      <w:r>
        <w:rPr>
          <w:spacing w:val="-1"/>
        </w:rPr>
        <w:t>the</w:t>
      </w:r>
      <w:r>
        <w:t xml:space="preserve"> </w:t>
      </w:r>
      <w:r>
        <w:rPr>
          <w:spacing w:val="-1"/>
        </w:rPr>
        <w:t>Candidate,</w:t>
      </w:r>
      <w:r>
        <w:rPr>
          <w:spacing w:val="-2"/>
        </w:rPr>
        <w:t xml:space="preserve"> </w:t>
      </w:r>
      <w:r>
        <w:rPr>
          <w:spacing w:val="1"/>
        </w:rPr>
        <w:t>in</w:t>
      </w:r>
      <w:r>
        <w:t xml:space="preserve"> </w:t>
      </w:r>
      <w:r>
        <w:rPr>
          <w:spacing w:val="-2"/>
        </w:rPr>
        <w:t>which</w:t>
      </w:r>
      <w:r>
        <w:rPr>
          <w:spacing w:val="-5"/>
        </w:rPr>
        <w:t xml:space="preserve"> </w:t>
      </w:r>
      <w:r>
        <w:rPr>
          <w:spacing w:val="-1"/>
        </w:rPr>
        <w:t>the</w:t>
      </w:r>
      <w:r>
        <w:t xml:space="preserve"> </w:t>
      </w:r>
      <w:r>
        <w:rPr>
          <w:spacing w:val="-1"/>
        </w:rPr>
        <w:t>Candidate</w:t>
      </w:r>
      <w:r>
        <w:rPr>
          <w:spacing w:val="-5"/>
        </w:rPr>
        <w:t xml:space="preserve"> </w:t>
      </w:r>
      <w:r>
        <w:rPr>
          <w:spacing w:val="-1"/>
        </w:rPr>
        <w:t>must</w:t>
      </w:r>
      <w:r>
        <w:rPr>
          <w:spacing w:val="3"/>
        </w:rPr>
        <w:t xml:space="preserve"> </w:t>
      </w:r>
      <w:r>
        <w:rPr>
          <w:spacing w:val="-3"/>
        </w:rPr>
        <w:t>send</w:t>
      </w:r>
      <w:r>
        <w:t xml:space="preserve"> a</w:t>
      </w:r>
      <w:r>
        <w:rPr>
          <w:spacing w:val="7"/>
        </w:rPr>
        <w:t xml:space="preserve"> </w:t>
      </w:r>
      <w:r>
        <w:rPr>
          <w:spacing w:val="-1"/>
        </w:rPr>
        <w:t>campaign</w:t>
      </w:r>
      <w:r>
        <w:rPr>
          <w:spacing w:val="-5"/>
        </w:rPr>
        <w:t xml:space="preserve"> </w:t>
      </w:r>
      <w:r>
        <w:rPr>
          <w:spacing w:val="-1"/>
        </w:rPr>
        <w:t>staff</w:t>
      </w:r>
      <w:r>
        <w:rPr>
          <w:spacing w:val="61"/>
        </w:rPr>
        <w:t xml:space="preserve"> </w:t>
      </w:r>
      <w:r>
        <w:rPr>
          <w:spacing w:val="-1"/>
        </w:rPr>
        <w:t>member</w:t>
      </w:r>
      <w:r>
        <w:rPr>
          <w:spacing w:val="-3"/>
        </w:rPr>
        <w:t xml:space="preserve"> </w:t>
      </w:r>
      <w:r>
        <w:rPr>
          <w:spacing w:val="-1"/>
        </w:rPr>
        <w:t>as</w:t>
      </w:r>
      <w:r>
        <w:rPr>
          <w:spacing w:val="-3"/>
        </w:rPr>
        <w:t xml:space="preserve"> </w:t>
      </w:r>
      <w:r>
        <w:t>their</w:t>
      </w:r>
      <w:r>
        <w:rPr>
          <w:spacing w:val="-3"/>
        </w:rPr>
        <w:t xml:space="preserve"> </w:t>
      </w:r>
      <w:r>
        <w:rPr>
          <w:spacing w:val="-1"/>
        </w:rPr>
        <w:t>representative.</w:t>
      </w:r>
    </w:p>
    <w:p w:rsidR="00222184" w:rsidRDefault="00222184" w:rsidP="00222184">
      <w:pPr>
        <w:pStyle w:val="BodyText"/>
        <w:numPr>
          <w:ilvl w:val="0"/>
          <w:numId w:val="4"/>
        </w:numPr>
        <w:tabs>
          <w:tab w:val="left" w:pos="461"/>
        </w:tabs>
        <w:spacing w:line="226" w:lineRule="exact"/>
      </w:pPr>
      <w:r>
        <w:rPr>
          <w:spacing w:val="-1"/>
        </w:rPr>
        <w:t>Candidates</w:t>
      </w:r>
      <w:r>
        <w:rPr>
          <w:spacing w:val="-3"/>
        </w:rPr>
        <w:t xml:space="preserve"> </w:t>
      </w:r>
      <w:r>
        <w:rPr>
          <w:spacing w:val="1"/>
        </w:rPr>
        <w:t>for</w:t>
      </w:r>
      <w:r>
        <w:rPr>
          <w:spacing w:val="-3"/>
        </w:rPr>
        <w:t xml:space="preserve"> </w:t>
      </w:r>
      <w:r>
        <w:rPr>
          <w:spacing w:val="-1"/>
        </w:rPr>
        <w:t>Emperor</w:t>
      </w:r>
      <w:r>
        <w:rPr>
          <w:spacing w:val="1"/>
        </w:rPr>
        <w:t xml:space="preserve"> </w:t>
      </w:r>
      <w:r>
        <w:rPr>
          <w:spacing w:val="-2"/>
        </w:rPr>
        <w:t>and</w:t>
      </w:r>
      <w:r>
        <w:t xml:space="preserve"> </w:t>
      </w:r>
      <w:r>
        <w:rPr>
          <w:spacing w:val="-3"/>
        </w:rPr>
        <w:t xml:space="preserve">Empress </w:t>
      </w:r>
      <w:r>
        <w:rPr>
          <w:spacing w:val="-1"/>
        </w:rPr>
        <w:t>are</w:t>
      </w:r>
      <w:r>
        <w:t xml:space="preserve"> </w:t>
      </w:r>
      <w:r>
        <w:rPr>
          <w:spacing w:val="-1"/>
        </w:rPr>
        <w:t>required</w:t>
      </w:r>
      <w:r>
        <w:t xml:space="preserve"> </w:t>
      </w:r>
      <w:r>
        <w:rPr>
          <w:spacing w:val="-1"/>
        </w:rPr>
        <w:t>perform</w:t>
      </w:r>
      <w:r>
        <w:rPr>
          <w:spacing w:val="1"/>
        </w:rPr>
        <w:t xml:space="preserve"> </w:t>
      </w:r>
      <w:r>
        <w:rPr>
          <w:spacing w:val="-2"/>
        </w:rPr>
        <w:t>two</w:t>
      </w:r>
      <w:r>
        <w:t xml:space="preserve"> </w:t>
      </w:r>
      <w:r>
        <w:rPr>
          <w:spacing w:val="-1"/>
        </w:rPr>
        <w:t>(2)</w:t>
      </w:r>
      <w:r>
        <w:rPr>
          <w:spacing w:val="-3"/>
        </w:rPr>
        <w:t xml:space="preserve"> </w:t>
      </w:r>
      <w:r>
        <w:rPr>
          <w:spacing w:val="-1"/>
        </w:rPr>
        <w:t>fundraising</w:t>
      </w:r>
      <w:r>
        <w:rPr>
          <w:spacing w:val="-5"/>
        </w:rPr>
        <w:t xml:space="preserve"> </w:t>
      </w:r>
      <w:r>
        <w:rPr>
          <w:spacing w:val="-2"/>
        </w:rPr>
        <w:t>functions.</w:t>
      </w:r>
    </w:p>
    <w:p w:rsidR="00222184" w:rsidRDefault="00222184" w:rsidP="00222184">
      <w:pPr>
        <w:pStyle w:val="BodyText"/>
        <w:numPr>
          <w:ilvl w:val="0"/>
          <w:numId w:val="4"/>
        </w:numPr>
        <w:tabs>
          <w:tab w:val="left" w:pos="461"/>
        </w:tabs>
        <w:spacing w:before="75"/>
        <w:ind w:right="229"/>
      </w:pPr>
      <w:r>
        <w:rPr>
          <w:rFonts w:cs="Arial"/>
          <w:spacing w:val="-1"/>
        </w:rPr>
        <w:t>One</w:t>
      </w:r>
      <w:r>
        <w:rPr>
          <w:rFonts w:cs="Arial"/>
        </w:rPr>
        <w:t xml:space="preserve"> </w:t>
      </w:r>
      <w:r>
        <w:rPr>
          <w:rFonts w:cs="Arial"/>
          <w:spacing w:val="-4"/>
        </w:rPr>
        <w:t>of</w:t>
      </w:r>
      <w:r>
        <w:rPr>
          <w:rFonts w:cs="Arial"/>
          <w:spacing w:val="8"/>
        </w:rPr>
        <w:t xml:space="preserve"> </w:t>
      </w:r>
      <w:r>
        <w:rPr>
          <w:rFonts w:cs="Arial"/>
          <w:spacing w:val="-1"/>
        </w:rPr>
        <w:t>each</w:t>
      </w:r>
      <w:r>
        <w:rPr>
          <w:rFonts w:cs="Arial"/>
          <w:spacing w:val="-5"/>
        </w:rPr>
        <w:t xml:space="preserve"> </w:t>
      </w:r>
      <w:r>
        <w:rPr>
          <w:rFonts w:cs="Arial"/>
          <w:spacing w:val="-1"/>
        </w:rPr>
        <w:t>Monarch</w:t>
      </w:r>
      <w:r>
        <w:rPr>
          <w:rFonts w:cs="Arial"/>
        </w:rPr>
        <w:t xml:space="preserve"> </w:t>
      </w:r>
      <w:r>
        <w:rPr>
          <w:rFonts w:cs="Arial"/>
          <w:spacing w:val="-2"/>
        </w:rPr>
        <w:t>Candidate’s</w:t>
      </w:r>
      <w:r>
        <w:rPr>
          <w:rFonts w:cs="Arial"/>
          <w:spacing w:val="-8"/>
        </w:rPr>
        <w:t xml:space="preserve"> </w:t>
      </w:r>
      <w:r>
        <w:rPr>
          <w:rFonts w:cs="Arial"/>
          <w:spacing w:val="-1"/>
        </w:rPr>
        <w:t>functions</w:t>
      </w:r>
      <w:r>
        <w:rPr>
          <w:rFonts w:cs="Arial"/>
          <w:spacing w:val="-3"/>
        </w:rPr>
        <w:t xml:space="preserve"> </w:t>
      </w:r>
      <w:r>
        <w:rPr>
          <w:rFonts w:cs="Arial"/>
          <w:spacing w:val="-1"/>
        </w:rPr>
        <w:t>must</w:t>
      </w:r>
      <w:r>
        <w:rPr>
          <w:rFonts w:cs="Arial"/>
          <w:spacing w:val="3"/>
        </w:rPr>
        <w:t xml:space="preserve"> </w:t>
      </w:r>
      <w:r>
        <w:rPr>
          <w:rFonts w:cs="Arial"/>
          <w:spacing w:val="-1"/>
        </w:rPr>
        <w:t>be</w:t>
      </w:r>
      <w:r>
        <w:rPr>
          <w:rFonts w:cs="Arial"/>
        </w:rPr>
        <w:t xml:space="preserve"> </w:t>
      </w:r>
      <w:r>
        <w:rPr>
          <w:rFonts w:cs="Arial"/>
          <w:spacing w:val="-2"/>
        </w:rPr>
        <w:t>designated</w:t>
      </w:r>
      <w:r>
        <w:rPr>
          <w:rFonts w:cs="Arial"/>
        </w:rPr>
        <w:t xml:space="preserve"> to a </w:t>
      </w:r>
      <w:r>
        <w:rPr>
          <w:rFonts w:cs="Arial"/>
          <w:spacing w:val="-1"/>
        </w:rPr>
        <w:t>charity</w:t>
      </w:r>
      <w:r>
        <w:rPr>
          <w:rFonts w:cs="Arial"/>
          <w:spacing w:val="1"/>
        </w:rPr>
        <w:t xml:space="preserve"> </w:t>
      </w:r>
      <w:r>
        <w:rPr>
          <w:rFonts w:cs="Arial"/>
          <w:spacing w:val="-1"/>
        </w:rPr>
        <w:t>with</w:t>
      </w:r>
      <w:r>
        <w:rPr>
          <w:rFonts w:cs="Arial"/>
          <w:spacing w:val="-5"/>
        </w:rPr>
        <w:t xml:space="preserve"> </w:t>
      </w:r>
      <w:r>
        <w:rPr>
          <w:rFonts w:cs="Arial"/>
          <w:spacing w:val="-2"/>
        </w:rPr>
        <w:t>proceeds</w:t>
      </w:r>
      <w:r>
        <w:rPr>
          <w:rFonts w:cs="Arial"/>
          <w:spacing w:val="-3"/>
        </w:rPr>
        <w:t xml:space="preserve"> </w:t>
      </w:r>
      <w:r>
        <w:rPr>
          <w:rFonts w:cs="Arial"/>
          <w:spacing w:val="-1"/>
        </w:rPr>
        <w:t>being</w:t>
      </w:r>
      <w:r>
        <w:rPr>
          <w:rFonts w:cs="Arial"/>
        </w:rPr>
        <w:t xml:space="preserve"> </w:t>
      </w:r>
      <w:r>
        <w:rPr>
          <w:rFonts w:cs="Arial"/>
          <w:spacing w:val="-1"/>
        </w:rPr>
        <w:t>distributed</w:t>
      </w:r>
      <w:r>
        <w:rPr>
          <w:rFonts w:cs="Arial"/>
          <w:spacing w:val="83"/>
        </w:rPr>
        <w:t xml:space="preserve"> </w:t>
      </w:r>
      <w:r>
        <w:rPr>
          <w:spacing w:val="-1"/>
        </w:rPr>
        <w:t>according</w:t>
      </w:r>
      <w:r>
        <w:t xml:space="preserve"> to</w:t>
      </w:r>
      <w:r>
        <w:rPr>
          <w:spacing w:val="-5"/>
        </w:rPr>
        <w:t xml:space="preserve"> </w:t>
      </w:r>
      <w:r>
        <w:t xml:space="preserve">the </w:t>
      </w:r>
      <w:proofErr w:type="gramStart"/>
      <w:r>
        <w:rPr>
          <w:spacing w:val="-2"/>
        </w:rPr>
        <w:t>By-</w:t>
      </w:r>
      <w:r>
        <w:rPr>
          <w:rFonts w:cs="Arial"/>
          <w:spacing w:val="-2"/>
        </w:rPr>
        <w:t>Law’s</w:t>
      </w:r>
      <w:proofErr w:type="gramEnd"/>
      <w:r>
        <w:rPr>
          <w:rFonts w:cs="Arial"/>
          <w:spacing w:val="-3"/>
        </w:rPr>
        <w:t xml:space="preserve"> </w:t>
      </w:r>
      <w:r>
        <w:rPr>
          <w:rFonts w:cs="Arial"/>
          <w:spacing w:val="-2"/>
        </w:rPr>
        <w:t>and</w:t>
      </w:r>
      <w:r>
        <w:rPr>
          <w:rFonts w:cs="Arial"/>
          <w:spacing w:val="5"/>
        </w:rPr>
        <w:t xml:space="preserve"> </w:t>
      </w:r>
      <w:r>
        <w:rPr>
          <w:rFonts w:cs="Arial"/>
          <w:spacing w:val="-1"/>
        </w:rPr>
        <w:t>with</w:t>
      </w:r>
      <w:r>
        <w:rPr>
          <w:rFonts w:cs="Arial"/>
        </w:rPr>
        <w:t xml:space="preserve"> </w:t>
      </w:r>
      <w:r>
        <w:rPr>
          <w:rFonts w:cs="Arial"/>
          <w:spacing w:val="-2"/>
        </w:rPr>
        <w:t>approval</w:t>
      </w:r>
      <w:r>
        <w:rPr>
          <w:rFonts w:cs="Arial"/>
        </w:rPr>
        <w:t xml:space="preserve"> </w:t>
      </w:r>
      <w:r>
        <w:rPr>
          <w:rFonts w:cs="Arial"/>
          <w:spacing w:val="-2"/>
        </w:rPr>
        <w:t>from</w:t>
      </w:r>
      <w:r>
        <w:rPr>
          <w:rFonts w:cs="Arial"/>
          <w:spacing w:val="1"/>
        </w:rPr>
        <w:t xml:space="preserve"> </w:t>
      </w:r>
      <w:r>
        <w:rPr>
          <w:rFonts w:cs="Arial"/>
          <w:spacing w:val="-1"/>
        </w:rPr>
        <w:t>the</w:t>
      </w:r>
      <w:r>
        <w:rPr>
          <w:rFonts w:cs="Arial"/>
        </w:rPr>
        <w:t xml:space="preserve"> </w:t>
      </w:r>
      <w:r>
        <w:rPr>
          <w:rFonts w:cs="Arial"/>
          <w:spacing w:val="-2"/>
        </w:rPr>
        <w:t>Board</w:t>
      </w:r>
      <w:r>
        <w:rPr>
          <w:rFonts w:cs="Arial"/>
        </w:rPr>
        <w:t xml:space="preserve"> </w:t>
      </w:r>
      <w:r>
        <w:rPr>
          <w:rFonts w:cs="Arial"/>
          <w:spacing w:val="-1"/>
        </w:rPr>
        <w:t>at</w:t>
      </w:r>
      <w:r>
        <w:rPr>
          <w:rFonts w:cs="Arial"/>
          <w:spacing w:val="3"/>
        </w:rPr>
        <w:t xml:space="preserve"> </w:t>
      </w:r>
      <w:r>
        <w:rPr>
          <w:rFonts w:cs="Arial"/>
          <w:spacing w:val="-1"/>
        </w:rPr>
        <w:t>the</w:t>
      </w:r>
      <w:r>
        <w:rPr>
          <w:rFonts w:cs="Arial"/>
          <w:spacing w:val="-5"/>
        </w:rPr>
        <w:t xml:space="preserve"> </w:t>
      </w:r>
      <w:r>
        <w:rPr>
          <w:rFonts w:cs="Arial"/>
          <w:spacing w:val="-1"/>
        </w:rPr>
        <w:t>Question</w:t>
      </w:r>
      <w:r>
        <w:rPr>
          <w:rFonts w:cs="Arial"/>
        </w:rPr>
        <w:t xml:space="preserve"> </w:t>
      </w:r>
      <w:r>
        <w:rPr>
          <w:rFonts w:cs="Arial"/>
          <w:spacing w:val="-2"/>
        </w:rPr>
        <w:t>and</w:t>
      </w:r>
      <w:r>
        <w:rPr>
          <w:rFonts w:cs="Arial"/>
        </w:rPr>
        <w:t xml:space="preserve"> </w:t>
      </w:r>
      <w:r>
        <w:rPr>
          <w:rFonts w:cs="Arial"/>
          <w:spacing w:val="-3"/>
        </w:rPr>
        <w:t>Answer</w:t>
      </w:r>
      <w:r>
        <w:rPr>
          <w:rFonts w:cs="Arial"/>
          <w:spacing w:val="1"/>
        </w:rPr>
        <w:t xml:space="preserve"> </w:t>
      </w:r>
      <w:r>
        <w:rPr>
          <w:rFonts w:cs="Arial"/>
          <w:spacing w:val="-1"/>
        </w:rPr>
        <w:t>session.</w:t>
      </w:r>
      <w:r>
        <w:rPr>
          <w:rFonts w:cs="Arial"/>
        </w:rPr>
        <w:t xml:space="preserve"> </w:t>
      </w:r>
      <w:r>
        <w:rPr>
          <w:rFonts w:cs="Arial"/>
          <w:spacing w:val="5"/>
        </w:rPr>
        <w:t xml:space="preserve"> </w:t>
      </w:r>
      <w:r>
        <w:rPr>
          <w:rFonts w:cs="Arial"/>
        </w:rPr>
        <w:t>Notice</w:t>
      </w:r>
      <w:r>
        <w:rPr>
          <w:rFonts w:cs="Arial"/>
          <w:spacing w:val="-5"/>
        </w:rPr>
        <w:t xml:space="preserve"> </w:t>
      </w:r>
      <w:r>
        <w:rPr>
          <w:rFonts w:cs="Arial"/>
          <w:spacing w:val="-1"/>
        </w:rPr>
        <w:t>should</w:t>
      </w:r>
      <w:r>
        <w:rPr>
          <w:rFonts w:cs="Arial"/>
        </w:rPr>
        <w:t xml:space="preserve"> </w:t>
      </w:r>
      <w:r>
        <w:rPr>
          <w:rFonts w:cs="Arial"/>
          <w:spacing w:val="-1"/>
        </w:rPr>
        <w:t>be</w:t>
      </w:r>
      <w:r>
        <w:rPr>
          <w:rFonts w:cs="Arial"/>
          <w:spacing w:val="63"/>
        </w:rPr>
        <w:t xml:space="preserve"> </w:t>
      </w:r>
      <w:r>
        <w:rPr>
          <w:spacing w:val="-1"/>
        </w:rPr>
        <w:t>given</w:t>
      </w:r>
      <w:r>
        <w:t xml:space="preserve"> to</w:t>
      </w:r>
      <w:r>
        <w:rPr>
          <w:spacing w:val="-5"/>
        </w:rPr>
        <w:t xml:space="preserve"> </w:t>
      </w:r>
      <w:r>
        <w:rPr>
          <w:spacing w:val="-1"/>
        </w:rPr>
        <w:t>the</w:t>
      </w:r>
      <w:r>
        <w:t xml:space="preserve"> </w:t>
      </w:r>
      <w:r>
        <w:rPr>
          <w:spacing w:val="-2"/>
        </w:rPr>
        <w:t>designated</w:t>
      </w:r>
      <w:r>
        <w:t xml:space="preserve"> </w:t>
      </w:r>
      <w:r>
        <w:rPr>
          <w:spacing w:val="-1"/>
        </w:rPr>
        <w:t>charity</w:t>
      </w:r>
      <w:r>
        <w:rPr>
          <w:spacing w:val="1"/>
        </w:rPr>
        <w:t xml:space="preserve"> </w:t>
      </w:r>
      <w:r>
        <w:rPr>
          <w:spacing w:val="-3"/>
        </w:rPr>
        <w:t>so</w:t>
      </w:r>
      <w:r>
        <w:t xml:space="preserve"> </w:t>
      </w:r>
      <w:r>
        <w:rPr>
          <w:spacing w:val="-1"/>
        </w:rPr>
        <w:t>they</w:t>
      </w:r>
      <w:r>
        <w:rPr>
          <w:spacing w:val="-3"/>
        </w:rPr>
        <w:t xml:space="preserve"> </w:t>
      </w:r>
      <w:r>
        <w:rPr>
          <w:spacing w:val="-1"/>
        </w:rPr>
        <w:t>may</w:t>
      </w:r>
      <w:r>
        <w:rPr>
          <w:spacing w:val="1"/>
        </w:rPr>
        <w:t xml:space="preserve"> </w:t>
      </w:r>
      <w:r>
        <w:rPr>
          <w:spacing w:val="-1"/>
        </w:rPr>
        <w:t>receive</w:t>
      </w:r>
      <w:r>
        <w:rPr>
          <w:spacing w:val="-5"/>
        </w:rPr>
        <w:t xml:space="preserve"> </w:t>
      </w:r>
      <w:r>
        <w:rPr>
          <w:spacing w:val="-1"/>
        </w:rPr>
        <w:t>the</w:t>
      </w:r>
      <w:r>
        <w:t xml:space="preserve"> </w:t>
      </w:r>
      <w:r>
        <w:rPr>
          <w:spacing w:val="-2"/>
        </w:rPr>
        <w:t>proceeds.</w:t>
      </w:r>
      <w:r>
        <w:t xml:space="preserve"> </w:t>
      </w:r>
      <w:r>
        <w:rPr>
          <w:spacing w:val="5"/>
        </w:rPr>
        <w:t xml:space="preserve"> </w:t>
      </w:r>
      <w:r>
        <w:rPr>
          <w:spacing w:val="-1"/>
        </w:rPr>
        <w:t>All</w:t>
      </w:r>
      <w:r>
        <w:t xml:space="preserve"> </w:t>
      </w:r>
      <w:r>
        <w:rPr>
          <w:spacing w:val="-1"/>
        </w:rPr>
        <w:t>funds</w:t>
      </w:r>
      <w:r>
        <w:rPr>
          <w:spacing w:val="-3"/>
        </w:rPr>
        <w:t xml:space="preserve"> </w:t>
      </w:r>
      <w:r>
        <w:rPr>
          <w:spacing w:val="-1"/>
        </w:rPr>
        <w:t>that</w:t>
      </w:r>
      <w:r>
        <w:rPr>
          <w:spacing w:val="3"/>
        </w:rPr>
        <w:t xml:space="preserve"> </w:t>
      </w:r>
      <w:r>
        <w:rPr>
          <w:spacing w:val="-1"/>
        </w:rPr>
        <w:t>are</w:t>
      </w:r>
      <w:r>
        <w:t xml:space="preserve"> </w:t>
      </w:r>
      <w:r>
        <w:rPr>
          <w:spacing w:val="-2"/>
        </w:rPr>
        <w:t>raised</w:t>
      </w:r>
      <w:r>
        <w:t xml:space="preserve"> to </w:t>
      </w:r>
      <w:r>
        <w:rPr>
          <w:spacing w:val="-1"/>
        </w:rPr>
        <w:t>be</w:t>
      </w:r>
      <w:r>
        <w:t xml:space="preserve"> </w:t>
      </w:r>
      <w:r>
        <w:rPr>
          <w:spacing w:val="-2"/>
        </w:rPr>
        <w:t>donated</w:t>
      </w:r>
      <w:r>
        <w:t xml:space="preserve"> to a</w:t>
      </w:r>
      <w:r>
        <w:rPr>
          <w:spacing w:val="-10"/>
        </w:rPr>
        <w:t xml:space="preserve"> </w:t>
      </w:r>
      <w:r>
        <w:t>charity</w:t>
      </w:r>
      <w:r>
        <w:rPr>
          <w:spacing w:val="69"/>
        </w:rPr>
        <w:t xml:space="preserve"> </w:t>
      </w:r>
      <w:r>
        <w:rPr>
          <w:spacing w:val="-1"/>
        </w:rPr>
        <w:t>must</w:t>
      </w:r>
      <w:r>
        <w:rPr>
          <w:spacing w:val="3"/>
        </w:rPr>
        <w:t xml:space="preserve"> </w:t>
      </w:r>
      <w:r>
        <w:rPr>
          <w:spacing w:val="-1"/>
        </w:rPr>
        <w:t>be</w:t>
      </w:r>
      <w:r>
        <w:t xml:space="preserve"> </w:t>
      </w:r>
      <w:r>
        <w:rPr>
          <w:spacing w:val="-2"/>
        </w:rPr>
        <w:t>processed</w:t>
      </w:r>
      <w:r>
        <w:t xml:space="preserve"> </w:t>
      </w:r>
      <w:r>
        <w:rPr>
          <w:spacing w:val="-1"/>
        </w:rPr>
        <w:t>through</w:t>
      </w:r>
      <w:r>
        <w:t xml:space="preserve"> </w:t>
      </w:r>
      <w:r>
        <w:rPr>
          <w:spacing w:val="-1"/>
        </w:rPr>
        <w:t>the</w:t>
      </w:r>
      <w:r>
        <w:t xml:space="preserve"> </w:t>
      </w:r>
      <w:r>
        <w:rPr>
          <w:spacing w:val="-1"/>
        </w:rPr>
        <w:t>accounting</w:t>
      </w:r>
      <w:r>
        <w:t xml:space="preserve"> </w:t>
      </w:r>
      <w:r>
        <w:rPr>
          <w:spacing w:val="-2"/>
        </w:rPr>
        <w:t>system</w:t>
      </w:r>
      <w:r>
        <w:rPr>
          <w:spacing w:val="6"/>
        </w:rPr>
        <w:t xml:space="preserve"> </w:t>
      </w:r>
      <w:r>
        <w:rPr>
          <w:spacing w:val="-4"/>
        </w:rPr>
        <w:t>of</w:t>
      </w:r>
      <w:r>
        <w:rPr>
          <w:spacing w:val="-2"/>
        </w:rPr>
        <w:t xml:space="preserve"> the</w:t>
      </w:r>
      <w:r>
        <w:t xml:space="preserve"> </w:t>
      </w:r>
      <w:r>
        <w:rPr>
          <w:spacing w:val="-2"/>
        </w:rPr>
        <w:t>Court</w:t>
      </w:r>
      <w:r>
        <w:rPr>
          <w:spacing w:val="3"/>
        </w:rPr>
        <w:t xml:space="preserve"> </w:t>
      </w:r>
      <w:r>
        <w:rPr>
          <w:spacing w:val="-1"/>
        </w:rPr>
        <w:t>through</w:t>
      </w:r>
      <w:r>
        <w:t xml:space="preserve"> </w:t>
      </w:r>
      <w:r>
        <w:rPr>
          <w:spacing w:val="-1"/>
        </w:rPr>
        <w:t>the</w:t>
      </w:r>
      <w:r>
        <w:rPr>
          <w:spacing w:val="-5"/>
        </w:rPr>
        <w:t xml:space="preserve"> </w:t>
      </w:r>
      <w:r>
        <w:rPr>
          <w:spacing w:val="-2"/>
        </w:rPr>
        <w:t>Treasurer.</w:t>
      </w:r>
      <w:r>
        <w:rPr>
          <w:spacing w:val="55"/>
        </w:rPr>
        <w:t xml:space="preserve"> </w:t>
      </w:r>
      <w:r>
        <w:rPr>
          <w:spacing w:val="-1"/>
        </w:rPr>
        <w:t>One</w:t>
      </w:r>
      <w:r>
        <w:rPr>
          <w:spacing w:val="-5"/>
        </w:rPr>
        <w:t xml:space="preserve"> </w:t>
      </w:r>
      <w:r>
        <w:rPr>
          <w:spacing w:val="-1"/>
        </w:rPr>
        <w:t>fundraising</w:t>
      </w:r>
      <w:r>
        <w:rPr>
          <w:spacing w:val="-5"/>
        </w:rPr>
        <w:t xml:space="preserve"> </w:t>
      </w:r>
      <w:r>
        <w:rPr>
          <w:spacing w:val="-2"/>
        </w:rPr>
        <w:t>function</w:t>
      </w:r>
      <w:r>
        <w:t xml:space="preserve"> </w:t>
      </w:r>
      <w:r>
        <w:rPr>
          <w:spacing w:val="-1"/>
        </w:rPr>
        <w:t>will</w:t>
      </w:r>
      <w:r>
        <w:rPr>
          <w:spacing w:val="87"/>
        </w:rPr>
        <w:t xml:space="preserve"> </w:t>
      </w:r>
      <w:r>
        <w:rPr>
          <w:spacing w:val="-1"/>
        </w:rPr>
        <w:t>be</w:t>
      </w:r>
      <w:r>
        <w:t xml:space="preserve"> </w:t>
      </w:r>
      <w:r>
        <w:rPr>
          <w:spacing w:val="-2"/>
        </w:rPr>
        <w:t>designated</w:t>
      </w:r>
      <w:r>
        <w:t xml:space="preserve"> to </w:t>
      </w:r>
      <w:r>
        <w:rPr>
          <w:spacing w:val="-1"/>
        </w:rPr>
        <w:t>the</w:t>
      </w:r>
      <w:r>
        <w:t xml:space="preserve"> </w:t>
      </w:r>
      <w:r>
        <w:rPr>
          <w:spacing w:val="-1"/>
        </w:rPr>
        <w:t>Court.</w:t>
      </w:r>
    </w:p>
    <w:p w:rsidR="00222184" w:rsidRDefault="00222184" w:rsidP="00222184">
      <w:pPr>
        <w:pStyle w:val="BodyText"/>
        <w:numPr>
          <w:ilvl w:val="0"/>
          <w:numId w:val="4"/>
        </w:numPr>
        <w:tabs>
          <w:tab w:val="left" w:pos="461"/>
        </w:tabs>
        <w:spacing w:line="228" w:lineRule="exact"/>
      </w:pPr>
      <w:r>
        <w:rPr>
          <w:spacing w:val="-1"/>
        </w:rPr>
        <w:t>No</w:t>
      </w:r>
      <w:r>
        <w:t xml:space="preserve"> </w:t>
      </w:r>
      <w:r>
        <w:rPr>
          <w:spacing w:val="-1"/>
        </w:rPr>
        <w:t>candidate</w:t>
      </w:r>
      <w:r>
        <w:rPr>
          <w:spacing w:val="-5"/>
        </w:rPr>
        <w:t xml:space="preserve"> </w:t>
      </w:r>
      <w:r>
        <w:rPr>
          <w:spacing w:val="1"/>
        </w:rPr>
        <w:t>is</w:t>
      </w:r>
      <w:r>
        <w:rPr>
          <w:spacing w:val="-3"/>
        </w:rPr>
        <w:t xml:space="preserve"> </w:t>
      </w:r>
      <w:r>
        <w:rPr>
          <w:spacing w:val="-2"/>
        </w:rPr>
        <w:t>allowed</w:t>
      </w:r>
      <w:r>
        <w:t xml:space="preserve"> to </w:t>
      </w:r>
      <w:r>
        <w:rPr>
          <w:spacing w:val="-1"/>
        </w:rPr>
        <w:t>begin</w:t>
      </w:r>
      <w:r>
        <w:t xml:space="preserve"> </w:t>
      </w:r>
      <w:r>
        <w:rPr>
          <w:spacing w:val="-2"/>
        </w:rPr>
        <w:t>campaigning</w:t>
      </w:r>
      <w:r>
        <w:t xml:space="preserve"> </w:t>
      </w:r>
      <w:r>
        <w:rPr>
          <w:spacing w:val="-1"/>
        </w:rPr>
        <w:t>prior</w:t>
      </w:r>
      <w:r>
        <w:rPr>
          <w:spacing w:val="-3"/>
        </w:rPr>
        <w:t xml:space="preserve"> </w:t>
      </w:r>
      <w:r>
        <w:t>to</w:t>
      </w:r>
      <w:r>
        <w:rPr>
          <w:spacing w:val="-5"/>
        </w:rPr>
        <w:t xml:space="preserve"> </w:t>
      </w:r>
      <w:r>
        <w:rPr>
          <w:spacing w:val="-2"/>
        </w:rPr>
        <w:t>the</w:t>
      </w:r>
      <w:r>
        <w:t xml:space="preserve"> </w:t>
      </w:r>
      <w:r>
        <w:rPr>
          <w:spacing w:val="-1"/>
        </w:rPr>
        <w:t>conclusion</w:t>
      </w:r>
      <w:r>
        <w:t xml:space="preserve"> </w:t>
      </w:r>
      <w:r>
        <w:rPr>
          <w:spacing w:val="-4"/>
        </w:rPr>
        <w:t>of</w:t>
      </w:r>
      <w:r>
        <w:rPr>
          <w:spacing w:val="3"/>
        </w:rPr>
        <w:t xml:space="preserve"> </w:t>
      </w:r>
      <w:r>
        <w:rPr>
          <w:spacing w:val="-1"/>
        </w:rPr>
        <w:t>the</w:t>
      </w:r>
      <w:r>
        <w:t xml:space="preserve"> </w:t>
      </w:r>
      <w:r>
        <w:rPr>
          <w:spacing w:val="-2"/>
        </w:rPr>
        <w:t>Q&amp;A</w:t>
      </w:r>
      <w:r>
        <w:rPr>
          <w:spacing w:val="-3"/>
        </w:rPr>
        <w:t xml:space="preserve"> </w:t>
      </w:r>
      <w:r>
        <w:rPr>
          <w:spacing w:val="-1"/>
        </w:rPr>
        <w:t>Brunch.</w:t>
      </w:r>
    </w:p>
    <w:p w:rsidR="00222184" w:rsidRDefault="00222184" w:rsidP="00222184">
      <w:pPr>
        <w:pStyle w:val="BodyText"/>
        <w:numPr>
          <w:ilvl w:val="0"/>
          <w:numId w:val="4"/>
        </w:numPr>
        <w:tabs>
          <w:tab w:val="left" w:pos="461"/>
        </w:tabs>
        <w:ind w:right="408"/>
      </w:pPr>
      <w:r>
        <w:rPr>
          <w:spacing w:val="-1"/>
        </w:rPr>
        <w:t>All</w:t>
      </w:r>
      <w:r>
        <w:rPr>
          <w:spacing w:val="4"/>
        </w:rPr>
        <w:t xml:space="preserve"> </w:t>
      </w:r>
      <w:r>
        <w:rPr>
          <w:spacing w:val="-2"/>
        </w:rPr>
        <w:t>candidates</w:t>
      </w:r>
      <w:r>
        <w:rPr>
          <w:spacing w:val="-3"/>
        </w:rPr>
        <w:t xml:space="preserve"> </w:t>
      </w:r>
      <w:r>
        <w:rPr>
          <w:spacing w:val="-1"/>
        </w:rPr>
        <w:t>must</w:t>
      </w:r>
      <w:r>
        <w:rPr>
          <w:spacing w:val="3"/>
        </w:rPr>
        <w:t xml:space="preserve"> </w:t>
      </w:r>
      <w:r>
        <w:rPr>
          <w:spacing w:val="-1"/>
        </w:rPr>
        <w:t>be</w:t>
      </w:r>
      <w:r>
        <w:t xml:space="preserve"> </w:t>
      </w:r>
      <w:r>
        <w:rPr>
          <w:spacing w:val="-2"/>
        </w:rPr>
        <w:t xml:space="preserve">present </w:t>
      </w:r>
      <w:r>
        <w:rPr>
          <w:spacing w:val="1"/>
        </w:rPr>
        <w:t>for</w:t>
      </w:r>
      <w:r>
        <w:rPr>
          <w:spacing w:val="-3"/>
        </w:rPr>
        <w:t xml:space="preserve"> </w:t>
      </w:r>
      <w:r>
        <w:rPr>
          <w:spacing w:val="-1"/>
        </w:rPr>
        <w:t>Coronation.</w:t>
      </w:r>
      <w:r>
        <w:t xml:space="preserve">  </w:t>
      </w:r>
      <w:r>
        <w:rPr>
          <w:spacing w:val="-2"/>
        </w:rPr>
        <w:t>Monarch</w:t>
      </w:r>
      <w:r>
        <w:t xml:space="preserve"> </w:t>
      </w:r>
      <w:r>
        <w:rPr>
          <w:spacing w:val="-1"/>
        </w:rPr>
        <w:t>candidates</w:t>
      </w:r>
      <w:r>
        <w:rPr>
          <w:spacing w:val="-3"/>
        </w:rPr>
        <w:t xml:space="preserve"> </w:t>
      </w:r>
      <w:r>
        <w:rPr>
          <w:spacing w:val="-1"/>
        </w:rPr>
        <w:t>will</w:t>
      </w:r>
      <w:r>
        <w:t xml:space="preserve"> </w:t>
      </w:r>
      <w:r>
        <w:rPr>
          <w:spacing w:val="-1"/>
        </w:rPr>
        <w:t>be</w:t>
      </w:r>
      <w:r>
        <w:t xml:space="preserve"> </w:t>
      </w:r>
      <w:r>
        <w:rPr>
          <w:spacing w:val="-2"/>
        </w:rPr>
        <w:t>allowed</w:t>
      </w:r>
      <w:r>
        <w:t xml:space="preserve"> </w:t>
      </w:r>
      <w:r>
        <w:rPr>
          <w:spacing w:val="-1"/>
        </w:rPr>
        <w:t>up</w:t>
      </w:r>
      <w:r>
        <w:t xml:space="preserve"> to </w:t>
      </w:r>
      <w:r>
        <w:rPr>
          <w:spacing w:val="-1"/>
        </w:rPr>
        <w:t>ten</w:t>
      </w:r>
      <w:r>
        <w:t xml:space="preserve"> </w:t>
      </w:r>
      <w:r>
        <w:rPr>
          <w:spacing w:val="-1"/>
        </w:rPr>
        <w:t>(10)</w:t>
      </w:r>
      <w:r>
        <w:rPr>
          <w:spacing w:val="-8"/>
        </w:rPr>
        <w:t xml:space="preserve"> </w:t>
      </w:r>
      <w:r>
        <w:rPr>
          <w:spacing w:val="-1"/>
        </w:rPr>
        <w:t>minutes</w:t>
      </w:r>
      <w:r>
        <w:rPr>
          <w:spacing w:val="-8"/>
        </w:rPr>
        <w:t xml:space="preserve"> </w:t>
      </w:r>
      <w:r>
        <w:rPr>
          <w:spacing w:val="1"/>
        </w:rPr>
        <w:t xml:space="preserve">for </w:t>
      </w:r>
      <w:r>
        <w:rPr>
          <w:spacing w:val="-1"/>
        </w:rPr>
        <w:t>their</w:t>
      </w:r>
      <w:r>
        <w:rPr>
          <w:spacing w:val="69"/>
        </w:rPr>
        <w:t xml:space="preserve"> </w:t>
      </w:r>
      <w:r>
        <w:rPr>
          <w:spacing w:val="-1"/>
        </w:rPr>
        <w:t>campaign</w:t>
      </w:r>
      <w:r>
        <w:t xml:space="preserve"> </w:t>
      </w:r>
      <w:r>
        <w:rPr>
          <w:spacing w:val="-1"/>
        </w:rPr>
        <w:t>entrance</w:t>
      </w:r>
      <w:r>
        <w:t xml:space="preserve"> </w:t>
      </w:r>
      <w:r>
        <w:rPr>
          <w:spacing w:val="-1"/>
        </w:rPr>
        <w:t>at</w:t>
      </w:r>
      <w:r>
        <w:rPr>
          <w:spacing w:val="-2"/>
        </w:rPr>
        <w:t xml:space="preserve"> </w:t>
      </w:r>
      <w:r>
        <w:rPr>
          <w:spacing w:val="-1"/>
        </w:rPr>
        <w:t>Coronation.</w:t>
      </w:r>
    </w:p>
    <w:p w:rsidR="00222184" w:rsidRDefault="00222184" w:rsidP="00222184">
      <w:pPr>
        <w:pStyle w:val="BodyText"/>
        <w:numPr>
          <w:ilvl w:val="0"/>
          <w:numId w:val="4"/>
        </w:numPr>
        <w:tabs>
          <w:tab w:val="left" w:pos="461"/>
        </w:tabs>
        <w:ind w:right="229"/>
        <w:rPr>
          <w:rFonts w:cs="Arial"/>
        </w:rPr>
      </w:pPr>
      <w:r>
        <w:rPr>
          <w:spacing w:val="-1"/>
        </w:rPr>
        <w:t>No</w:t>
      </w:r>
      <w:r>
        <w:t xml:space="preserve"> </w:t>
      </w:r>
      <w:r>
        <w:rPr>
          <w:spacing w:val="-1"/>
        </w:rPr>
        <w:t>candidate</w:t>
      </w:r>
      <w:r>
        <w:rPr>
          <w:spacing w:val="-5"/>
        </w:rPr>
        <w:t xml:space="preserve"> </w:t>
      </w:r>
      <w:r>
        <w:rPr>
          <w:spacing w:val="1"/>
        </w:rPr>
        <w:t>for</w:t>
      </w:r>
      <w:r>
        <w:rPr>
          <w:spacing w:val="-3"/>
        </w:rPr>
        <w:t xml:space="preserve"> </w:t>
      </w:r>
      <w:r>
        <w:rPr>
          <w:spacing w:val="-1"/>
        </w:rPr>
        <w:t>Emperor,</w:t>
      </w:r>
      <w:r>
        <w:rPr>
          <w:spacing w:val="-2"/>
        </w:rPr>
        <w:t xml:space="preserve"> Empress,</w:t>
      </w:r>
      <w:r>
        <w:rPr>
          <w:spacing w:val="3"/>
        </w:rPr>
        <w:t xml:space="preserve"> </w:t>
      </w:r>
      <w:r>
        <w:rPr>
          <w:spacing w:val="-1"/>
        </w:rPr>
        <w:t>or</w:t>
      </w:r>
      <w:r>
        <w:rPr>
          <w:spacing w:val="1"/>
        </w:rPr>
        <w:t xml:space="preserve"> </w:t>
      </w:r>
      <w:r>
        <w:rPr>
          <w:spacing w:val="-2"/>
        </w:rPr>
        <w:t>Member-at-large,</w:t>
      </w:r>
      <w:r>
        <w:rPr>
          <w:spacing w:val="3"/>
        </w:rPr>
        <w:t xml:space="preserve"> </w:t>
      </w:r>
      <w:r>
        <w:rPr>
          <w:spacing w:val="-2"/>
        </w:rPr>
        <w:t>will</w:t>
      </w:r>
      <w:r>
        <w:rPr>
          <w:spacing w:val="4"/>
        </w:rPr>
        <w:t xml:space="preserve"> </w:t>
      </w:r>
      <w:r>
        <w:rPr>
          <w:spacing w:val="-1"/>
        </w:rPr>
        <w:t>be</w:t>
      </w:r>
      <w:r>
        <w:t xml:space="preserve"> </w:t>
      </w:r>
      <w:r>
        <w:rPr>
          <w:spacing w:val="-3"/>
        </w:rPr>
        <w:t>allowed</w:t>
      </w:r>
      <w:r>
        <w:t xml:space="preserve"> to </w:t>
      </w:r>
      <w:r>
        <w:rPr>
          <w:spacing w:val="-2"/>
        </w:rPr>
        <w:t>show</w:t>
      </w:r>
      <w:r>
        <w:rPr>
          <w:spacing w:val="-5"/>
        </w:rPr>
        <w:t xml:space="preserve"> </w:t>
      </w:r>
      <w:r>
        <w:rPr>
          <w:spacing w:val="-2"/>
        </w:rPr>
        <w:t>open</w:t>
      </w:r>
      <w:r>
        <w:rPr>
          <w:spacing w:val="5"/>
        </w:rPr>
        <w:t xml:space="preserve"> </w:t>
      </w:r>
      <w:r>
        <w:rPr>
          <w:spacing w:val="-2"/>
        </w:rPr>
        <w:t>support</w:t>
      </w:r>
      <w:r>
        <w:rPr>
          <w:spacing w:val="3"/>
        </w:rPr>
        <w:t xml:space="preserve"> </w:t>
      </w:r>
      <w:r>
        <w:rPr>
          <w:spacing w:val="1"/>
        </w:rPr>
        <w:t xml:space="preserve">for </w:t>
      </w:r>
      <w:r>
        <w:rPr>
          <w:spacing w:val="-2"/>
        </w:rPr>
        <w:t>any</w:t>
      </w:r>
      <w:r>
        <w:rPr>
          <w:spacing w:val="-3"/>
        </w:rPr>
        <w:t xml:space="preserve"> </w:t>
      </w:r>
      <w:r>
        <w:rPr>
          <w:spacing w:val="-1"/>
        </w:rPr>
        <w:t>other</w:t>
      </w:r>
      <w:r>
        <w:rPr>
          <w:spacing w:val="71"/>
        </w:rPr>
        <w:t xml:space="preserve"> </w:t>
      </w:r>
      <w:r>
        <w:rPr>
          <w:spacing w:val="-1"/>
        </w:rPr>
        <w:t>candidate.</w:t>
      </w:r>
      <w:r>
        <w:rPr>
          <w:spacing w:val="55"/>
        </w:rPr>
        <w:t xml:space="preserve"> </w:t>
      </w:r>
      <w:r>
        <w:rPr>
          <w:spacing w:val="-1"/>
        </w:rPr>
        <w:t>This</w:t>
      </w:r>
      <w:r>
        <w:rPr>
          <w:spacing w:val="-8"/>
        </w:rPr>
        <w:t xml:space="preserve"> </w:t>
      </w:r>
      <w:r>
        <w:rPr>
          <w:spacing w:val="-1"/>
        </w:rPr>
        <w:t>means</w:t>
      </w:r>
      <w:r>
        <w:rPr>
          <w:spacing w:val="-3"/>
        </w:rPr>
        <w:t xml:space="preserve"> </w:t>
      </w:r>
      <w:r>
        <w:rPr>
          <w:spacing w:val="-1"/>
        </w:rPr>
        <w:t>that</w:t>
      </w:r>
      <w:r>
        <w:rPr>
          <w:spacing w:val="3"/>
        </w:rPr>
        <w:t xml:space="preserve"> </w:t>
      </w:r>
      <w:r>
        <w:rPr>
          <w:spacing w:val="-1"/>
        </w:rPr>
        <w:t>no</w:t>
      </w:r>
      <w:r>
        <w:t xml:space="preserve"> </w:t>
      </w:r>
      <w:r>
        <w:rPr>
          <w:spacing w:val="-1"/>
        </w:rPr>
        <w:t>candidate</w:t>
      </w:r>
      <w:r>
        <w:rPr>
          <w:spacing w:val="-5"/>
        </w:rPr>
        <w:t xml:space="preserve"> </w:t>
      </w:r>
      <w:r>
        <w:rPr>
          <w:spacing w:val="-1"/>
        </w:rPr>
        <w:t>may</w:t>
      </w:r>
      <w:r>
        <w:rPr>
          <w:spacing w:val="1"/>
        </w:rPr>
        <w:t xml:space="preserve"> </w:t>
      </w:r>
      <w:r>
        <w:rPr>
          <w:spacing w:val="-2"/>
        </w:rPr>
        <w:t>recommend</w:t>
      </w:r>
      <w:r>
        <w:t xml:space="preserve"> </w:t>
      </w:r>
      <w:r>
        <w:rPr>
          <w:spacing w:val="-2"/>
        </w:rPr>
        <w:t xml:space="preserve">support </w:t>
      </w:r>
      <w:r>
        <w:rPr>
          <w:spacing w:val="2"/>
        </w:rPr>
        <w:t>for</w:t>
      </w:r>
      <w:r>
        <w:rPr>
          <w:spacing w:val="1"/>
        </w:rPr>
        <w:t xml:space="preserve"> </w:t>
      </w:r>
      <w:r>
        <w:rPr>
          <w:spacing w:val="-2"/>
        </w:rPr>
        <w:t>any</w:t>
      </w:r>
      <w:r>
        <w:rPr>
          <w:spacing w:val="1"/>
        </w:rPr>
        <w:t xml:space="preserve"> </w:t>
      </w:r>
      <w:r>
        <w:rPr>
          <w:spacing w:val="-2"/>
        </w:rPr>
        <w:t>other</w:t>
      </w:r>
      <w:r>
        <w:rPr>
          <w:spacing w:val="1"/>
        </w:rPr>
        <w:t xml:space="preserve"> </w:t>
      </w:r>
      <w:r>
        <w:rPr>
          <w:spacing w:val="-1"/>
        </w:rPr>
        <w:t>candidate</w:t>
      </w:r>
      <w:r>
        <w:rPr>
          <w:spacing w:val="-5"/>
        </w:rPr>
        <w:t xml:space="preserve"> </w:t>
      </w:r>
      <w:r>
        <w:t>to</w:t>
      </w:r>
      <w:r>
        <w:rPr>
          <w:spacing w:val="-5"/>
        </w:rPr>
        <w:t xml:space="preserve"> </w:t>
      </w:r>
      <w:r>
        <w:rPr>
          <w:spacing w:val="-1"/>
        </w:rPr>
        <w:t>the</w:t>
      </w:r>
      <w:r>
        <w:t xml:space="preserve"> </w:t>
      </w:r>
      <w:r>
        <w:rPr>
          <w:spacing w:val="-1"/>
        </w:rPr>
        <w:t>public.</w:t>
      </w:r>
      <w:r>
        <w:rPr>
          <w:spacing w:val="51"/>
        </w:rPr>
        <w:t xml:space="preserve"> </w:t>
      </w:r>
      <w:r>
        <w:t>A</w:t>
      </w:r>
      <w:r>
        <w:rPr>
          <w:spacing w:val="1"/>
        </w:rPr>
        <w:t xml:space="preserve"> </w:t>
      </w:r>
      <w:r>
        <w:rPr>
          <w:spacing w:val="-2"/>
        </w:rPr>
        <w:t>candidate</w:t>
      </w:r>
      <w:r>
        <w:rPr>
          <w:spacing w:val="69"/>
        </w:rPr>
        <w:t xml:space="preserve"> </w:t>
      </w:r>
      <w:r>
        <w:t>may</w:t>
      </w:r>
      <w:r>
        <w:rPr>
          <w:spacing w:val="-3"/>
        </w:rPr>
        <w:t xml:space="preserve"> </w:t>
      </w:r>
      <w:r>
        <w:t>have</w:t>
      </w:r>
      <w:r>
        <w:rPr>
          <w:spacing w:val="-5"/>
        </w:rPr>
        <w:t xml:space="preserve"> </w:t>
      </w:r>
      <w:r>
        <w:rPr>
          <w:spacing w:val="-1"/>
        </w:rPr>
        <w:t>other</w:t>
      </w:r>
      <w:r>
        <w:rPr>
          <w:spacing w:val="1"/>
        </w:rPr>
        <w:t xml:space="preserve"> </w:t>
      </w:r>
      <w:r>
        <w:rPr>
          <w:spacing w:val="-2"/>
        </w:rPr>
        <w:t>candidates</w:t>
      </w:r>
      <w:r>
        <w:rPr>
          <w:spacing w:val="-3"/>
        </w:rPr>
        <w:t xml:space="preserve"> </w:t>
      </w:r>
      <w:r>
        <w:rPr>
          <w:spacing w:val="-1"/>
        </w:rPr>
        <w:t>participate</w:t>
      </w:r>
      <w:r>
        <w:rPr>
          <w:spacing w:val="-5"/>
        </w:rPr>
        <w:t xml:space="preserve"> </w:t>
      </w:r>
      <w:r>
        <w:rPr>
          <w:spacing w:val="1"/>
        </w:rPr>
        <w:t>in</w:t>
      </w:r>
      <w:r>
        <w:rPr>
          <w:spacing w:val="-5"/>
        </w:rPr>
        <w:t xml:space="preserve"> </w:t>
      </w:r>
      <w:r>
        <w:t>their</w:t>
      </w:r>
      <w:r>
        <w:rPr>
          <w:spacing w:val="-8"/>
        </w:rPr>
        <w:t xml:space="preserve"> </w:t>
      </w:r>
      <w:r>
        <w:rPr>
          <w:spacing w:val="-1"/>
        </w:rPr>
        <w:t>functions</w:t>
      </w:r>
      <w:r>
        <w:rPr>
          <w:spacing w:val="-3"/>
        </w:rPr>
        <w:t xml:space="preserve"> </w:t>
      </w:r>
      <w:r>
        <w:rPr>
          <w:spacing w:val="-1"/>
        </w:rPr>
        <w:t>as</w:t>
      </w:r>
      <w:r>
        <w:rPr>
          <w:spacing w:val="-3"/>
        </w:rPr>
        <w:t xml:space="preserve"> </w:t>
      </w:r>
      <w:r>
        <w:rPr>
          <w:spacing w:val="-1"/>
        </w:rPr>
        <w:t>long</w:t>
      </w:r>
      <w:r>
        <w:t xml:space="preserve"> </w:t>
      </w:r>
      <w:r>
        <w:rPr>
          <w:spacing w:val="-1"/>
        </w:rPr>
        <w:t>as</w:t>
      </w:r>
      <w:r>
        <w:rPr>
          <w:spacing w:val="-3"/>
        </w:rPr>
        <w:t xml:space="preserve"> </w:t>
      </w:r>
      <w:r>
        <w:t xml:space="preserve">all </w:t>
      </w:r>
      <w:r>
        <w:rPr>
          <w:spacing w:val="-1"/>
        </w:rPr>
        <w:t>candidates</w:t>
      </w:r>
      <w:r>
        <w:rPr>
          <w:spacing w:val="-3"/>
        </w:rPr>
        <w:t xml:space="preserve"> </w:t>
      </w:r>
      <w:r>
        <w:t>have</w:t>
      </w:r>
      <w:r>
        <w:rPr>
          <w:spacing w:val="-5"/>
        </w:rPr>
        <w:t xml:space="preserve"> </w:t>
      </w:r>
      <w:r>
        <w:rPr>
          <w:spacing w:val="-2"/>
        </w:rPr>
        <w:t>been</w:t>
      </w:r>
      <w:r>
        <w:t xml:space="preserve"> </w:t>
      </w:r>
      <w:r>
        <w:rPr>
          <w:spacing w:val="-2"/>
        </w:rPr>
        <w:t>extended</w:t>
      </w:r>
      <w:r>
        <w:t xml:space="preserve"> </w:t>
      </w:r>
      <w:r>
        <w:rPr>
          <w:spacing w:val="-1"/>
        </w:rPr>
        <w:t>the</w:t>
      </w:r>
      <w:r>
        <w:t xml:space="preserve"> </w:t>
      </w:r>
      <w:r>
        <w:rPr>
          <w:spacing w:val="-1"/>
        </w:rPr>
        <w:t>opportunity</w:t>
      </w:r>
      <w:r>
        <w:rPr>
          <w:spacing w:val="87"/>
        </w:rPr>
        <w:t xml:space="preserve"> </w:t>
      </w:r>
      <w:r>
        <w:rPr>
          <w:rFonts w:cs="Arial"/>
        </w:rPr>
        <w:t xml:space="preserve">to </w:t>
      </w:r>
      <w:r>
        <w:rPr>
          <w:rFonts w:cs="Arial"/>
          <w:spacing w:val="-1"/>
        </w:rPr>
        <w:t>do</w:t>
      </w:r>
      <w:r>
        <w:rPr>
          <w:rFonts w:cs="Arial"/>
        </w:rPr>
        <w:t xml:space="preserve"> </w:t>
      </w:r>
      <w:r>
        <w:rPr>
          <w:rFonts w:cs="Arial"/>
          <w:spacing w:val="-3"/>
        </w:rPr>
        <w:t>so.</w:t>
      </w:r>
      <w:r>
        <w:rPr>
          <w:rFonts w:cs="Arial"/>
        </w:rPr>
        <w:t xml:space="preserve"> </w:t>
      </w:r>
      <w:r>
        <w:rPr>
          <w:rFonts w:cs="Arial"/>
          <w:spacing w:val="5"/>
        </w:rPr>
        <w:t xml:space="preserve"> </w:t>
      </w:r>
      <w:r>
        <w:rPr>
          <w:rFonts w:cs="Arial"/>
          <w:spacing w:val="-1"/>
        </w:rPr>
        <w:t>Candidates</w:t>
      </w:r>
      <w:r>
        <w:rPr>
          <w:rFonts w:cs="Arial"/>
          <w:spacing w:val="-3"/>
        </w:rPr>
        <w:t xml:space="preserve"> </w:t>
      </w:r>
      <w:r>
        <w:rPr>
          <w:rFonts w:cs="Arial"/>
          <w:spacing w:val="-1"/>
        </w:rPr>
        <w:t>are</w:t>
      </w:r>
      <w:r>
        <w:rPr>
          <w:rFonts w:cs="Arial"/>
        </w:rPr>
        <w:t xml:space="preserve"> </w:t>
      </w:r>
      <w:r>
        <w:rPr>
          <w:rFonts w:cs="Arial"/>
          <w:spacing w:val="-1"/>
        </w:rPr>
        <w:t>strongly</w:t>
      </w:r>
      <w:r>
        <w:rPr>
          <w:rFonts w:cs="Arial"/>
          <w:spacing w:val="1"/>
        </w:rPr>
        <w:t xml:space="preserve"> </w:t>
      </w:r>
      <w:r>
        <w:rPr>
          <w:rFonts w:cs="Arial"/>
          <w:spacing w:val="-2"/>
        </w:rPr>
        <w:t>encouraged</w:t>
      </w:r>
      <w:r>
        <w:rPr>
          <w:rFonts w:cs="Arial"/>
        </w:rPr>
        <w:t xml:space="preserve"> to</w:t>
      </w:r>
      <w:r>
        <w:rPr>
          <w:rFonts w:cs="Arial"/>
          <w:spacing w:val="-5"/>
        </w:rPr>
        <w:t xml:space="preserve"> </w:t>
      </w:r>
      <w:r>
        <w:rPr>
          <w:rFonts w:cs="Arial"/>
          <w:spacing w:val="-2"/>
        </w:rPr>
        <w:t>attend</w:t>
      </w:r>
      <w:r>
        <w:rPr>
          <w:rFonts w:cs="Arial"/>
        </w:rPr>
        <w:t xml:space="preserve"> </w:t>
      </w:r>
      <w:r>
        <w:rPr>
          <w:rFonts w:cs="Arial"/>
          <w:spacing w:val="-2"/>
        </w:rPr>
        <w:t>all</w:t>
      </w:r>
      <w:r>
        <w:rPr>
          <w:rFonts w:cs="Arial"/>
          <w:spacing w:val="4"/>
        </w:rPr>
        <w:t xml:space="preserve"> </w:t>
      </w:r>
      <w:r>
        <w:rPr>
          <w:rFonts w:cs="Arial"/>
          <w:spacing w:val="-2"/>
        </w:rPr>
        <w:t>candidates’</w:t>
      </w:r>
      <w:r>
        <w:rPr>
          <w:rFonts w:cs="Arial"/>
          <w:spacing w:val="-5"/>
        </w:rPr>
        <w:t xml:space="preserve"> </w:t>
      </w:r>
      <w:r>
        <w:rPr>
          <w:rFonts w:cs="Arial"/>
          <w:spacing w:val="-1"/>
        </w:rPr>
        <w:t>functions.</w:t>
      </w:r>
    </w:p>
    <w:p w:rsidR="00222184" w:rsidRDefault="00222184" w:rsidP="00222184">
      <w:pPr>
        <w:pStyle w:val="BodyText"/>
        <w:numPr>
          <w:ilvl w:val="0"/>
          <w:numId w:val="4"/>
        </w:numPr>
        <w:tabs>
          <w:tab w:val="left" w:pos="461"/>
        </w:tabs>
        <w:ind w:right="145"/>
      </w:pPr>
      <w:r>
        <w:rPr>
          <w:spacing w:val="-2"/>
        </w:rPr>
        <w:t>If</w:t>
      </w:r>
      <w:r>
        <w:rPr>
          <w:spacing w:val="8"/>
        </w:rPr>
        <w:t xml:space="preserve"> </w:t>
      </w:r>
      <w:r>
        <w:t>a</w:t>
      </w:r>
      <w:r>
        <w:rPr>
          <w:spacing w:val="-5"/>
        </w:rPr>
        <w:t xml:space="preserve"> </w:t>
      </w:r>
      <w:r>
        <w:rPr>
          <w:spacing w:val="-1"/>
        </w:rPr>
        <w:t>candidate</w:t>
      </w:r>
      <w:r>
        <w:rPr>
          <w:spacing w:val="-5"/>
        </w:rPr>
        <w:t xml:space="preserve"> </w:t>
      </w:r>
      <w:r>
        <w:rPr>
          <w:spacing w:val="1"/>
        </w:rPr>
        <w:t>is</w:t>
      </w:r>
      <w:r>
        <w:rPr>
          <w:spacing w:val="-3"/>
        </w:rPr>
        <w:t xml:space="preserve"> </w:t>
      </w:r>
      <w:r>
        <w:rPr>
          <w:spacing w:val="-1"/>
        </w:rPr>
        <w:t>successful</w:t>
      </w:r>
      <w:r>
        <w:t xml:space="preserve"> </w:t>
      </w:r>
      <w:r>
        <w:rPr>
          <w:spacing w:val="1"/>
        </w:rPr>
        <w:t>in</w:t>
      </w:r>
      <w:r>
        <w:rPr>
          <w:spacing w:val="-5"/>
        </w:rPr>
        <w:t xml:space="preserve"> </w:t>
      </w:r>
      <w:r>
        <w:rPr>
          <w:spacing w:val="-1"/>
        </w:rPr>
        <w:t>their</w:t>
      </w:r>
      <w:r>
        <w:rPr>
          <w:spacing w:val="1"/>
        </w:rPr>
        <w:t xml:space="preserve"> </w:t>
      </w:r>
      <w:r>
        <w:rPr>
          <w:spacing w:val="-2"/>
        </w:rPr>
        <w:t>bid</w:t>
      </w:r>
      <w:r>
        <w:rPr>
          <w:spacing w:val="-5"/>
        </w:rPr>
        <w:t xml:space="preserve"> </w:t>
      </w:r>
      <w:r>
        <w:rPr>
          <w:spacing w:val="1"/>
        </w:rPr>
        <w:t>for</w:t>
      </w:r>
      <w:r>
        <w:rPr>
          <w:spacing w:val="-3"/>
        </w:rPr>
        <w:t xml:space="preserve"> </w:t>
      </w:r>
      <w:r>
        <w:rPr>
          <w:spacing w:val="-1"/>
        </w:rPr>
        <w:t>Emperor</w:t>
      </w:r>
      <w:r>
        <w:rPr>
          <w:spacing w:val="1"/>
        </w:rPr>
        <w:t xml:space="preserve"> </w:t>
      </w:r>
      <w:r>
        <w:rPr>
          <w:spacing w:val="-1"/>
        </w:rPr>
        <w:t>or</w:t>
      </w:r>
      <w:r>
        <w:rPr>
          <w:spacing w:val="-3"/>
        </w:rPr>
        <w:t xml:space="preserve"> </w:t>
      </w:r>
      <w:r>
        <w:rPr>
          <w:spacing w:val="-2"/>
        </w:rPr>
        <w:t>Empress,</w:t>
      </w:r>
      <w:r>
        <w:rPr>
          <w:spacing w:val="3"/>
        </w:rPr>
        <w:t xml:space="preserve"> </w:t>
      </w:r>
      <w:r>
        <w:rPr>
          <w:spacing w:val="-2"/>
        </w:rPr>
        <w:t>he/she</w:t>
      </w:r>
      <w:r>
        <w:t xml:space="preserve"> </w:t>
      </w:r>
      <w:r>
        <w:rPr>
          <w:spacing w:val="-1"/>
        </w:rPr>
        <w:t>will</w:t>
      </w:r>
      <w:r>
        <w:rPr>
          <w:spacing w:val="4"/>
        </w:rPr>
        <w:t xml:space="preserve"> </w:t>
      </w:r>
      <w:r>
        <w:rPr>
          <w:spacing w:val="-1"/>
        </w:rPr>
        <w:t>be</w:t>
      </w:r>
      <w:r>
        <w:t xml:space="preserve"> </w:t>
      </w:r>
      <w:r>
        <w:rPr>
          <w:spacing w:val="-2"/>
        </w:rPr>
        <w:t>required</w:t>
      </w:r>
      <w:r>
        <w:t xml:space="preserve"> to</w:t>
      </w:r>
      <w:r>
        <w:rPr>
          <w:spacing w:val="-5"/>
        </w:rPr>
        <w:t xml:space="preserve"> </w:t>
      </w:r>
      <w:r>
        <w:rPr>
          <w:spacing w:val="-1"/>
        </w:rPr>
        <w:t>place</w:t>
      </w:r>
      <w:r>
        <w:t xml:space="preserve"> a</w:t>
      </w:r>
      <w:r>
        <w:rPr>
          <w:spacing w:val="-5"/>
        </w:rPr>
        <w:t xml:space="preserve"> </w:t>
      </w:r>
      <w:r>
        <w:rPr>
          <w:spacing w:val="-2"/>
        </w:rPr>
        <w:t>deposit</w:t>
      </w:r>
      <w:r>
        <w:rPr>
          <w:spacing w:val="3"/>
        </w:rPr>
        <w:t xml:space="preserve"> </w:t>
      </w:r>
      <w:r>
        <w:rPr>
          <w:spacing w:val="-1"/>
        </w:rPr>
        <w:t>or</w:t>
      </w:r>
      <w:r>
        <w:rPr>
          <w:spacing w:val="1"/>
        </w:rPr>
        <w:t xml:space="preserve"> </w:t>
      </w:r>
      <w:r>
        <w:rPr>
          <w:spacing w:val="-1"/>
        </w:rPr>
        <w:t>submit</w:t>
      </w:r>
      <w:r>
        <w:rPr>
          <w:spacing w:val="-2"/>
        </w:rPr>
        <w:t xml:space="preserve"> </w:t>
      </w:r>
      <w:r>
        <w:t>a</w:t>
      </w:r>
      <w:r>
        <w:rPr>
          <w:spacing w:val="59"/>
        </w:rPr>
        <w:t xml:space="preserve"> </w:t>
      </w:r>
      <w:r>
        <w:rPr>
          <w:spacing w:val="-2"/>
        </w:rPr>
        <w:t>promissory</w:t>
      </w:r>
      <w:r>
        <w:rPr>
          <w:spacing w:val="1"/>
        </w:rPr>
        <w:t xml:space="preserve"> </w:t>
      </w:r>
      <w:r>
        <w:rPr>
          <w:spacing w:val="-1"/>
        </w:rPr>
        <w:t>note</w:t>
      </w:r>
      <w:r>
        <w:t xml:space="preserve"> </w:t>
      </w:r>
      <w:r>
        <w:rPr>
          <w:spacing w:val="1"/>
        </w:rPr>
        <w:t>for</w:t>
      </w:r>
      <w:r>
        <w:rPr>
          <w:spacing w:val="-3"/>
        </w:rPr>
        <w:t xml:space="preserve"> </w:t>
      </w:r>
      <w:r>
        <w:rPr>
          <w:spacing w:val="-1"/>
        </w:rPr>
        <w:t>the</w:t>
      </w:r>
      <w:r>
        <w:t xml:space="preserve"> </w:t>
      </w:r>
      <w:r>
        <w:rPr>
          <w:spacing w:val="-1"/>
        </w:rPr>
        <w:t>state</w:t>
      </w:r>
      <w:r>
        <w:rPr>
          <w:spacing w:val="-5"/>
        </w:rPr>
        <w:t xml:space="preserve"> </w:t>
      </w:r>
      <w:r>
        <w:rPr>
          <w:spacing w:val="-1"/>
        </w:rPr>
        <w:t>regalia</w:t>
      </w:r>
      <w:r>
        <w:t xml:space="preserve"> </w:t>
      </w:r>
      <w:r>
        <w:rPr>
          <w:spacing w:val="-1"/>
        </w:rPr>
        <w:t>that</w:t>
      </w:r>
      <w:r>
        <w:rPr>
          <w:spacing w:val="-2"/>
        </w:rPr>
        <w:t xml:space="preserve"> he/she</w:t>
      </w:r>
      <w:r>
        <w:t xml:space="preserve"> </w:t>
      </w:r>
      <w:r>
        <w:rPr>
          <w:spacing w:val="-2"/>
        </w:rPr>
        <w:t>receives.</w:t>
      </w:r>
      <w:r>
        <w:t xml:space="preserve"> </w:t>
      </w:r>
      <w:r>
        <w:rPr>
          <w:spacing w:val="5"/>
        </w:rPr>
        <w:t xml:space="preserve"> </w:t>
      </w:r>
      <w:r>
        <w:rPr>
          <w:spacing w:val="-1"/>
        </w:rPr>
        <w:t>For</w:t>
      </w:r>
      <w:r>
        <w:rPr>
          <w:spacing w:val="-3"/>
        </w:rPr>
        <w:t xml:space="preserve"> </w:t>
      </w:r>
      <w:r>
        <w:rPr>
          <w:spacing w:val="-1"/>
        </w:rPr>
        <w:t>the</w:t>
      </w:r>
      <w:r>
        <w:t xml:space="preserve"> </w:t>
      </w:r>
      <w:r>
        <w:rPr>
          <w:spacing w:val="-2"/>
        </w:rPr>
        <w:t>Empress,</w:t>
      </w:r>
      <w:r>
        <w:rPr>
          <w:spacing w:val="3"/>
        </w:rPr>
        <w:t xml:space="preserve"> </w:t>
      </w:r>
      <w:r>
        <w:t>this</w:t>
      </w:r>
      <w:r>
        <w:rPr>
          <w:spacing w:val="-8"/>
        </w:rPr>
        <w:t xml:space="preserve"> </w:t>
      </w:r>
      <w:r>
        <w:rPr>
          <w:spacing w:val="-1"/>
        </w:rPr>
        <w:t>includes</w:t>
      </w:r>
      <w:r>
        <w:rPr>
          <w:spacing w:val="-3"/>
        </w:rPr>
        <w:t xml:space="preserve"> </w:t>
      </w:r>
      <w:r>
        <w:rPr>
          <w:spacing w:val="-1"/>
        </w:rPr>
        <w:t>approximately</w:t>
      </w:r>
      <w:r>
        <w:rPr>
          <w:spacing w:val="1"/>
        </w:rPr>
        <w:t xml:space="preserve"> </w:t>
      </w:r>
      <w:r>
        <w:rPr>
          <w:spacing w:val="-2"/>
        </w:rPr>
        <w:t>$200.00</w:t>
      </w:r>
      <w:r>
        <w:rPr>
          <w:spacing w:val="-5"/>
        </w:rPr>
        <w:t xml:space="preserve"> </w:t>
      </w:r>
      <w:r>
        <w:rPr>
          <w:spacing w:val="1"/>
        </w:rPr>
        <w:t>for</w:t>
      </w:r>
      <w:r>
        <w:rPr>
          <w:spacing w:val="75"/>
        </w:rPr>
        <w:t xml:space="preserve"> </w:t>
      </w:r>
      <w:r>
        <w:rPr>
          <w:spacing w:val="-1"/>
        </w:rPr>
        <w:t>the</w:t>
      </w:r>
      <w:r>
        <w:t xml:space="preserve"> </w:t>
      </w:r>
      <w:r>
        <w:rPr>
          <w:spacing w:val="-2"/>
        </w:rPr>
        <w:t>Empress</w:t>
      </w:r>
      <w:r>
        <w:rPr>
          <w:spacing w:val="-3"/>
        </w:rPr>
        <w:t xml:space="preserve"> </w:t>
      </w:r>
      <w:r>
        <w:rPr>
          <w:spacing w:val="-1"/>
        </w:rPr>
        <w:t>crown,</w:t>
      </w:r>
      <w:r>
        <w:rPr>
          <w:spacing w:val="3"/>
        </w:rPr>
        <w:t xml:space="preserve"> </w:t>
      </w:r>
      <w:r>
        <w:rPr>
          <w:spacing w:val="-1"/>
        </w:rPr>
        <w:t>and</w:t>
      </w:r>
      <w:r>
        <w:rPr>
          <w:spacing w:val="-5"/>
        </w:rPr>
        <w:t xml:space="preserve"> </w:t>
      </w:r>
      <w:r>
        <w:rPr>
          <w:spacing w:val="1"/>
        </w:rPr>
        <w:t xml:space="preserve">for </w:t>
      </w:r>
      <w:r>
        <w:rPr>
          <w:spacing w:val="-1"/>
        </w:rPr>
        <w:t>the</w:t>
      </w:r>
      <w:r>
        <w:rPr>
          <w:spacing w:val="-5"/>
        </w:rPr>
        <w:t xml:space="preserve"> </w:t>
      </w:r>
      <w:r>
        <w:rPr>
          <w:spacing w:val="-1"/>
        </w:rPr>
        <w:t>Emperor,</w:t>
      </w:r>
      <w:r>
        <w:rPr>
          <w:spacing w:val="-2"/>
        </w:rPr>
        <w:t xml:space="preserve"> approximately</w:t>
      </w:r>
      <w:r>
        <w:rPr>
          <w:spacing w:val="1"/>
        </w:rPr>
        <w:t xml:space="preserve"> </w:t>
      </w:r>
      <w:r>
        <w:rPr>
          <w:spacing w:val="-2"/>
        </w:rPr>
        <w:t>$40.00</w:t>
      </w:r>
      <w:r>
        <w:rPr>
          <w:spacing w:val="-5"/>
        </w:rPr>
        <w:t xml:space="preserve"> </w:t>
      </w:r>
      <w:r>
        <w:rPr>
          <w:spacing w:val="1"/>
        </w:rPr>
        <w:t>for</w:t>
      </w:r>
      <w:r>
        <w:rPr>
          <w:spacing w:val="-3"/>
        </w:rPr>
        <w:t xml:space="preserve"> </w:t>
      </w:r>
      <w:r>
        <w:rPr>
          <w:spacing w:val="-1"/>
        </w:rPr>
        <w:t>the</w:t>
      </w:r>
      <w:r>
        <w:t xml:space="preserve"> </w:t>
      </w:r>
      <w:r>
        <w:rPr>
          <w:spacing w:val="-1"/>
        </w:rPr>
        <w:t>Emperor</w:t>
      </w:r>
      <w:r>
        <w:rPr>
          <w:spacing w:val="-8"/>
        </w:rPr>
        <w:t xml:space="preserve"> </w:t>
      </w:r>
      <w:r>
        <w:rPr>
          <w:spacing w:val="-1"/>
        </w:rPr>
        <w:t>medallion.</w:t>
      </w:r>
      <w:r>
        <w:rPr>
          <w:spacing w:val="55"/>
        </w:rPr>
        <w:t xml:space="preserve"> </w:t>
      </w:r>
      <w:r>
        <w:rPr>
          <w:spacing w:val="-1"/>
        </w:rPr>
        <w:t>This</w:t>
      </w:r>
      <w:r>
        <w:rPr>
          <w:spacing w:val="-8"/>
        </w:rPr>
        <w:t xml:space="preserve"> </w:t>
      </w:r>
      <w:r>
        <w:rPr>
          <w:spacing w:val="-1"/>
        </w:rPr>
        <w:t>must</w:t>
      </w:r>
      <w:r>
        <w:rPr>
          <w:spacing w:val="3"/>
        </w:rPr>
        <w:t xml:space="preserve"> </w:t>
      </w:r>
      <w:r>
        <w:rPr>
          <w:spacing w:val="-1"/>
        </w:rPr>
        <w:t>be</w:t>
      </w:r>
      <w:r>
        <w:t xml:space="preserve"> </w:t>
      </w:r>
      <w:r>
        <w:rPr>
          <w:spacing w:val="-1"/>
        </w:rPr>
        <w:t>submitted</w:t>
      </w:r>
      <w:r>
        <w:rPr>
          <w:spacing w:val="71"/>
        </w:rPr>
        <w:t xml:space="preserve"> </w:t>
      </w:r>
      <w:r>
        <w:rPr>
          <w:spacing w:val="-1"/>
        </w:rPr>
        <w:t>by</w:t>
      </w:r>
      <w:r>
        <w:rPr>
          <w:spacing w:val="1"/>
        </w:rPr>
        <w:t xml:space="preserve"> </w:t>
      </w:r>
      <w:r>
        <w:rPr>
          <w:spacing w:val="-1"/>
        </w:rPr>
        <w:t>the</w:t>
      </w:r>
      <w:r>
        <w:rPr>
          <w:spacing w:val="-5"/>
        </w:rPr>
        <w:t xml:space="preserve"> </w:t>
      </w:r>
      <w:r>
        <w:rPr>
          <w:spacing w:val="-1"/>
        </w:rPr>
        <w:t>first</w:t>
      </w:r>
      <w:r>
        <w:rPr>
          <w:spacing w:val="3"/>
        </w:rPr>
        <w:t xml:space="preserve"> </w:t>
      </w:r>
      <w:r>
        <w:rPr>
          <w:spacing w:val="-2"/>
        </w:rPr>
        <w:t>regular</w:t>
      </w:r>
      <w:r>
        <w:rPr>
          <w:spacing w:val="1"/>
        </w:rPr>
        <w:t xml:space="preserve"> </w:t>
      </w:r>
      <w:r>
        <w:rPr>
          <w:spacing w:val="-1"/>
        </w:rPr>
        <w:t>Board</w:t>
      </w:r>
      <w:r>
        <w:rPr>
          <w:spacing w:val="-5"/>
        </w:rPr>
        <w:t xml:space="preserve"> </w:t>
      </w:r>
      <w:r>
        <w:rPr>
          <w:spacing w:val="-1"/>
        </w:rPr>
        <w:t>meeting</w:t>
      </w:r>
      <w:r>
        <w:rPr>
          <w:spacing w:val="-5"/>
        </w:rPr>
        <w:t xml:space="preserve"> </w:t>
      </w:r>
      <w:r>
        <w:rPr>
          <w:spacing w:val="-1"/>
        </w:rPr>
        <w:t>following</w:t>
      </w:r>
      <w:r>
        <w:t xml:space="preserve"> </w:t>
      </w:r>
      <w:r>
        <w:rPr>
          <w:spacing w:val="-1"/>
        </w:rPr>
        <w:t>Coronation.</w:t>
      </w:r>
      <w:r>
        <w:t xml:space="preserve">  </w:t>
      </w:r>
      <w:r>
        <w:rPr>
          <w:spacing w:val="-1"/>
        </w:rPr>
        <w:t>Each</w:t>
      </w:r>
      <w:r>
        <w:rPr>
          <w:spacing w:val="-5"/>
        </w:rPr>
        <w:t xml:space="preserve"> </w:t>
      </w:r>
      <w:r>
        <w:rPr>
          <w:spacing w:val="-1"/>
        </w:rPr>
        <w:t>Monarch</w:t>
      </w:r>
      <w:r>
        <w:t xml:space="preserve"> </w:t>
      </w:r>
      <w:r>
        <w:rPr>
          <w:spacing w:val="1"/>
        </w:rPr>
        <w:t>is</w:t>
      </w:r>
      <w:r>
        <w:rPr>
          <w:spacing w:val="-3"/>
        </w:rPr>
        <w:t xml:space="preserve"> </w:t>
      </w:r>
      <w:r>
        <w:rPr>
          <w:spacing w:val="-1"/>
        </w:rPr>
        <w:t>then</w:t>
      </w:r>
      <w:r>
        <w:t xml:space="preserve"> </w:t>
      </w:r>
      <w:r>
        <w:rPr>
          <w:spacing w:val="-2"/>
        </w:rPr>
        <w:t>required</w:t>
      </w:r>
      <w:r>
        <w:t xml:space="preserve"> to</w:t>
      </w:r>
      <w:r>
        <w:rPr>
          <w:spacing w:val="-5"/>
        </w:rPr>
        <w:t xml:space="preserve"> </w:t>
      </w:r>
      <w:r>
        <w:rPr>
          <w:spacing w:val="-2"/>
        </w:rPr>
        <w:t>submit</w:t>
      </w:r>
      <w:r>
        <w:rPr>
          <w:spacing w:val="3"/>
        </w:rPr>
        <w:t xml:space="preserve"> </w:t>
      </w:r>
      <w:r>
        <w:t>a</w:t>
      </w:r>
      <w:r>
        <w:rPr>
          <w:spacing w:val="-5"/>
        </w:rPr>
        <w:t xml:space="preserve"> </w:t>
      </w:r>
      <w:r>
        <w:rPr>
          <w:spacing w:val="-1"/>
        </w:rPr>
        <w:t>similar</w:t>
      </w:r>
      <w:r>
        <w:rPr>
          <w:spacing w:val="-3"/>
        </w:rPr>
        <w:t xml:space="preserve"> </w:t>
      </w:r>
      <w:r>
        <w:rPr>
          <w:spacing w:val="-2"/>
        </w:rPr>
        <w:t xml:space="preserve">deposit </w:t>
      </w:r>
      <w:r>
        <w:rPr>
          <w:spacing w:val="1"/>
        </w:rPr>
        <w:t>for</w:t>
      </w:r>
      <w:r>
        <w:rPr>
          <w:spacing w:val="87"/>
        </w:rPr>
        <w:t xml:space="preserve"> </w:t>
      </w:r>
      <w:r>
        <w:rPr>
          <w:spacing w:val="-1"/>
        </w:rPr>
        <w:t>the</w:t>
      </w:r>
      <w:r>
        <w:t xml:space="preserve"> </w:t>
      </w:r>
      <w:r>
        <w:rPr>
          <w:spacing w:val="-1"/>
        </w:rPr>
        <w:t>Prince</w:t>
      </w:r>
      <w:r>
        <w:t xml:space="preserve"> </w:t>
      </w:r>
      <w:r>
        <w:rPr>
          <w:spacing w:val="-2"/>
        </w:rPr>
        <w:t>and</w:t>
      </w:r>
      <w:r>
        <w:t xml:space="preserve"> </w:t>
      </w:r>
      <w:r>
        <w:rPr>
          <w:spacing w:val="-2"/>
        </w:rPr>
        <w:t>Princess</w:t>
      </w:r>
      <w:r>
        <w:rPr>
          <w:spacing w:val="-3"/>
        </w:rPr>
        <w:t xml:space="preserve"> </w:t>
      </w:r>
      <w:r>
        <w:rPr>
          <w:spacing w:val="-2"/>
        </w:rPr>
        <w:t>Royal</w:t>
      </w:r>
      <w:r>
        <w:rPr>
          <w:spacing w:val="4"/>
        </w:rPr>
        <w:t xml:space="preserve"> </w:t>
      </w:r>
      <w:r>
        <w:rPr>
          <w:spacing w:val="-1"/>
        </w:rPr>
        <w:t>regalia,</w:t>
      </w:r>
      <w:r>
        <w:rPr>
          <w:spacing w:val="3"/>
        </w:rPr>
        <w:t xml:space="preserve"> </w:t>
      </w:r>
      <w:r>
        <w:rPr>
          <w:spacing w:val="-2"/>
        </w:rPr>
        <w:t>which</w:t>
      </w:r>
      <w:r>
        <w:rPr>
          <w:spacing w:val="3"/>
        </w:rPr>
        <w:t xml:space="preserve"> </w:t>
      </w:r>
      <w:r>
        <w:rPr>
          <w:spacing w:val="-1"/>
        </w:rPr>
        <w:t>are</w:t>
      </w:r>
      <w:r>
        <w:t xml:space="preserve"> </w:t>
      </w:r>
      <w:r>
        <w:rPr>
          <w:spacing w:val="-2"/>
        </w:rPr>
        <w:t>approximately</w:t>
      </w:r>
      <w:r>
        <w:rPr>
          <w:spacing w:val="-3"/>
        </w:rPr>
        <w:t xml:space="preserve"> </w:t>
      </w:r>
      <w:r>
        <w:rPr>
          <w:spacing w:val="-2"/>
        </w:rPr>
        <w:t>$100.00</w:t>
      </w:r>
      <w:r>
        <w:rPr>
          <w:spacing w:val="-5"/>
        </w:rPr>
        <w:t xml:space="preserve"> </w:t>
      </w:r>
      <w:r>
        <w:rPr>
          <w:spacing w:val="1"/>
        </w:rPr>
        <w:t>for</w:t>
      </w:r>
      <w:r>
        <w:rPr>
          <w:spacing w:val="-3"/>
        </w:rPr>
        <w:t xml:space="preserve"> </w:t>
      </w:r>
      <w:r>
        <w:rPr>
          <w:spacing w:val="-1"/>
        </w:rPr>
        <w:t>the</w:t>
      </w:r>
      <w:r>
        <w:t xml:space="preserve"> </w:t>
      </w:r>
      <w:r>
        <w:rPr>
          <w:spacing w:val="-2"/>
        </w:rPr>
        <w:t>Princess</w:t>
      </w:r>
      <w:r>
        <w:rPr>
          <w:spacing w:val="-3"/>
        </w:rPr>
        <w:t xml:space="preserve"> </w:t>
      </w:r>
      <w:r>
        <w:rPr>
          <w:spacing w:val="-2"/>
        </w:rPr>
        <w:t>Royal</w:t>
      </w:r>
      <w:r>
        <w:rPr>
          <w:spacing w:val="4"/>
        </w:rPr>
        <w:t xml:space="preserve"> </w:t>
      </w:r>
      <w:r>
        <w:rPr>
          <w:spacing w:val="-2"/>
        </w:rPr>
        <w:t>crown</w:t>
      </w:r>
      <w:r>
        <w:t xml:space="preserve"> </w:t>
      </w:r>
      <w:r>
        <w:rPr>
          <w:spacing w:val="-2"/>
        </w:rPr>
        <w:t>and</w:t>
      </w:r>
      <w:r>
        <w:rPr>
          <w:spacing w:val="103"/>
        </w:rPr>
        <w:t xml:space="preserve"> </w:t>
      </w:r>
      <w:r>
        <w:rPr>
          <w:spacing w:val="-1"/>
        </w:rPr>
        <w:t>approximately</w:t>
      </w:r>
      <w:r>
        <w:rPr>
          <w:spacing w:val="1"/>
        </w:rPr>
        <w:t xml:space="preserve"> </w:t>
      </w:r>
      <w:r>
        <w:rPr>
          <w:spacing w:val="-2"/>
        </w:rPr>
        <w:t>$40.00</w:t>
      </w:r>
      <w:r>
        <w:rPr>
          <w:spacing w:val="-5"/>
        </w:rPr>
        <w:t xml:space="preserve"> </w:t>
      </w:r>
      <w:r>
        <w:rPr>
          <w:spacing w:val="1"/>
        </w:rPr>
        <w:t>for</w:t>
      </w:r>
      <w:r>
        <w:rPr>
          <w:spacing w:val="-3"/>
        </w:rPr>
        <w:t xml:space="preserve"> </w:t>
      </w:r>
      <w:r>
        <w:rPr>
          <w:spacing w:val="-1"/>
        </w:rPr>
        <w:t>the</w:t>
      </w:r>
      <w:r>
        <w:rPr>
          <w:spacing w:val="-5"/>
        </w:rPr>
        <w:t xml:space="preserve"> </w:t>
      </w:r>
      <w:r>
        <w:t>Prince</w:t>
      </w:r>
      <w:r>
        <w:rPr>
          <w:spacing w:val="-5"/>
        </w:rPr>
        <w:t xml:space="preserve"> </w:t>
      </w:r>
      <w:r>
        <w:rPr>
          <w:spacing w:val="-2"/>
        </w:rPr>
        <w:t>Royal</w:t>
      </w:r>
      <w:r>
        <w:rPr>
          <w:spacing w:val="-5"/>
        </w:rPr>
        <w:t xml:space="preserve"> </w:t>
      </w:r>
      <w:r>
        <w:rPr>
          <w:spacing w:val="-1"/>
        </w:rPr>
        <w:t>medallion.</w:t>
      </w:r>
      <w:r>
        <w:rPr>
          <w:spacing w:val="50"/>
        </w:rPr>
        <w:t xml:space="preserve"> </w:t>
      </w:r>
      <w:r>
        <w:rPr>
          <w:spacing w:val="-1"/>
        </w:rPr>
        <w:t>The</w:t>
      </w:r>
      <w:r>
        <w:t xml:space="preserve"> </w:t>
      </w:r>
      <w:r>
        <w:rPr>
          <w:spacing w:val="-1"/>
        </w:rPr>
        <w:t>Monarchs</w:t>
      </w:r>
      <w:r>
        <w:rPr>
          <w:spacing w:val="-3"/>
        </w:rPr>
        <w:t xml:space="preserve"> </w:t>
      </w:r>
      <w:r>
        <w:t>may</w:t>
      </w:r>
      <w:r>
        <w:rPr>
          <w:spacing w:val="-3"/>
        </w:rPr>
        <w:t xml:space="preserve"> </w:t>
      </w:r>
      <w:r>
        <w:rPr>
          <w:spacing w:val="-2"/>
        </w:rPr>
        <w:t xml:space="preserve">collect </w:t>
      </w:r>
      <w:r>
        <w:t>this</w:t>
      </w:r>
      <w:r>
        <w:rPr>
          <w:spacing w:val="-8"/>
        </w:rPr>
        <w:t xml:space="preserve"> </w:t>
      </w:r>
      <w:r>
        <w:rPr>
          <w:spacing w:val="-1"/>
        </w:rPr>
        <w:t>from</w:t>
      </w:r>
      <w:r>
        <w:rPr>
          <w:spacing w:val="1"/>
        </w:rPr>
        <w:t xml:space="preserve"> </w:t>
      </w:r>
      <w:r>
        <w:rPr>
          <w:spacing w:val="-1"/>
        </w:rPr>
        <w:t>the</w:t>
      </w:r>
      <w:r>
        <w:rPr>
          <w:spacing w:val="1"/>
        </w:rPr>
        <w:t xml:space="preserve"> </w:t>
      </w:r>
      <w:r>
        <w:rPr>
          <w:rFonts w:cs="Arial"/>
          <w:spacing w:val="-2"/>
        </w:rPr>
        <w:t>PR’s;</w:t>
      </w:r>
      <w:r>
        <w:rPr>
          <w:rFonts w:cs="Arial"/>
          <w:spacing w:val="3"/>
        </w:rPr>
        <w:t xml:space="preserve"> </w:t>
      </w:r>
      <w:r>
        <w:rPr>
          <w:spacing w:val="-1"/>
        </w:rPr>
        <w:t>however,</w:t>
      </w:r>
      <w:r>
        <w:rPr>
          <w:spacing w:val="-3"/>
        </w:rPr>
        <w:t xml:space="preserve"> </w:t>
      </w:r>
      <w:r>
        <w:rPr>
          <w:spacing w:val="1"/>
        </w:rPr>
        <w:t>it</w:t>
      </w:r>
      <w:r>
        <w:rPr>
          <w:spacing w:val="-2"/>
        </w:rPr>
        <w:t xml:space="preserve"> </w:t>
      </w:r>
      <w:r>
        <w:rPr>
          <w:spacing w:val="1"/>
        </w:rPr>
        <w:t>is</w:t>
      </w:r>
      <w:r>
        <w:rPr>
          <w:spacing w:val="-3"/>
        </w:rPr>
        <w:t xml:space="preserve"> </w:t>
      </w:r>
      <w:r>
        <w:rPr>
          <w:spacing w:val="-1"/>
        </w:rPr>
        <w:t>the</w:t>
      </w:r>
      <w:r>
        <w:rPr>
          <w:spacing w:val="81"/>
        </w:rPr>
        <w:t xml:space="preserve"> </w:t>
      </w:r>
      <w:r>
        <w:rPr>
          <w:spacing w:val="-1"/>
        </w:rPr>
        <w:t>Monarchs</w:t>
      </w:r>
      <w:r>
        <w:rPr>
          <w:spacing w:val="1"/>
        </w:rPr>
        <w:t xml:space="preserve"> </w:t>
      </w:r>
      <w:r>
        <w:rPr>
          <w:spacing w:val="-3"/>
        </w:rPr>
        <w:t>who</w:t>
      </w:r>
      <w:r>
        <w:t xml:space="preserve"> </w:t>
      </w:r>
      <w:r>
        <w:rPr>
          <w:spacing w:val="-1"/>
        </w:rPr>
        <w:t>must</w:t>
      </w:r>
      <w:r>
        <w:rPr>
          <w:spacing w:val="3"/>
        </w:rPr>
        <w:t xml:space="preserve"> </w:t>
      </w:r>
      <w:r>
        <w:rPr>
          <w:spacing w:val="-1"/>
        </w:rPr>
        <w:t>submit</w:t>
      </w:r>
      <w:r>
        <w:rPr>
          <w:spacing w:val="3"/>
        </w:rPr>
        <w:t xml:space="preserve"> </w:t>
      </w:r>
      <w:r>
        <w:t>a</w:t>
      </w:r>
      <w:r>
        <w:rPr>
          <w:spacing w:val="-5"/>
        </w:rPr>
        <w:t xml:space="preserve"> </w:t>
      </w:r>
      <w:r>
        <w:rPr>
          <w:spacing w:val="-2"/>
        </w:rPr>
        <w:t>deposit</w:t>
      </w:r>
      <w:r>
        <w:rPr>
          <w:spacing w:val="3"/>
        </w:rPr>
        <w:t xml:space="preserve"> </w:t>
      </w:r>
      <w:r>
        <w:rPr>
          <w:spacing w:val="-1"/>
        </w:rPr>
        <w:t>or</w:t>
      </w:r>
      <w:r>
        <w:rPr>
          <w:spacing w:val="1"/>
        </w:rPr>
        <w:t xml:space="preserve"> </w:t>
      </w:r>
      <w:r>
        <w:rPr>
          <w:spacing w:val="-2"/>
        </w:rPr>
        <w:t>promissory</w:t>
      </w:r>
      <w:r>
        <w:rPr>
          <w:spacing w:val="1"/>
        </w:rPr>
        <w:t xml:space="preserve"> </w:t>
      </w:r>
      <w:r>
        <w:rPr>
          <w:spacing w:val="-1"/>
        </w:rPr>
        <w:t>note</w:t>
      </w:r>
      <w:r>
        <w:t xml:space="preserve"> to </w:t>
      </w:r>
      <w:r>
        <w:rPr>
          <w:spacing w:val="-1"/>
        </w:rPr>
        <w:t>the</w:t>
      </w:r>
      <w:r>
        <w:rPr>
          <w:spacing w:val="-5"/>
        </w:rPr>
        <w:t xml:space="preserve"> </w:t>
      </w:r>
      <w:r>
        <w:rPr>
          <w:spacing w:val="-1"/>
        </w:rPr>
        <w:t>Board</w:t>
      </w:r>
      <w:r>
        <w:t xml:space="preserve"> </w:t>
      </w:r>
      <w:r>
        <w:rPr>
          <w:spacing w:val="-1"/>
        </w:rPr>
        <w:t>no</w:t>
      </w:r>
      <w:r>
        <w:rPr>
          <w:spacing w:val="-5"/>
        </w:rPr>
        <w:t xml:space="preserve"> </w:t>
      </w:r>
      <w:r>
        <w:t>later</w:t>
      </w:r>
      <w:r>
        <w:rPr>
          <w:spacing w:val="-3"/>
        </w:rPr>
        <w:t xml:space="preserve"> </w:t>
      </w:r>
      <w:r>
        <w:rPr>
          <w:spacing w:val="-1"/>
        </w:rPr>
        <w:t>than</w:t>
      </w:r>
      <w:r>
        <w:rPr>
          <w:spacing w:val="5"/>
        </w:rPr>
        <w:t xml:space="preserve"> </w:t>
      </w:r>
      <w:r>
        <w:rPr>
          <w:spacing w:val="-1"/>
        </w:rPr>
        <w:t>the</w:t>
      </w:r>
      <w:r>
        <w:rPr>
          <w:spacing w:val="-5"/>
        </w:rPr>
        <w:t xml:space="preserve"> </w:t>
      </w:r>
      <w:r>
        <w:rPr>
          <w:spacing w:val="-1"/>
        </w:rPr>
        <w:t>first</w:t>
      </w:r>
      <w:r>
        <w:rPr>
          <w:spacing w:val="3"/>
        </w:rPr>
        <w:t xml:space="preserve"> </w:t>
      </w:r>
      <w:r>
        <w:rPr>
          <w:spacing w:val="-2"/>
        </w:rPr>
        <w:t>regular</w:t>
      </w:r>
      <w:r>
        <w:rPr>
          <w:spacing w:val="1"/>
        </w:rPr>
        <w:t xml:space="preserve"> </w:t>
      </w:r>
      <w:r>
        <w:rPr>
          <w:spacing w:val="-1"/>
        </w:rPr>
        <w:t>Board</w:t>
      </w:r>
      <w:r>
        <w:rPr>
          <w:spacing w:val="-5"/>
        </w:rPr>
        <w:t xml:space="preserve"> </w:t>
      </w:r>
      <w:r>
        <w:rPr>
          <w:spacing w:val="-2"/>
        </w:rPr>
        <w:t>meeting.</w:t>
      </w:r>
      <w:r>
        <w:rPr>
          <w:spacing w:val="61"/>
        </w:rPr>
        <w:t xml:space="preserve"> </w:t>
      </w:r>
      <w:r>
        <w:rPr>
          <w:spacing w:val="-1"/>
        </w:rPr>
        <w:t>Should</w:t>
      </w:r>
      <w:r>
        <w:t xml:space="preserve"> </w:t>
      </w:r>
      <w:r>
        <w:rPr>
          <w:spacing w:val="-2"/>
        </w:rPr>
        <w:t>he/she</w:t>
      </w:r>
      <w:r>
        <w:t xml:space="preserve"> </w:t>
      </w:r>
      <w:r>
        <w:rPr>
          <w:spacing w:val="-1"/>
        </w:rPr>
        <w:t>complete</w:t>
      </w:r>
      <w:r>
        <w:t xml:space="preserve"> </w:t>
      </w:r>
      <w:r>
        <w:rPr>
          <w:spacing w:val="-2"/>
        </w:rPr>
        <w:t>his/her</w:t>
      </w:r>
      <w:r>
        <w:rPr>
          <w:spacing w:val="1"/>
        </w:rPr>
        <w:t xml:space="preserve"> </w:t>
      </w:r>
      <w:r>
        <w:rPr>
          <w:spacing w:val="-1"/>
        </w:rPr>
        <w:t>Reign,</w:t>
      </w:r>
      <w:r>
        <w:rPr>
          <w:spacing w:val="-2"/>
        </w:rPr>
        <w:t xml:space="preserve"> he/she</w:t>
      </w:r>
      <w:r>
        <w:t xml:space="preserve"> may</w:t>
      </w:r>
      <w:r>
        <w:rPr>
          <w:spacing w:val="-3"/>
        </w:rPr>
        <w:t xml:space="preserve"> keep</w:t>
      </w:r>
      <w:r>
        <w:t xml:space="preserve"> </w:t>
      </w:r>
      <w:r>
        <w:rPr>
          <w:spacing w:val="-1"/>
        </w:rPr>
        <w:t>the</w:t>
      </w:r>
      <w:r>
        <w:t xml:space="preserve"> </w:t>
      </w:r>
      <w:r>
        <w:rPr>
          <w:spacing w:val="-1"/>
        </w:rPr>
        <w:t>regalia,</w:t>
      </w:r>
      <w:r>
        <w:rPr>
          <w:spacing w:val="-2"/>
        </w:rPr>
        <w:t xml:space="preserve"> and</w:t>
      </w:r>
      <w:r>
        <w:t xml:space="preserve"> </w:t>
      </w:r>
      <w:r>
        <w:rPr>
          <w:spacing w:val="-1"/>
        </w:rPr>
        <w:t>the</w:t>
      </w:r>
      <w:r>
        <w:t xml:space="preserve"> </w:t>
      </w:r>
      <w:r>
        <w:rPr>
          <w:spacing w:val="-2"/>
        </w:rPr>
        <w:t>deposit</w:t>
      </w:r>
      <w:r>
        <w:rPr>
          <w:spacing w:val="3"/>
        </w:rPr>
        <w:t xml:space="preserve"> </w:t>
      </w:r>
      <w:r>
        <w:rPr>
          <w:spacing w:val="-1"/>
        </w:rPr>
        <w:t>or</w:t>
      </w:r>
      <w:r>
        <w:rPr>
          <w:spacing w:val="1"/>
        </w:rPr>
        <w:t xml:space="preserve"> </w:t>
      </w:r>
      <w:r>
        <w:rPr>
          <w:spacing w:val="-2"/>
        </w:rPr>
        <w:t>promissory</w:t>
      </w:r>
      <w:r>
        <w:rPr>
          <w:spacing w:val="1"/>
        </w:rPr>
        <w:t xml:space="preserve"> </w:t>
      </w:r>
      <w:r>
        <w:rPr>
          <w:spacing w:val="-1"/>
        </w:rPr>
        <w:t>note</w:t>
      </w:r>
      <w:r>
        <w:t xml:space="preserve"> </w:t>
      </w:r>
      <w:r>
        <w:rPr>
          <w:spacing w:val="-2"/>
        </w:rPr>
        <w:t>will</w:t>
      </w:r>
      <w:r>
        <w:rPr>
          <w:spacing w:val="4"/>
        </w:rPr>
        <w:t xml:space="preserve"> </w:t>
      </w:r>
      <w:r>
        <w:rPr>
          <w:spacing w:val="-1"/>
        </w:rPr>
        <w:t>be</w:t>
      </w:r>
      <w:r>
        <w:rPr>
          <w:spacing w:val="73"/>
        </w:rPr>
        <w:t xml:space="preserve"> </w:t>
      </w:r>
      <w:r>
        <w:rPr>
          <w:spacing w:val="-1"/>
        </w:rPr>
        <w:t>returned</w:t>
      </w:r>
      <w:r>
        <w:t xml:space="preserve"> </w:t>
      </w:r>
      <w:r>
        <w:rPr>
          <w:spacing w:val="-1"/>
        </w:rPr>
        <w:t>with</w:t>
      </w:r>
      <w:r>
        <w:t xml:space="preserve"> </w:t>
      </w:r>
      <w:r>
        <w:rPr>
          <w:spacing w:val="-2"/>
        </w:rPr>
        <w:t>interest.</w:t>
      </w:r>
      <w:r>
        <w:t xml:space="preserve">  In </w:t>
      </w:r>
      <w:r>
        <w:rPr>
          <w:spacing w:val="-1"/>
        </w:rPr>
        <w:t>addition,</w:t>
      </w:r>
      <w:r>
        <w:rPr>
          <w:spacing w:val="-2"/>
        </w:rPr>
        <w:t xml:space="preserve"> </w:t>
      </w:r>
      <w:r>
        <w:rPr>
          <w:spacing w:val="-1"/>
        </w:rPr>
        <w:t>the</w:t>
      </w:r>
      <w:r>
        <w:t xml:space="preserve"> </w:t>
      </w:r>
      <w:r>
        <w:rPr>
          <w:spacing w:val="-1"/>
        </w:rPr>
        <w:t>regalia</w:t>
      </w:r>
      <w:r>
        <w:rPr>
          <w:spacing w:val="-10"/>
        </w:rPr>
        <w:t xml:space="preserve"> </w:t>
      </w:r>
      <w:r>
        <w:rPr>
          <w:spacing w:val="-1"/>
        </w:rPr>
        <w:t>must</w:t>
      </w:r>
      <w:r>
        <w:rPr>
          <w:spacing w:val="3"/>
        </w:rPr>
        <w:t xml:space="preserve"> </w:t>
      </w:r>
      <w:r>
        <w:rPr>
          <w:spacing w:val="-1"/>
        </w:rPr>
        <w:t>be</w:t>
      </w:r>
      <w:r>
        <w:t xml:space="preserve"> </w:t>
      </w:r>
      <w:r>
        <w:rPr>
          <w:spacing w:val="-2"/>
        </w:rPr>
        <w:t>returned</w:t>
      </w:r>
      <w:r>
        <w:t xml:space="preserve"> </w:t>
      </w:r>
      <w:r>
        <w:rPr>
          <w:spacing w:val="1"/>
        </w:rPr>
        <w:t>in</w:t>
      </w:r>
      <w:r>
        <w:rPr>
          <w:spacing w:val="-5"/>
        </w:rPr>
        <w:t xml:space="preserve"> </w:t>
      </w:r>
      <w:r>
        <w:rPr>
          <w:spacing w:val="-1"/>
        </w:rPr>
        <w:t>the</w:t>
      </w:r>
      <w:r>
        <w:t xml:space="preserve"> </w:t>
      </w:r>
      <w:r>
        <w:rPr>
          <w:spacing w:val="-1"/>
        </w:rPr>
        <w:t>condition</w:t>
      </w:r>
      <w:r>
        <w:t xml:space="preserve"> </w:t>
      </w:r>
      <w:r>
        <w:rPr>
          <w:spacing w:val="-2"/>
        </w:rPr>
        <w:t>received</w:t>
      </w:r>
      <w:r>
        <w:t xml:space="preserve"> </w:t>
      </w:r>
      <w:r>
        <w:rPr>
          <w:spacing w:val="-1"/>
        </w:rPr>
        <w:t>or</w:t>
      </w:r>
      <w:r>
        <w:rPr>
          <w:spacing w:val="-3"/>
        </w:rPr>
        <w:t xml:space="preserve"> </w:t>
      </w:r>
      <w:r>
        <w:rPr>
          <w:spacing w:val="-2"/>
        </w:rPr>
        <w:t>he/she</w:t>
      </w:r>
      <w:r>
        <w:t xml:space="preserve"> </w:t>
      </w:r>
      <w:r>
        <w:rPr>
          <w:spacing w:val="-1"/>
        </w:rPr>
        <w:t>will</w:t>
      </w:r>
      <w:r>
        <w:rPr>
          <w:spacing w:val="-5"/>
        </w:rPr>
        <w:t xml:space="preserve"> </w:t>
      </w:r>
      <w:r>
        <w:rPr>
          <w:spacing w:val="1"/>
        </w:rPr>
        <w:t>forfeit</w:t>
      </w:r>
      <w:r>
        <w:rPr>
          <w:spacing w:val="-2"/>
        </w:rPr>
        <w:t xml:space="preserve"> his/her</w:t>
      </w:r>
      <w:r>
        <w:rPr>
          <w:spacing w:val="83"/>
        </w:rPr>
        <w:t xml:space="preserve"> </w:t>
      </w:r>
      <w:r>
        <w:rPr>
          <w:spacing w:val="-1"/>
        </w:rPr>
        <w:t>deposit,</w:t>
      </w:r>
      <w:r>
        <w:rPr>
          <w:spacing w:val="-2"/>
        </w:rPr>
        <w:t xml:space="preserve"> </w:t>
      </w:r>
      <w:r>
        <w:rPr>
          <w:spacing w:val="-1"/>
        </w:rPr>
        <w:t>or</w:t>
      </w:r>
      <w:r>
        <w:rPr>
          <w:spacing w:val="1"/>
        </w:rPr>
        <w:t xml:space="preserve"> </w:t>
      </w:r>
      <w:r>
        <w:rPr>
          <w:spacing w:val="-1"/>
        </w:rPr>
        <w:t>the</w:t>
      </w:r>
      <w:r>
        <w:t xml:space="preserve"> </w:t>
      </w:r>
      <w:r>
        <w:rPr>
          <w:spacing w:val="-2"/>
        </w:rPr>
        <w:t>promissory</w:t>
      </w:r>
      <w:r>
        <w:rPr>
          <w:spacing w:val="1"/>
        </w:rPr>
        <w:t xml:space="preserve"> </w:t>
      </w:r>
      <w:r>
        <w:rPr>
          <w:spacing w:val="-1"/>
        </w:rPr>
        <w:t>note</w:t>
      </w:r>
      <w:r>
        <w:t xml:space="preserve"> </w:t>
      </w:r>
      <w:r>
        <w:rPr>
          <w:spacing w:val="-2"/>
        </w:rPr>
        <w:t>will</w:t>
      </w:r>
      <w:r>
        <w:rPr>
          <w:spacing w:val="4"/>
        </w:rPr>
        <w:t xml:space="preserve"> </w:t>
      </w:r>
      <w:r>
        <w:rPr>
          <w:spacing w:val="-2"/>
        </w:rPr>
        <w:t>become</w:t>
      </w:r>
      <w:r>
        <w:t xml:space="preserve"> </w:t>
      </w:r>
      <w:r>
        <w:rPr>
          <w:spacing w:val="-1"/>
        </w:rPr>
        <w:t>payable</w:t>
      </w:r>
      <w:r>
        <w:rPr>
          <w:spacing w:val="-5"/>
        </w:rPr>
        <w:t xml:space="preserve"> </w:t>
      </w:r>
      <w:r>
        <w:rPr>
          <w:spacing w:val="-2"/>
        </w:rPr>
        <w:t>upon</w:t>
      </w:r>
      <w:r>
        <w:t xml:space="preserve"> </w:t>
      </w:r>
      <w:r>
        <w:rPr>
          <w:spacing w:val="-1"/>
        </w:rPr>
        <w:t>demand</w:t>
      </w:r>
      <w:r>
        <w:rPr>
          <w:spacing w:val="-5"/>
        </w:rPr>
        <w:t xml:space="preserve"> </w:t>
      </w:r>
      <w:r>
        <w:rPr>
          <w:spacing w:val="1"/>
        </w:rPr>
        <w:t>for</w:t>
      </w:r>
      <w:r>
        <w:rPr>
          <w:spacing w:val="-3"/>
        </w:rPr>
        <w:t xml:space="preserve"> </w:t>
      </w:r>
      <w:r>
        <w:rPr>
          <w:spacing w:val="-1"/>
        </w:rPr>
        <w:t>the</w:t>
      </w:r>
      <w:r>
        <w:t xml:space="preserve"> </w:t>
      </w:r>
      <w:r>
        <w:rPr>
          <w:spacing w:val="-2"/>
        </w:rPr>
        <w:t>amount equal</w:t>
      </w:r>
      <w:r>
        <w:t xml:space="preserve"> to </w:t>
      </w:r>
      <w:r>
        <w:rPr>
          <w:spacing w:val="-2"/>
        </w:rPr>
        <w:t>replacement</w:t>
      </w:r>
      <w:r>
        <w:rPr>
          <w:spacing w:val="3"/>
        </w:rPr>
        <w:t xml:space="preserve"> </w:t>
      </w:r>
      <w:r>
        <w:rPr>
          <w:spacing w:val="-1"/>
        </w:rPr>
        <w:t>or</w:t>
      </w:r>
      <w:r>
        <w:rPr>
          <w:spacing w:val="-3"/>
        </w:rPr>
        <w:t xml:space="preserve"> </w:t>
      </w:r>
      <w:r>
        <w:rPr>
          <w:spacing w:val="-1"/>
        </w:rPr>
        <w:t>repair</w:t>
      </w:r>
      <w:r>
        <w:rPr>
          <w:spacing w:val="1"/>
        </w:rPr>
        <w:t xml:space="preserve"> </w:t>
      </w:r>
      <w:r>
        <w:rPr>
          <w:spacing w:val="-4"/>
        </w:rPr>
        <w:t>of</w:t>
      </w:r>
      <w:r>
        <w:rPr>
          <w:spacing w:val="83"/>
        </w:rPr>
        <w:t xml:space="preserve"> </w:t>
      </w:r>
      <w:r>
        <w:rPr>
          <w:spacing w:val="-1"/>
        </w:rPr>
        <w:t>the</w:t>
      </w:r>
      <w:r>
        <w:t xml:space="preserve"> </w:t>
      </w:r>
      <w:r>
        <w:rPr>
          <w:spacing w:val="-1"/>
        </w:rPr>
        <w:t>regalia.</w:t>
      </w:r>
    </w:p>
    <w:p w:rsidR="00222184" w:rsidRDefault="00222184" w:rsidP="00222184">
      <w:pPr>
        <w:pStyle w:val="BodyText"/>
        <w:numPr>
          <w:ilvl w:val="0"/>
          <w:numId w:val="4"/>
        </w:numPr>
        <w:tabs>
          <w:tab w:val="left" w:pos="461"/>
        </w:tabs>
        <w:ind w:right="229"/>
      </w:pPr>
      <w:r>
        <w:rPr>
          <w:spacing w:val="-1"/>
        </w:rPr>
        <w:t>Any</w:t>
      </w:r>
      <w:r>
        <w:rPr>
          <w:spacing w:val="1"/>
        </w:rPr>
        <w:t xml:space="preserve"> </w:t>
      </w:r>
      <w:r>
        <w:rPr>
          <w:spacing w:val="-2"/>
        </w:rPr>
        <w:t xml:space="preserve">conduct </w:t>
      </w:r>
      <w:r>
        <w:t>found</w:t>
      </w:r>
      <w:r>
        <w:rPr>
          <w:spacing w:val="-5"/>
        </w:rPr>
        <w:t xml:space="preserve"> </w:t>
      </w:r>
      <w:r>
        <w:t xml:space="preserve">to </w:t>
      </w:r>
      <w:r>
        <w:rPr>
          <w:spacing w:val="-1"/>
        </w:rPr>
        <w:t>be</w:t>
      </w:r>
      <w:r>
        <w:t xml:space="preserve"> </w:t>
      </w:r>
      <w:r>
        <w:rPr>
          <w:spacing w:val="-2"/>
        </w:rPr>
        <w:t>unfitting</w:t>
      </w:r>
      <w:r>
        <w:t xml:space="preserve"> </w:t>
      </w:r>
      <w:r>
        <w:rPr>
          <w:spacing w:val="-4"/>
        </w:rPr>
        <w:t>of</w:t>
      </w:r>
      <w:r>
        <w:rPr>
          <w:spacing w:val="8"/>
        </w:rPr>
        <w:t xml:space="preserve"> </w:t>
      </w:r>
      <w:r>
        <w:t>a</w:t>
      </w:r>
      <w:r>
        <w:rPr>
          <w:spacing w:val="-5"/>
        </w:rPr>
        <w:t xml:space="preserve"> </w:t>
      </w:r>
      <w:r>
        <w:rPr>
          <w:spacing w:val="-1"/>
        </w:rPr>
        <w:t>candidate</w:t>
      </w:r>
      <w:r>
        <w:rPr>
          <w:spacing w:val="-5"/>
        </w:rPr>
        <w:t xml:space="preserve"> </w:t>
      </w:r>
      <w:r>
        <w:rPr>
          <w:spacing w:val="1"/>
        </w:rPr>
        <w:t>is</w:t>
      </w:r>
      <w:r>
        <w:rPr>
          <w:spacing w:val="-3"/>
        </w:rPr>
        <w:t xml:space="preserve"> </w:t>
      </w:r>
      <w:r>
        <w:rPr>
          <w:spacing w:val="-2"/>
        </w:rPr>
        <w:t>cause</w:t>
      </w:r>
      <w:r>
        <w:rPr>
          <w:spacing w:val="-5"/>
        </w:rPr>
        <w:t xml:space="preserve"> </w:t>
      </w:r>
      <w:r>
        <w:rPr>
          <w:spacing w:val="1"/>
        </w:rPr>
        <w:t>for</w:t>
      </w:r>
      <w:r>
        <w:rPr>
          <w:spacing w:val="-3"/>
        </w:rPr>
        <w:t xml:space="preserve"> </w:t>
      </w:r>
      <w:r>
        <w:rPr>
          <w:spacing w:val="-1"/>
        </w:rPr>
        <w:t>immediate</w:t>
      </w:r>
      <w:r>
        <w:t xml:space="preserve"> </w:t>
      </w:r>
      <w:r>
        <w:rPr>
          <w:spacing w:val="-1"/>
        </w:rPr>
        <w:t>disqualification,</w:t>
      </w:r>
      <w:r>
        <w:rPr>
          <w:spacing w:val="-2"/>
        </w:rPr>
        <w:t xml:space="preserve"> </w:t>
      </w:r>
      <w:r>
        <w:rPr>
          <w:spacing w:val="-1"/>
        </w:rPr>
        <w:t>as</w:t>
      </w:r>
      <w:r>
        <w:rPr>
          <w:spacing w:val="-8"/>
        </w:rPr>
        <w:t xml:space="preserve"> </w:t>
      </w:r>
      <w:r>
        <w:t xml:space="preserve">voted </w:t>
      </w:r>
      <w:r>
        <w:rPr>
          <w:spacing w:val="-2"/>
        </w:rPr>
        <w:t>upon</w:t>
      </w:r>
      <w:r>
        <w:t xml:space="preserve"> </w:t>
      </w:r>
      <w:r>
        <w:rPr>
          <w:spacing w:val="-1"/>
        </w:rPr>
        <w:t>by</w:t>
      </w:r>
      <w:r>
        <w:rPr>
          <w:spacing w:val="1"/>
        </w:rPr>
        <w:t xml:space="preserve"> </w:t>
      </w:r>
      <w:r>
        <w:rPr>
          <w:spacing w:val="-1"/>
        </w:rPr>
        <w:t>the</w:t>
      </w:r>
      <w:r>
        <w:rPr>
          <w:spacing w:val="-10"/>
        </w:rPr>
        <w:t xml:space="preserve"> </w:t>
      </w:r>
      <w:r>
        <w:t>Council</w:t>
      </w:r>
      <w:r>
        <w:rPr>
          <w:spacing w:val="63"/>
        </w:rPr>
        <w:t xml:space="preserve"> </w:t>
      </w:r>
      <w:r>
        <w:rPr>
          <w:spacing w:val="-1"/>
        </w:rPr>
        <w:t>of</w:t>
      </w:r>
      <w:r>
        <w:rPr>
          <w:spacing w:val="3"/>
        </w:rPr>
        <w:t xml:space="preserve"> </w:t>
      </w:r>
      <w:r>
        <w:rPr>
          <w:spacing w:val="-2"/>
        </w:rPr>
        <w:t>Regents.</w:t>
      </w:r>
    </w:p>
    <w:p w:rsidR="00222184" w:rsidRDefault="00222184" w:rsidP="00222184">
      <w:pPr>
        <w:pStyle w:val="BodyText"/>
        <w:numPr>
          <w:ilvl w:val="0"/>
          <w:numId w:val="4"/>
        </w:numPr>
        <w:tabs>
          <w:tab w:val="left" w:pos="461"/>
        </w:tabs>
        <w:ind w:right="229"/>
      </w:pPr>
      <w:r>
        <w:rPr>
          <w:spacing w:val="-1"/>
        </w:rPr>
        <w:t>Failure</w:t>
      </w:r>
      <w:r>
        <w:rPr>
          <w:spacing w:val="-5"/>
        </w:rPr>
        <w:t xml:space="preserve"> </w:t>
      </w:r>
      <w:r>
        <w:t xml:space="preserve">to </w:t>
      </w:r>
      <w:r>
        <w:rPr>
          <w:spacing w:val="-2"/>
        </w:rPr>
        <w:t>comply</w:t>
      </w:r>
      <w:r>
        <w:rPr>
          <w:spacing w:val="1"/>
        </w:rPr>
        <w:t xml:space="preserve"> </w:t>
      </w:r>
      <w:r>
        <w:rPr>
          <w:spacing w:val="-1"/>
        </w:rPr>
        <w:t>with</w:t>
      </w:r>
      <w:r>
        <w:rPr>
          <w:spacing w:val="-5"/>
        </w:rPr>
        <w:t xml:space="preserve"> </w:t>
      </w:r>
      <w:r>
        <w:rPr>
          <w:spacing w:val="-2"/>
        </w:rPr>
        <w:t>these</w:t>
      </w:r>
      <w:r>
        <w:t xml:space="preserve"> </w:t>
      </w:r>
      <w:r>
        <w:rPr>
          <w:spacing w:val="-1"/>
        </w:rPr>
        <w:t>rules</w:t>
      </w:r>
      <w:r>
        <w:rPr>
          <w:spacing w:val="-3"/>
        </w:rPr>
        <w:t xml:space="preserve"> </w:t>
      </w:r>
      <w:r>
        <w:rPr>
          <w:spacing w:val="-1"/>
        </w:rPr>
        <w:t>as</w:t>
      </w:r>
      <w:r>
        <w:rPr>
          <w:spacing w:val="-3"/>
        </w:rPr>
        <w:t xml:space="preserve"> </w:t>
      </w:r>
      <w:r>
        <w:rPr>
          <w:spacing w:val="-2"/>
        </w:rPr>
        <w:t>stated</w:t>
      </w:r>
      <w:r>
        <w:t xml:space="preserve"> </w:t>
      </w:r>
      <w:r>
        <w:rPr>
          <w:spacing w:val="-1"/>
        </w:rPr>
        <w:t>herein</w:t>
      </w:r>
      <w:r>
        <w:t xml:space="preserve"> may</w:t>
      </w:r>
      <w:r>
        <w:rPr>
          <w:spacing w:val="-3"/>
        </w:rPr>
        <w:t xml:space="preserve"> </w:t>
      </w:r>
      <w:r>
        <w:rPr>
          <w:spacing w:val="-1"/>
        </w:rPr>
        <w:t>result</w:t>
      </w:r>
      <w:r>
        <w:rPr>
          <w:spacing w:val="-2"/>
        </w:rPr>
        <w:t xml:space="preserve"> </w:t>
      </w:r>
      <w:r>
        <w:rPr>
          <w:spacing w:val="1"/>
        </w:rPr>
        <w:t>in</w:t>
      </w:r>
      <w:r>
        <w:rPr>
          <w:spacing w:val="-5"/>
        </w:rPr>
        <w:t xml:space="preserve"> </w:t>
      </w:r>
      <w:r>
        <w:rPr>
          <w:spacing w:val="-1"/>
        </w:rPr>
        <w:t>immediate</w:t>
      </w:r>
      <w:r>
        <w:t xml:space="preserve"> </w:t>
      </w:r>
      <w:r>
        <w:rPr>
          <w:spacing w:val="-1"/>
        </w:rPr>
        <w:t>disqualification</w:t>
      </w:r>
      <w:r>
        <w:t xml:space="preserve"> </w:t>
      </w:r>
      <w:r>
        <w:rPr>
          <w:spacing w:val="-1"/>
        </w:rPr>
        <w:t>or</w:t>
      </w:r>
      <w:r>
        <w:rPr>
          <w:spacing w:val="-3"/>
        </w:rPr>
        <w:t xml:space="preserve"> </w:t>
      </w:r>
      <w:r>
        <w:rPr>
          <w:spacing w:val="-2"/>
        </w:rPr>
        <w:t>removal</w:t>
      </w:r>
      <w:r>
        <w:t xml:space="preserve"> </w:t>
      </w:r>
      <w:r>
        <w:rPr>
          <w:spacing w:val="-2"/>
        </w:rPr>
        <w:t>from</w:t>
      </w:r>
      <w:r>
        <w:rPr>
          <w:spacing w:val="6"/>
        </w:rPr>
        <w:t xml:space="preserve"> </w:t>
      </w:r>
      <w:r>
        <w:rPr>
          <w:spacing w:val="-2"/>
        </w:rPr>
        <w:t>office,</w:t>
      </w:r>
      <w:r>
        <w:rPr>
          <w:spacing w:val="3"/>
        </w:rPr>
        <w:t xml:space="preserve"> </w:t>
      </w:r>
      <w:r>
        <w:rPr>
          <w:spacing w:val="-2"/>
        </w:rPr>
        <w:t>and</w:t>
      </w:r>
      <w:r>
        <w:rPr>
          <w:spacing w:val="79"/>
        </w:rPr>
        <w:t xml:space="preserve"> </w:t>
      </w:r>
      <w:r>
        <w:rPr>
          <w:spacing w:val="-1"/>
        </w:rPr>
        <w:t>illegibility</w:t>
      </w:r>
      <w:r>
        <w:rPr>
          <w:spacing w:val="-8"/>
        </w:rPr>
        <w:t xml:space="preserve"> </w:t>
      </w:r>
      <w:r>
        <w:rPr>
          <w:spacing w:val="1"/>
        </w:rPr>
        <w:t>for</w:t>
      </w:r>
      <w:r>
        <w:rPr>
          <w:spacing w:val="-8"/>
        </w:rPr>
        <w:t xml:space="preserve"> </w:t>
      </w:r>
      <w:r>
        <w:t xml:space="preserve">future </w:t>
      </w:r>
      <w:r>
        <w:rPr>
          <w:spacing w:val="-2"/>
        </w:rPr>
        <w:t xml:space="preserve">office, </w:t>
      </w:r>
      <w:r>
        <w:rPr>
          <w:spacing w:val="-1"/>
        </w:rPr>
        <w:t>as</w:t>
      </w:r>
      <w:r>
        <w:rPr>
          <w:spacing w:val="-3"/>
        </w:rPr>
        <w:t xml:space="preserve"> </w:t>
      </w:r>
      <w:r>
        <w:rPr>
          <w:spacing w:val="-1"/>
        </w:rPr>
        <w:t>determined</w:t>
      </w:r>
      <w:r>
        <w:t xml:space="preserve"> </w:t>
      </w:r>
      <w:r>
        <w:rPr>
          <w:spacing w:val="-1"/>
        </w:rPr>
        <w:t>by</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and</w:t>
      </w:r>
      <w: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pStyle w:val="BodyText"/>
        <w:numPr>
          <w:ilvl w:val="0"/>
          <w:numId w:val="4"/>
        </w:numPr>
        <w:tabs>
          <w:tab w:val="left" w:pos="461"/>
        </w:tabs>
      </w:pPr>
      <w:r>
        <w:rPr>
          <w:spacing w:val="-1"/>
        </w:rPr>
        <w:t>All</w:t>
      </w:r>
      <w:r>
        <w:rPr>
          <w:spacing w:val="4"/>
        </w:rPr>
        <w:t xml:space="preserve"> </w:t>
      </w:r>
      <w:r>
        <w:rPr>
          <w:spacing w:val="-1"/>
        </w:rPr>
        <w:t>applications</w:t>
      </w:r>
      <w:r>
        <w:rPr>
          <w:spacing w:val="-8"/>
        </w:rPr>
        <w:t xml:space="preserve"> </w:t>
      </w:r>
      <w:r>
        <w:rPr>
          <w:spacing w:val="1"/>
        </w:rPr>
        <w:t>for</w:t>
      </w:r>
      <w:r>
        <w:rPr>
          <w:spacing w:val="-3"/>
        </w:rPr>
        <w:t xml:space="preserve"> </w:t>
      </w:r>
      <w:r>
        <w:rPr>
          <w:spacing w:val="-1"/>
        </w:rPr>
        <w:t>Emperor</w:t>
      </w:r>
      <w:r>
        <w:rPr>
          <w:spacing w:val="1"/>
        </w:rPr>
        <w:t xml:space="preserve"> </w:t>
      </w:r>
      <w:r>
        <w:rPr>
          <w:spacing w:val="-2"/>
        </w:rPr>
        <w:t>and</w:t>
      </w:r>
      <w:r>
        <w:t xml:space="preserve"> </w:t>
      </w:r>
      <w:r>
        <w:rPr>
          <w:spacing w:val="-2"/>
        </w:rPr>
        <w:t>Empress</w:t>
      </w:r>
      <w:r>
        <w:rPr>
          <w:spacing w:val="-3"/>
        </w:rPr>
        <w:t xml:space="preserve"> </w:t>
      </w:r>
      <w:r>
        <w:rPr>
          <w:spacing w:val="-1"/>
        </w:rPr>
        <w:t>require</w:t>
      </w:r>
      <w:r>
        <w:t xml:space="preserve"> a </w:t>
      </w:r>
      <w:r>
        <w:rPr>
          <w:spacing w:val="-2"/>
        </w:rPr>
        <w:t>charge</w:t>
      </w:r>
      <w:r>
        <w:t xml:space="preserve"> </w:t>
      </w:r>
      <w:r>
        <w:rPr>
          <w:spacing w:val="1"/>
        </w:rPr>
        <w:t>in</w:t>
      </w:r>
      <w:r>
        <w:rPr>
          <w:spacing w:val="-5"/>
        </w:rPr>
        <w:t xml:space="preserve"> </w:t>
      </w:r>
      <w:r>
        <w:rPr>
          <w:spacing w:val="-1"/>
        </w:rPr>
        <w:t>the</w:t>
      </w:r>
      <w:r>
        <w:t xml:space="preserve"> </w:t>
      </w:r>
      <w:r>
        <w:rPr>
          <w:spacing w:val="-2"/>
        </w:rPr>
        <w:t>amount</w:t>
      </w:r>
      <w:r>
        <w:rPr>
          <w:spacing w:val="3"/>
        </w:rPr>
        <w:t xml:space="preserve"> </w:t>
      </w:r>
      <w:r>
        <w:rPr>
          <w:spacing w:val="-4"/>
        </w:rPr>
        <w:t>of</w:t>
      </w:r>
      <w:r>
        <w:rPr>
          <w:spacing w:val="3"/>
        </w:rPr>
        <w:t xml:space="preserve"> </w:t>
      </w:r>
      <w:r>
        <w:rPr>
          <w:spacing w:val="-2"/>
        </w:rPr>
        <w:t>$1</w:t>
      </w:r>
      <w:r w:rsidR="004C13DA">
        <w:rPr>
          <w:spacing w:val="-2"/>
        </w:rPr>
        <w:t>0</w:t>
      </w:r>
      <w:r>
        <w:rPr>
          <w:spacing w:val="-2"/>
        </w:rPr>
        <w:t>0.00.</w:t>
      </w:r>
      <w:r>
        <w:rPr>
          <w:spacing w:val="55"/>
        </w:rPr>
        <w:t xml:space="preserve"> </w:t>
      </w:r>
      <w:r>
        <w:rPr>
          <w:spacing w:val="-2"/>
        </w:rPr>
        <w:t>$50.00</w:t>
      </w:r>
      <w:r>
        <w:t xml:space="preserve"> </w:t>
      </w:r>
      <w:r>
        <w:rPr>
          <w:spacing w:val="-2"/>
        </w:rPr>
        <w:t>will</w:t>
      </w:r>
      <w:r>
        <w:rPr>
          <w:spacing w:val="4"/>
        </w:rPr>
        <w:t xml:space="preserve"> </w:t>
      </w:r>
      <w:r>
        <w:rPr>
          <w:spacing w:val="-1"/>
        </w:rPr>
        <w:t>be</w:t>
      </w:r>
      <w:r>
        <w:t xml:space="preserve"> </w:t>
      </w:r>
      <w:r>
        <w:rPr>
          <w:spacing w:val="-2"/>
        </w:rPr>
        <w:t>refundable</w:t>
      </w:r>
      <w:r>
        <w:t xml:space="preserve"> </w:t>
      </w:r>
      <w:r>
        <w:rPr>
          <w:spacing w:val="-1"/>
        </w:rPr>
        <w:t>if</w:t>
      </w:r>
      <w:r>
        <w:rPr>
          <w:spacing w:val="3"/>
        </w:rPr>
        <w:t xml:space="preserve"> </w:t>
      </w:r>
      <w:r>
        <w:rPr>
          <w:spacing w:val="-2"/>
        </w:rPr>
        <w:t>two</w:t>
      </w:r>
    </w:p>
    <w:p w:rsidR="00222184" w:rsidRDefault="00222184" w:rsidP="00222184">
      <w:pPr>
        <w:pStyle w:val="BodyText"/>
        <w:spacing w:line="228" w:lineRule="exact"/>
        <w:ind w:left="460"/>
      </w:pPr>
      <w:r>
        <w:rPr>
          <w:spacing w:val="-1"/>
        </w:rPr>
        <w:t>(2)</w:t>
      </w:r>
      <w:r>
        <w:rPr>
          <w:spacing w:val="1"/>
        </w:rPr>
        <w:t xml:space="preserve"> </w:t>
      </w:r>
      <w:proofErr w:type="gramStart"/>
      <w:r>
        <w:rPr>
          <w:spacing w:val="-1"/>
        </w:rPr>
        <w:t>representatives</w:t>
      </w:r>
      <w:proofErr w:type="gramEnd"/>
      <w:r>
        <w:rPr>
          <w:spacing w:val="-3"/>
        </w:rPr>
        <w:t xml:space="preserve"> </w:t>
      </w:r>
      <w:r>
        <w:rPr>
          <w:spacing w:val="-1"/>
        </w:rPr>
        <w:t>are</w:t>
      </w:r>
      <w:r>
        <w:t xml:space="preserve"> </w:t>
      </w:r>
      <w:r>
        <w:rPr>
          <w:spacing w:val="-2"/>
        </w:rPr>
        <w:t>present</w:t>
      </w:r>
      <w:r>
        <w:rPr>
          <w:spacing w:val="3"/>
        </w:rPr>
        <w:t xml:space="preserve"> </w:t>
      </w:r>
      <w:r>
        <w:t xml:space="preserve">to </w:t>
      </w:r>
      <w:r>
        <w:rPr>
          <w:spacing w:val="-3"/>
        </w:rPr>
        <w:t>assist</w:t>
      </w:r>
      <w:r>
        <w:rPr>
          <w:spacing w:val="3"/>
        </w:rPr>
        <w:t xml:space="preserve"> </w:t>
      </w:r>
      <w:r>
        <w:rPr>
          <w:spacing w:val="1"/>
        </w:rPr>
        <w:t>in</w:t>
      </w:r>
      <w:r>
        <w:t xml:space="preserve"> </w:t>
      </w:r>
      <w:r>
        <w:rPr>
          <w:spacing w:val="-2"/>
        </w:rPr>
        <w:t>breakdown</w:t>
      </w:r>
      <w:r>
        <w:rPr>
          <w:spacing w:val="5"/>
        </w:rPr>
        <w:t xml:space="preserve"> </w:t>
      </w:r>
      <w:r>
        <w:rPr>
          <w:spacing w:val="-2"/>
        </w:rPr>
        <w:t>and</w:t>
      </w:r>
      <w:r>
        <w:t xml:space="preserve"> </w:t>
      </w:r>
      <w:r>
        <w:rPr>
          <w:spacing w:val="-1"/>
        </w:rPr>
        <w:t>clean</w:t>
      </w:r>
      <w:r>
        <w:t xml:space="preserve"> </w:t>
      </w:r>
      <w:r>
        <w:rPr>
          <w:spacing w:val="-1"/>
        </w:rPr>
        <w:t>up</w:t>
      </w:r>
      <w:r>
        <w:t xml:space="preserve"> </w:t>
      </w:r>
      <w:r>
        <w:rPr>
          <w:spacing w:val="-2"/>
        </w:rPr>
        <w:t>after</w:t>
      </w:r>
      <w:r>
        <w:rPr>
          <w:spacing w:val="1"/>
        </w:rPr>
        <w:t xml:space="preserve"> </w:t>
      </w:r>
      <w:r>
        <w:rPr>
          <w:spacing w:val="-2"/>
        </w:rPr>
        <w:t>Coronation.</w:t>
      </w:r>
    </w:p>
    <w:p w:rsidR="00222184" w:rsidRDefault="00222184" w:rsidP="00222184">
      <w:pPr>
        <w:pStyle w:val="BodyText"/>
        <w:numPr>
          <w:ilvl w:val="0"/>
          <w:numId w:val="4"/>
        </w:numPr>
        <w:tabs>
          <w:tab w:val="left" w:pos="461"/>
        </w:tabs>
        <w:spacing w:line="228" w:lineRule="exact"/>
      </w:pPr>
      <w:r>
        <w:rPr>
          <w:spacing w:val="-1"/>
        </w:rPr>
        <w:t>Applications</w:t>
      </w:r>
      <w:r>
        <w:rPr>
          <w:spacing w:val="-3"/>
        </w:rPr>
        <w:t xml:space="preserve"> </w:t>
      </w:r>
      <w:r>
        <w:rPr>
          <w:spacing w:val="1"/>
        </w:rPr>
        <w:t>for</w:t>
      </w:r>
      <w:r>
        <w:rPr>
          <w:spacing w:val="-3"/>
        </w:rPr>
        <w:t xml:space="preserve"> </w:t>
      </w:r>
      <w:r>
        <w:rPr>
          <w:spacing w:val="-1"/>
        </w:rPr>
        <w:t>Member-at-large</w:t>
      </w:r>
      <w:r>
        <w:t xml:space="preserve"> </w:t>
      </w:r>
      <w:r>
        <w:rPr>
          <w:spacing w:val="-2"/>
        </w:rPr>
        <w:t>positions</w:t>
      </w:r>
      <w:r>
        <w:rPr>
          <w:spacing w:val="-3"/>
        </w:rPr>
        <w:t xml:space="preserve"> </w:t>
      </w:r>
      <w:r>
        <w:rPr>
          <w:spacing w:val="-2"/>
        </w:rPr>
        <w:t>shall</w:t>
      </w:r>
      <w:r>
        <w:rPr>
          <w:spacing w:val="4"/>
        </w:rPr>
        <w:t xml:space="preserve"> </w:t>
      </w:r>
      <w:r>
        <w:rPr>
          <w:spacing w:val="-1"/>
        </w:rPr>
        <w:t>require</w:t>
      </w:r>
      <w:r>
        <w:rPr>
          <w:spacing w:val="-5"/>
        </w:rPr>
        <w:t xml:space="preserve"> </w:t>
      </w:r>
      <w:r>
        <w:t xml:space="preserve">a </w:t>
      </w:r>
      <w:r>
        <w:rPr>
          <w:spacing w:val="-1"/>
        </w:rPr>
        <w:t>non-refundable</w:t>
      </w:r>
      <w:r>
        <w:rPr>
          <w:spacing w:val="-5"/>
        </w:rPr>
        <w:t xml:space="preserve"> </w:t>
      </w:r>
      <w:r>
        <w:rPr>
          <w:spacing w:val="1"/>
        </w:rPr>
        <w:t>fee</w:t>
      </w:r>
      <w:r>
        <w:t xml:space="preserve"> </w:t>
      </w:r>
      <w:r>
        <w:rPr>
          <w:spacing w:val="-4"/>
        </w:rPr>
        <w:t>of</w:t>
      </w:r>
      <w:r>
        <w:rPr>
          <w:spacing w:val="3"/>
        </w:rPr>
        <w:t xml:space="preserve"> </w:t>
      </w:r>
      <w:r>
        <w:rPr>
          <w:spacing w:val="-2"/>
        </w:rPr>
        <w:t>$15.00.</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Campaign</w:t>
      </w:r>
      <w:r w:rsidR="00222184">
        <w:rPr>
          <w:spacing w:val="3"/>
        </w:rPr>
        <w:t xml:space="preserve"> </w:t>
      </w:r>
      <w:r w:rsidR="00222184">
        <w:rPr>
          <w:spacing w:val="-2"/>
        </w:rPr>
        <w:t>and</w:t>
      </w:r>
      <w:r w:rsidR="00222184">
        <w:rPr>
          <w:spacing w:val="3"/>
        </w:rPr>
        <w:t xml:space="preserve"> </w:t>
      </w:r>
      <w:r w:rsidR="00222184">
        <w:rPr>
          <w:spacing w:val="-2"/>
        </w:rPr>
        <w:t>Hospitality</w:t>
      </w:r>
      <w:r w:rsidR="00222184">
        <w:t xml:space="preserve"> </w:t>
      </w:r>
      <w:r w:rsidR="00222184">
        <w:rPr>
          <w:spacing w:val="-1"/>
        </w:rPr>
        <w:t>Suite</w:t>
      </w:r>
      <w:r w:rsidR="00222184">
        <w:t xml:space="preserve"> </w:t>
      </w:r>
      <w:r w:rsidR="00222184">
        <w:rPr>
          <w:spacing w:val="-2"/>
        </w:rPr>
        <w:t>Committee</w:t>
      </w:r>
      <w:r w:rsidR="00222184">
        <w:t xml:space="preserve"> </w:t>
      </w:r>
      <w:r w:rsidR="00222184">
        <w:rPr>
          <w:spacing w:val="-1"/>
        </w:rPr>
        <w:t>Chair(s)</w:t>
      </w:r>
    </w:p>
    <w:p w:rsidR="00222184" w:rsidRDefault="00222184" w:rsidP="00222184">
      <w:pPr>
        <w:spacing w:before="8"/>
        <w:rPr>
          <w:rFonts w:ascii="Arial" w:eastAsia="Arial" w:hAnsi="Arial" w:cs="Arial"/>
          <w:b/>
          <w:bCs/>
          <w:sz w:val="24"/>
          <w:szCs w:val="24"/>
        </w:rPr>
      </w:pPr>
    </w:p>
    <w:p w:rsidR="00CC4409" w:rsidRDefault="00CC4409" w:rsidP="00CC4409">
      <w:pPr>
        <w:pStyle w:val="BodyText"/>
        <w:spacing w:line="239" w:lineRule="auto"/>
        <w:ind w:right="408"/>
      </w:pPr>
      <w:r>
        <w:rPr>
          <w:spacing w:val="-1"/>
        </w:rPr>
        <w:t>The</w:t>
      </w:r>
      <w:r>
        <w:t xml:space="preserve"> </w:t>
      </w:r>
      <w:r>
        <w:rPr>
          <w:spacing w:val="-1"/>
        </w:rPr>
        <w:t>Co-Chairs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perform</w:t>
      </w:r>
      <w:r>
        <w:rPr>
          <w:spacing w:val="1"/>
        </w:rPr>
        <w:t xml:space="preserve"> </w:t>
      </w:r>
      <w:r>
        <w:rPr>
          <w:spacing w:val="-1"/>
        </w:rPr>
        <w:t>this</w:t>
      </w:r>
      <w:r>
        <w:rPr>
          <w:spacing w:val="-3"/>
        </w:rPr>
        <w:t xml:space="preserve"> </w:t>
      </w:r>
      <w:r>
        <w:rPr>
          <w:spacing w:val="-1"/>
        </w:rPr>
        <w:t>responsibility,</w:t>
      </w:r>
      <w:r>
        <w:rPr>
          <w:spacing w:val="-2"/>
        </w:rPr>
        <w:t xml:space="preserve"> per</w:t>
      </w:r>
      <w:r>
        <w:rPr>
          <w:spacing w:val="1"/>
        </w:rPr>
        <w:t xml:space="preserve"> </w:t>
      </w:r>
      <w:r>
        <w:rPr>
          <w:spacing w:val="-1"/>
        </w:rPr>
        <w:t>By-Laws</w:t>
      </w:r>
      <w:r>
        <w:rPr>
          <w:spacing w:val="-3"/>
        </w:rPr>
        <w:t xml:space="preserve"> </w:t>
      </w:r>
      <w:r>
        <w:rPr>
          <w:spacing w:val="-2"/>
        </w:rPr>
        <w:t>and</w:t>
      </w:r>
      <w:r>
        <w:t xml:space="preserve"> </w:t>
      </w:r>
      <w:r>
        <w:rPr>
          <w:spacing w:val="-1"/>
        </w:rPr>
        <w:t>Policy.</w:t>
      </w:r>
      <w:r>
        <w:rPr>
          <w:spacing w:val="55"/>
        </w:rPr>
        <w:t xml:space="preserve"> </w:t>
      </w:r>
      <w:r>
        <w:rPr>
          <w:spacing w:val="-2"/>
        </w:rPr>
        <w:t>The</w:t>
      </w:r>
      <w:r>
        <w:rPr>
          <w:spacing w:val="61"/>
        </w:rPr>
        <w:t xml:space="preserve"> </w:t>
      </w:r>
      <w:r>
        <w:rPr>
          <w:spacing w:val="-1"/>
        </w:rPr>
        <w:t>responsibility</w:t>
      </w:r>
      <w:r>
        <w:rPr>
          <w:spacing w:val="-3"/>
        </w:rPr>
        <w:t xml:space="preserve"> </w:t>
      </w:r>
      <w:r>
        <w:rPr>
          <w:spacing w:val="-4"/>
        </w:rPr>
        <w:t>of</w:t>
      </w:r>
      <w:r>
        <w:rPr>
          <w:spacing w:val="3"/>
        </w:rPr>
        <w:t xml:space="preserve"> </w:t>
      </w:r>
      <w:r>
        <w:rPr>
          <w:spacing w:val="-1"/>
        </w:rPr>
        <w:t>the</w:t>
      </w:r>
      <w:r>
        <w:t xml:space="preserve"> </w:t>
      </w:r>
      <w:r>
        <w:rPr>
          <w:spacing w:val="-2"/>
        </w:rPr>
        <w:t>Council</w:t>
      </w:r>
      <w:r>
        <w:t xml:space="preserve"> </w:t>
      </w:r>
      <w:r>
        <w:rPr>
          <w:spacing w:val="-1"/>
        </w:rPr>
        <w:t>includes</w:t>
      </w:r>
      <w:r>
        <w:rPr>
          <w:spacing w:val="-3"/>
        </w:rPr>
        <w:t xml:space="preserve"> </w:t>
      </w:r>
      <w:r>
        <w:rPr>
          <w:spacing w:val="-1"/>
        </w:rPr>
        <w:t>overseeing</w:t>
      </w:r>
      <w:r>
        <w:t xml:space="preserve"> </w:t>
      </w:r>
      <w:r>
        <w:rPr>
          <w:spacing w:val="-1"/>
        </w:rPr>
        <w:t>the</w:t>
      </w:r>
      <w:r>
        <w:t xml:space="preserve"> </w:t>
      </w:r>
      <w:r>
        <w:rPr>
          <w:spacing w:val="-2"/>
        </w:rPr>
        <w:t>campaigns</w:t>
      </w:r>
      <w:r>
        <w:rPr>
          <w:spacing w:val="-3"/>
        </w:rPr>
        <w:t xml:space="preserve"> </w:t>
      </w:r>
      <w:r>
        <w:rPr>
          <w:spacing w:val="-1"/>
        </w:rPr>
        <w:t>of</w:t>
      </w:r>
      <w:r>
        <w:rPr>
          <w:spacing w:val="3"/>
        </w:rPr>
        <w:t xml:space="preserve"> </w:t>
      </w:r>
      <w:r>
        <w:rPr>
          <w:spacing w:val="-1"/>
        </w:rPr>
        <w:t>the</w:t>
      </w:r>
      <w:r>
        <w:t xml:space="preserve"> </w:t>
      </w:r>
      <w:r>
        <w:rPr>
          <w:spacing w:val="-2"/>
        </w:rPr>
        <w:t>candidates,</w:t>
      </w:r>
      <w:r>
        <w:rPr>
          <w:spacing w:val="3"/>
        </w:rPr>
        <w:t xml:space="preserve"> </w:t>
      </w:r>
      <w:r>
        <w:rPr>
          <w:spacing w:val="-1"/>
        </w:rPr>
        <w:t>insuring</w:t>
      </w:r>
      <w:r>
        <w:t xml:space="preserve"> </w:t>
      </w:r>
      <w:r>
        <w:rPr>
          <w:spacing w:val="-2"/>
        </w:rPr>
        <w:t>proper</w:t>
      </w:r>
      <w:r>
        <w:rPr>
          <w:spacing w:val="1"/>
        </w:rPr>
        <w:t xml:space="preserve"> </w:t>
      </w:r>
      <w:r>
        <w:rPr>
          <w:spacing w:val="-2"/>
        </w:rPr>
        <w:t>decorum</w:t>
      </w:r>
      <w:r>
        <w:rPr>
          <w:spacing w:val="6"/>
        </w:rPr>
        <w:t xml:space="preserve"> </w:t>
      </w:r>
      <w:r>
        <w:rPr>
          <w:spacing w:val="-3"/>
        </w:rPr>
        <w:t>and</w:t>
      </w:r>
      <w:r>
        <w:t xml:space="preserve"> </w:t>
      </w:r>
      <w:r>
        <w:rPr>
          <w:spacing w:val="-1"/>
        </w:rPr>
        <w:t>that</w:t>
      </w:r>
      <w:r>
        <w:rPr>
          <w:spacing w:val="-2"/>
        </w:rPr>
        <w:t xml:space="preserve"> </w:t>
      </w:r>
      <w:r>
        <w:rPr>
          <w:spacing w:val="-1"/>
        </w:rPr>
        <w:t>the</w:t>
      </w:r>
      <w:r>
        <w:rPr>
          <w:spacing w:val="91"/>
        </w:rPr>
        <w:t xml:space="preserve"> </w:t>
      </w:r>
      <w:r>
        <w:rPr>
          <w:spacing w:val="-1"/>
        </w:rPr>
        <w:t>rules</w:t>
      </w:r>
      <w:r>
        <w:rPr>
          <w:spacing w:val="-3"/>
        </w:rPr>
        <w:t xml:space="preserve"> </w:t>
      </w:r>
      <w:r>
        <w:rPr>
          <w:spacing w:val="-1"/>
        </w:rPr>
        <w:t>of</w:t>
      </w:r>
      <w:r>
        <w:rPr>
          <w:spacing w:val="3"/>
        </w:rPr>
        <w:t xml:space="preserve"> </w:t>
      </w:r>
      <w:r>
        <w:rPr>
          <w:spacing w:val="-1"/>
        </w:rPr>
        <w:t>the</w:t>
      </w:r>
      <w:r>
        <w:t xml:space="preserve"> </w:t>
      </w:r>
      <w:r>
        <w:rPr>
          <w:spacing w:val="-2"/>
        </w:rPr>
        <w:t>campaign</w:t>
      </w:r>
      <w:r>
        <w:t xml:space="preserve"> </w:t>
      </w:r>
      <w:r>
        <w:rPr>
          <w:spacing w:val="-1"/>
        </w:rPr>
        <w:t>are</w:t>
      </w:r>
      <w:r>
        <w:rPr>
          <w:spacing w:val="-5"/>
        </w:rPr>
        <w:t xml:space="preserve"> </w:t>
      </w:r>
      <w:r>
        <w:rPr>
          <w:spacing w:val="-2"/>
        </w:rPr>
        <w:t>followed.</w:t>
      </w:r>
      <w:r>
        <w:t xml:space="preserve"> </w:t>
      </w:r>
      <w:r>
        <w:rPr>
          <w:spacing w:val="5"/>
        </w:rPr>
        <w:t xml:space="preserve"> </w:t>
      </w:r>
      <w:r>
        <w:rPr>
          <w:spacing w:val="-1"/>
        </w:rPr>
        <w:t>The</w:t>
      </w:r>
      <w:r>
        <w:t xml:space="preserve"> </w:t>
      </w:r>
      <w:r>
        <w:rPr>
          <w:spacing w:val="-2"/>
        </w:rPr>
        <w:t>Council</w:t>
      </w:r>
      <w:r>
        <w:rPr>
          <w:spacing w:val="-5"/>
        </w:rPr>
        <w:t xml:space="preserve"> </w:t>
      </w:r>
      <w:r>
        <w:rPr>
          <w:spacing w:val="1"/>
        </w:rPr>
        <w:t>is</w:t>
      </w:r>
      <w:r>
        <w:rPr>
          <w:spacing w:val="-3"/>
        </w:rPr>
        <w:t xml:space="preserve"> </w:t>
      </w:r>
      <w:r>
        <w:rPr>
          <w:spacing w:val="-1"/>
        </w:rPr>
        <w:t>also</w:t>
      </w:r>
      <w: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5"/>
        </w:rPr>
        <w:t xml:space="preserve"> </w:t>
      </w:r>
      <w:r>
        <w:t>fund</w:t>
      </w:r>
      <w:r>
        <w:rPr>
          <w:spacing w:val="-5"/>
        </w:rPr>
        <w:t xml:space="preserve"> </w:t>
      </w:r>
      <w:r>
        <w:rPr>
          <w:spacing w:val="-1"/>
        </w:rPr>
        <w:t>raising</w:t>
      </w:r>
      <w:r>
        <w:t xml:space="preserve"> </w:t>
      </w:r>
      <w:r>
        <w:rPr>
          <w:spacing w:val="-2"/>
        </w:rPr>
        <w:t>necessary</w:t>
      </w:r>
      <w:r>
        <w:rPr>
          <w:spacing w:val="1"/>
        </w:rPr>
        <w:t xml:space="preserve"> </w:t>
      </w:r>
      <w:r>
        <w:t xml:space="preserve">to </w:t>
      </w:r>
      <w:r>
        <w:rPr>
          <w:spacing w:val="-1"/>
        </w:rPr>
        <w:t>cover</w:t>
      </w:r>
      <w:r>
        <w:rPr>
          <w:spacing w:val="1"/>
        </w:rPr>
        <w:t xml:space="preserve"> </w:t>
      </w:r>
      <w:r>
        <w:rPr>
          <w:spacing w:val="-2"/>
        </w:rPr>
        <w:t>all</w:t>
      </w:r>
      <w:r>
        <w:rPr>
          <w:spacing w:val="-5"/>
        </w:rPr>
        <w:t xml:space="preserve"> </w:t>
      </w:r>
      <w:r>
        <w:rPr>
          <w:spacing w:val="-2"/>
        </w:rPr>
        <w:t>expenses</w:t>
      </w:r>
      <w:r>
        <w:rPr>
          <w:spacing w:val="85"/>
        </w:rPr>
        <w:t xml:space="preserve"> </w:t>
      </w:r>
      <w:r>
        <w:rPr>
          <w:spacing w:val="-1"/>
        </w:rPr>
        <w:t>of</w:t>
      </w:r>
      <w:r>
        <w:rPr>
          <w:spacing w:val="3"/>
        </w:rPr>
        <w:t xml:space="preserve"> </w:t>
      </w:r>
      <w:r>
        <w:rPr>
          <w:spacing w:val="-1"/>
        </w:rPr>
        <w:t>the</w:t>
      </w:r>
      <w:r>
        <w:t xml:space="preserve"> Regalia to include but not limited to the </w:t>
      </w:r>
      <w:r>
        <w:rPr>
          <w:spacing w:val="-1"/>
        </w:rPr>
        <w:t>Emperor and Prince Royal’s</w:t>
      </w:r>
      <w:r>
        <w:rPr>
          <w:spacing w:val="-5"/>
        </w:rPr>
        <w:t xml:space="preserve"> </w:t>
      </w:r>
      <w:r>
        <w:rPr>
          <w:spacing w:val="-1"/>
        </w:rPr>
        <w:t>rings,</w:t>
      </w:r>
      <w:r w:rsidRPr="009F76BA">
        <w:t xml:space="preserve"> </w:t>
      </w:r>
      <w:r>
        <w:t xml:space="preserve">the </w:t>
      </w:r>
      <w:r>
        <w:rPr>
          <w:spacing w:val="-1"/>
        </w:rPr>
        <w:t xml:space="preserve">Emperor and Prince Royal’s Medallions, the Empress’ Crown and the Princess’ Tiara. </w:t>
      </w:r>
      <w:r>
        <w:rPr>
          <w:spacing w:val="-3"/>
        </w:rPr>
        <w:t xml:space="preserve"> </w:t>
      </w:r>
      <w:r>
        <w:rPr>
          <w:spacing w:val="-1"/>
        </w:rPr>
        <w:t>The</w:t>
      </w:r>
      <w:r>
        <w:t xml:space="preserve"> </w:t>
      </w:r>
      <w:r>
        <w:rPr>
          <w:spacing w:val="-2"/>
        </w:rPr>
        <w:t>Council</w:t>
      </w:r>
      <w:r>
        <w:rPr>
          <w:spacing w:val="-5"/>
        </w:rPr>
        <w:t xml:space="preserve"> </w:t>
      </w:r>
      <w:r>
        <w:rPr>
          <w:spacing w:val="1"/>
        </w:rPr>
        <w:t>is</w:t>
      </w:r>
      <w:r>
        <w:rPr>
          <w:spacing w:val="-3"/>
        </w:rPr>
        <w:t xml:space="preserve"> </w:t>
      </w:r>
      <w:r>
        <w:rPr>
          <w:spacing w:val="-1"/>
        </w:rPr>
        <w:t>also</w:t>
      </w:r>
      <w: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5"/>
        </w:rPr>
        <w:t xml:space="preserve"> </w:t>
      </w:r>
      <w:r>
        <w:t>fund</w:t>
      </w:r>
      <w:r>
        <w:rPr>
          <w:spacing w:val="-5"/>
        </w:rPr>
        <w:t xml:space="preserve"> </w:t>
      </w:r>
      <w:r>
        <w:rPr>
          <w:spacing w:val="-1"/>
        </w:rPr>
        <w:t>raising</w:t>
      </w:r>
      <w:r>
        <w:t xml:space="preserve"> </w:t>
      </w:r>
      <w:r>
        <w:rPr>
          <w:spacing w:val="-2"/>
        </w:rPr>
        <w:t>necessary</w:t>
      </w:r>
      <w:r>
        <w:rPr>
          <w:spacing w:val="1"/>
        </w:rPr>
        <w:t xml:space="preserve"> </w:t>
      </w:r>
      <w:r>
        <w:t xml:space="preserve">to </w:t>
      </w:r>
      <w:r>
        <w:rPr>
          <w:spacing w:val="-1"/>
        </w:rPr>
        <w:t>cover</w:t>
      </w:r>
      <w:r>
        <w:rPr>
          <w:spacing w:val="1"/>
        </w:rPr>
        <w:t xml:space="preserve"> </w:t>
      </w:r>
      <w:r>
        <w:rPr>
          <w:spacing w:val="-2"/>
        </w:rPr>
        <w:t>all</w:t>
      </w:r>
      <w:r>
        <w:rPr>
          <w:spacing w:val="-5"/>
        </w:rPr>
        <w:t xml:space="preserve"> </w:t>
      </w:r>
      <w:r>
        <w:rPr>
          <w:spacing w:val="-2"/>
        </w:rPr>
        <w:t>expenses</w:t>
      </w:r>
      <w:r>
        <w:rPr>
          <w:spacing w:val="85"/>
        </w:rPr>
        <w:t xml:space="preserve"> </w:t>
      </w:r>
      <w:r>
        <w:rPr>
          <w:spacing w:val="-1"/>
        </w:rPr>
        <w:t>of</w:t>
      </w:r>
      <w:r>
        <w:rPr>
          <w:spacing w:val="3"/>
        </w:rPr>
        <w:t xml:space="preserve"> </w:t>
      </w:r>
      <w:r>
        <w:rPr>
          <w:spacing w:val="-1"/>
        </w:rPr>
        <w:t>the</w:t>
      </w:r>
      <w:r>
        <w:t xml:space="preserve"> </w:t>
      </w:r>
      <w:r>
        <w:rPr>
          <w:spacing w:val="-1"/>
        </w:rPr>
        <w:t>hospitality</w:t>
      </w:r>
      <w:r>
        <w:rPr>
          <w:spacing w:val="-3"/>
        </w:rPr>
        <w:t xml:space="preserve"> </w:t>
      </w:r>
      <w:r>
        <w:rPr>
          <w:spacing w:val="-1"/>
        </w:rPr>
        <w:t>suite,</w:t>
      </w:r>
      <w:r>
        <w:rPr>
          <w:spacing w:val="-2"/>
        </w:rPr>
        <w:t xml:space="preserve"> </w:t>
      </w:r>
      <w:r>
        <w:rPr>
          <w:spacing w:val="-1"/>
        </w:rPr>
        <w:t>insuring</w:t>
      </w:r>
      <w:r>
        <w:rPr>
          <w:spacing w:val="-5"/>
        </w:rPr>
        <w:t xml:space="preserve"> </w:t>
      </w:r>
      <w:r>
        <w:rPr>
          <w:spacing w:val="-1"/>
        </w:rPr>
        <w:t>that</w:t>
      </w:r>
      <w:r>
        <w:rPr>
          <w:spacing w:val="-2"/>
        </w:rPr>
        <w:t xml:space="preserve"> </w:t>
      </w:r>
      <w:r>
        <w:rPr>
          <w:spacing w:val="-1"/>
        </w:rPr>
        <w:t>the</w:t>
      </w:r>
      <w:r>
        <w:t xml:space="preserve"> </w:t>
      </w:r>
      <w:r>
        <w:rPr>
          <w:spacing w:val="-1"/>
        </w:rPr>
        <w:t>Candidates</w:t>
      </w:r>
      <w:r>
        <w:rPr>
          <w:spacing w:val="-3"/>
        </w:rPr>
        <w:t xml:space="preserve"> </w:t>
      </w:r>
      <w:r>
        <w:rPr>
          <w:spacing w:val="-2"/>
        </w:rPr>
        <w:t>and</w:t>
      </w:r>
      <w:r>
        <w:t xml:space="preserve"> </w:t>
      </w:r>
      <w:r>
        <w:rPr>
          <w:spacing w:val="-2"/>
        </w:rPr>
        <w:t>Regents</w:t>
      </w:r>
      <w:r>
        <w:rPr>
          <w:spacing w:val="-3"/>
        </w:rPr>
        <w:t xml:space="preserve"> </w:t>
      </w:r>
      <w:r>
        <w:t>provide a</w:t>
      </w:r>
      <w:r>
        <w:rPr>
          <w:spacing w:val="-5"/>
        </w:rPr>
        <w:t xml:space="preserve"> </w:t>
      </w:r>
      <w:r>
        <w:rPr>
          <w:spacing w:val="-2"/>
        </w:rPr>
        <w:t>means</w:t>
      </w:r>
      <w:r>
        <w:rPr>
          <w:spacing w:val="-3"/>
        </w:rPr>
        <w:t xml:space="preserve"> </w:t>
      </w:r>
      <w:r>
        <w:t xml:space="preserve">to </w:t>
      </w:r>
      <w:r>
        <w:rPr>
          <w:spacing w:val="-1"/>
        </w:rPr>
        <w:t>operate</w:t>
      </w:r>
      <w:r>
        <w:rPr>
          <w:spacing w:val="77"/>
        </w:rPr>
        <w:t xml:space="preserve"> the</w:t>
      </w:r>
      <w:r>
        <w:rPr>
          <w:spacing w:val="-1"/>
        </w:rPr>
        <w:t xml:space="preserve"> hospitality</w:t>
      </w:r>
      <w:r>
        <w:rPr>
          <w:spacing w:val="1"/>
        </w:rPr>
        <w:t xml:space="preserve"> </w:t>
      </w:r>
      <w:r>
        <w:rPr>
          <w:spacing w:val="-2"/>
        </w:rPr>
        <w:t>suite,</w:t>
      </w:r>
      <w:r>
        <w:rPr>
          <w:spacing w:val="3"/>
        </w:rPr>
        <w:t xml:space="preserve"> </w:t>
      </w:r>
      <w:r>
        <w:rPr>
          <w:spacing w:val="-1"/>
        </w:rPr>
        <w:t>as</w:t>
      </w:r>
      <w:r>
        <w:rPr>
          <w:spacing w:val="-3"/>
        </w:rPr>
        <w:t xml:space="preserve"> </w:t>
      </w:r>
      <w:r>
        <w:rPr>
          <w:spacing w:val="-1"/>
        </w:rPr>
        <w:t>it</w:t>
      </w:r>
      <w:r>
        <w:rPr>
          <w:spacing w:val="3"/>
        </w:rPr>
        <w:t xml:space="preserve"> </w:t>
      </w:r>
      <w:r>
        <w:rPr>
          <w:spacing w:val="-2"/>
        </w:rPr>
        <w:t>should.</w:t>
      </w:r>
      <w:r>
        <w:rPr>
          <w:spacing w:val="55"/>
        </w:rPr>
        <w:t xml:space="preserve"> </w:t>
      </w:r>
      <w:r>
        <w:rPr>
          <w:spacing w:val="-1"/>
        </w:rPr>
        <w:t>Specifics</w:t>
      </w:r>
      <w:r>
        <w:rPr>
          <w:spacing w:val="-3"/>
        </w:rPr>
        <w:t xml:space="preserve"> </w:t>
      </w:r>
      <w:r>
        <w:rPr>
          <w:spacing w:val="-1"/>
        </w:rPr>
        <w:t>include,</w:t>
      </w:r>
      <w:r>
        <w:rPr>
          <w:spacing w:val="3"/>
        </w:rPr>
        <w:t xml:space="preserve"> </w:t>
      </w:r>
      <w:r>
        <w:rPr>
          <w:spacing w:val="-2"/>
        </w:rPr>
        <w:t xml:space="preserve">but </w:t>
      </w:r>
      <w:r>
        <w:rPr>
          <w:spacing w:val="-1"/>
        </w:rPr>
        <w:t>are</w:t>
      </w:r>
      <w:r>
        <w:t xml:space="preserve"> </w:t>
      </w:r>
      <w:r>
        <w:rPr>
          <w:spacing w:val="-2"/>
        </w:rPr>
        <w:t xml:space="preserve">not </w:t>
      </w:r>
      <w:r>
        <w:rPr>
          <w:spacing w:val="-1"/>
        </w:rPr>
        <w:t>limited</w:t>
      </w:r>
      <w:r>
        <w:t xml:space="preserve"> </w:t>
      </w:r>
      <w:r>
        <w:rPr>
          <w:spacing w:val="-2"/>
        </w:rPr>
        <w:t>to,</w:t>
      </w:r>
      <w:r>
        <w:rPr>
          <w:spacing w:val="3"/>
        </w:rPr>
        <w:t xml:space="preserve"> </w:t>
      </w:r>
      <w:r>
        <w:rPr>
          <w:spacing w:val="-3"/>
        </w:rPr>
        <w:t>room</w:t>
      </w:r>
      <w:r>
        <w:rPr>
          <w:spacing w:val="1"/>
        </w:rPr>
        <w:t xml:space="preserve"> </w:t>
      </w:r>
      <w:r>
        <w:rPr>
          <w:spacing w:val="-1"/>
        </w:rPr>
        <w:t>rental,</w:t>
      </w:r>
      <w:r>
        <w:rPr>
          <w:spacing w:val="-2"/>
        </w:rPr>
        <w:t xml:space="preserve"> </w:t>
      </w:r>
      <w:r>
        <w:rPr>
          <w:spacing w:val="-1"/>
        </w:rPr>
        <w:t>liquor,</w:t>
      </w:r>
      <w:r>
        <w:rPr>
          <w:spacing w:val="-2"/>
        </w:rPr>
        <w:t xml:space="preserve"> </w:t>
      </w:r>
      <w:r>
        <w:rPr>
          <w:spacing w:val="-1"/>
        </w:rPr>
        <w:t>food,</w:t>
      </w:r>
      <w:r>
        <w:rPr>
          <w:spacing w:val="3"/>
        </w:rPr>
        <w:t xml:space="preserve"> </w:t>
      </w:r>
      <w:r>
        <w:rPr>
          <w:spacing w:val="-2"/>
        </w:rPr>
        <w:t>bartenders,</w:t>
      </w:r>
      <w:r>
        <w:t xml:space="preserve"> </w:t>
      </w:r>
      <w:r>
        <w:rPr>
          <w:spacing w:val="-1"/>
        </w:rPr>
        <w:t>general</w:t>
      </w:r>
      <w:r>
        <w:rPr>
          <w:spacing w:val="81"/>
        </w:rPr>
        <w:t xml:space="preserve"> </w:t>
      </w:r>
      <w:r>
        <w:rPr>
          <w:spacing w:val="-1"/>
        </w:rPr>
        <w:t>operation</w:t>
      </w:r>
      <w:r>
        <w:t xml:space="preserve"> </w:t>
      </w:r>
      <w:r>
        <w:rPr>
          <w:spacing w:val="-4"/>
        </w:rPr>
        <w:t>of</w:t>
      </w:r>
      <w:r>
        <w:rPr>
          <w:spacing w:val="3"/>
        </w:rPr>
        <w:t xml:space="preserve"> </w:t>
      </w:r>
      <w:r>
        <w:rPr>
          <w:spacing w:val="-1"/>
        </w:rPr>
        <w:t>the</w:t>
      </w:r>
      <w:r>
        <w:t xml:space="preserve"> </w:t>
      </w:r>
      <w:r>
        <w:rPr>
          <w:spacing w:val="-1"/>
        </w:rPr>
        <w:t>suite and the hotel rooms for the Co-Chairs (maximum 2 nights for 2 rooms).</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 xml:space="preserve">4 </w:t>
      </w:r>
      <w:r w:rsidRPr="002A0B68">
        <w:rPr>
          <w:spacing w:val="-2"/>
          <w:u w:val="none"/>
        </w:rPr>
        <w:t xml:space="preserve">- </w:t>
      </w:r>
      <w:r w:rsidR="00222184" w:rsidRPr="00C87A7C">
        <w:rPr>
          <w:u w:val="none"/>
        </w:rPr>
        <w:t>VOTING</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rFonts w:cs="Arial"/>
          <w:b w:val="0"/>
          <w:bCs w:val="0"/>
        </w:rPr>
      </w:pPr>
      <w:r>
        <w:rPr>
          <w:spacing w:val="-1"/>
        </w:rPr>
        <w:t xml:space="preserve">Section 1: </w:t>
      </w:r>
      <w:r w:rsidR="00222184">
        <w:rPr>
          <w:spacing w:val="-1"/>
        </w:rPr>
        <w:t>Elections</w:t>
      </w:r>
      <w:r w:rsidR="00222184">
        <w:t xml:space="preserve"> </w:t>
      </w:r>
      <w:r w:rsidR="00222184">
        <w:rPr>
          <w:spacing w:val="-2"/>
        </w:rPr>
        <w:t xml:space="preserve">and </w:t>
      </w:r>
      <w:r w:rsidR="00222184">
        <w:t>the</w:t>
      </w:r>
      <w:r w:rsidR="00222184">
        <w:rPr>
          <w:spacing w:val="-5"/>
        </w:rPr>
        <w:t xml:space="preserve"> </w:t>
      </w:r>
      <w:r w:rsidR="00222184">
        <w:rPr>
          <w:spacing w:val="-1"/>
        </w:rPr>
        <w:t>Selection</w:t>
      </w:r>
      <w:r w:rsidR="00222184">
        <w:rPr>
          <w:spacing w:val="-2"/>
        </w:rPr>
        <w:t xml:space="preserve"> </w:t>
      </w:r>
      <w:r w:rsidR="00222184">
        <w:rPr>
          <w:spacing w:val="-1"/>
        </w:rPr>
        <w:t>Process</w:t>
      </w:r>
      <w:r w:rsidR="00222184">
        <w:t xml:space="preserve"> </w:t>
      </w:r>
      <w:r w:rsidR="00222184">
        <w:rPr>
          <w:spacing w:val="-2"/>
        </w:rPr>
        <w:t>(</w:t>
      </w:r>
      <w:r w:rsidR="00615EF6">
        <w:rPr>
          <w:spacing w:val="-2"/>
        </w:rPr>
        <w:t xml:space="preserve">Ref: By-Laws, </w:t>
      </w:r>
      <w:r w:rsidR="00222184">
        <w:rPr>
          <w:spacing w:val="-2"/>
        </w:rPr>
        <w:t>Articles</w:t>
      </w:r>
      <w:r w:rsidR="00222184">
        <w:t xml:space="preserve"> </w:t>
      </w:r>
      <w:r w:rsidR="00222184">
        <w:rPr>
          <w:spacing w:val="-2"/>
        </w:rPr>
        <w:t xml:space="preserve">VI, </w:t>
      </w:r>
      <w:r w:rsidR="00222184">
        <w:rPr>
          <w:spacing w:val="1"/>
        </w:rPr>
        <w:t>IX</w:t>
      </w:r>
      <w:r w:rsidR="00222184">
        <w:rPr>
          <w:b w:val="0"/>
          <w:spacing w:val="1"/>
        </w:rPr>
        <w:t>)</w:t>
      </w:r>
    </w:p>
    <w:p w:rsidR="00222184" w:rsidRDefault="00222184" w:rsidP="00222184">
      <w:pPr>
        <w:spacing w:before="6"/>
        <w:rPr>
          <w:rFonts w:ascii="Arial" w:eastAsia="Arial" w:hAnsi="Arial" w:cs="Arial"/>
          <w:sz w:val="20"/>
          <w:szCs w:val="20"/>
        </w:rPr>
      </w:pPr>
    </w:p>
    <w:p w:rsidR="00222184" w:rsidRDefault="00222184" w:rsidP="00222184">
      <w:pPr>
        <w:pStyle w:val="BodyText"/>
        <w:ind w:right="229"/>
      </w:pPr>
      <w:r>
        <w:rPr>
          <w:spacing w:val="-1"/>
        </w:rPr>
        <w:t>Elections</w:t>
      </w:r>
      <w:r>
        <w:rPr>
          <w:spacing w:val="-3"/>
        </w:rPr>
        <w:t xml:space="preserve"> </w:t>
      </w:r>
      <w:r>
        <w:rPr>
          <w:spacing w:val="-4"/>
        </w:rPr>
        <w:t>of</w:t>
      </w:r>
      <w:r>
        <w:rPr>
          <w:spacing w:val="8"/>
        </w:rPr>
        <w:t xml:space="preserve"> </w:t>
      </w:r>
      <w:r>
        <w:rPr>
          <w:spacing w:val="-1"/>
        </w:rPr>
        <w:t>Board</w:t>
      </w:r>
      <w:r>
        <w:rPr>
          <w:spacing w:val="-4"/>
        </w:rPr>
        <w:t xml:space="preserve"> </w:t>
      </w:r>
      <w:r>
        <w:rPr>
          <w:spacing w:val="-1"/>
        </w:rPr>
        <w:t>members</w:t>
      </w:r>
      <w:r>
        <w:rPr>
          <w:spacing w:val="-3"/>
        </w:rPr>
        <w:t xml:space="preserve"> </w:t>
      </w:r>
      <w:r>
        <w:rPr>
          <w:spacing w:val="-2"/>
        </w:rPr>
        <w:t>and</w:t>
      </w:r>
      <w:r>
        <w:t xml:space="preserve"> </w:t>
      </w:r>
      <w:r>
        <w:rPr>
          <w:spacing w:val="-1"/>
        </w:rPr>
        <w:t>Monarchs</w:t>
      </w:r>
      <w:r>
        <w:rPr>
          <w:spacing w:val="-3"/>
        </w:rPr>
        <w:t xml:space="preserve"> </w:t>
      </w:r>
      <w:r>
        <w:rPr>
          <w:spacing w:val="-1"/>
        </w:rPr>
        <w:t>shall</w:t>
      </w:r>
      <w:r>
        <w:rPr>
          <w:spacing w:val="4"/>
        </w:rPr>
        <w:t xml:space="preserve"> </w:t>
      </w:r>
      <w:r>
        <w:rPr>
          <w:spacing w:val="-1"/>
        </w:rPr>
        <w:t>be</w:t>
      </w:r>
      <w:r>
        <w:t xml:space="preserve"> </w:t>
      </w:r>
      <w:r>
        <w:rPr>
          <w:spacing w:val="-3"/>
        </w:rPr>
        <w:t>announced</w:t>
      </w:r>
      <w:r>
        <w:t xml:space="preserve"> to </w:t>
      </w:r>
      <w:r>
        <w:rPr>
          <w:spacing w:val="-1"/>
        </w:rPr>
        <w:t>the</w:t>
      </w:r>
      <w:r>
        <w:t xml:space="preserve"> </w:t>
      </w:r>
      <w:r>
        <w:rPr>
          <w:spacing w:val="-1"/>
        </w:rPr>
        <w:t>public</w:t>
      </w:r>
      <w:r>
        <w:rPr>
          <w:spacing w:val="1"/>
        </w:rPr>
        <w:t xml:space="preserve"> </w:t>
      </w:r>
      <w:r>
        <w:rPr>
          <w:spacing w:val="-1"/>
        </w:rPr>
        <w:t>by</w:t>
      </w:r>
      <w:r>
        <w:rPr>
          <w:spacing w:val="-3"/>
        </w:rPr>
        <w:t xml:space="preserve"> </w:t>
      </w:r>
      <w:r>
        <w:rPr>
          <w:spacing w:val="-2"/>
        </w:rPr>
        <w:t>any</w:t>
      </w:r>
      <w:r>
        <w:rPr>
          <w:spacing w:val="-3"/>
        </w:rPr>
        <w:t xml:space="preserve"> </w:t>
      </w:r>
      <w:r>
        <w:rPr>
          <w:spacing w:val="-1"/>
        </w:rPr>
        <w:t>means</w:t>
      </w:r>
      <w:r>
        <w:rPr>
          <w:spacing w:val="-3"/>
        </w:rPr>
        <w:t xml:space="preserve"> </w:t>
      </w:r>
      <w:r>
        <w:rPr>
          <w:spacing w:val="-4"/>
        </w:rPr>
        <w:t>of</w:t>
      </w:r>
      <w:r>
        <w:rPr>
          <w:spacing w:val="3"/>
        </w:rPr>
        <w:t xml:space="preserve"> </w:t>
      </w:r>
      <w:r>
        <w:rPr>
          <w:spacing w:val="-1"/>
        </w:rPr>
        <w:t>the</w:t>
      </w:r>
      <w:r>
        <w:t xml:space="preserve"> </w:t>
      </w:r>
      <w:r>
        <w:rPr>
          <w:spacing w:val="-2"/>
        </w:rPr>
        <w:t>general</w:t>
      </w:r>
      <w:r>
        <w:rPr>
          <w:spacing w:val="4"/>
        </w:rPr>
        <w:t xml:space="preserve"> </w:t>
      </w:r>
      <w:r>
        <w:rPr>
          <w:spacing w:val="-2"/>
        </w:rPr>
        <w:t>sources</w:t>
      </w:r>
      <w:r>
        <w:rPr>
          <w:spacing w:val="79"/>
        </w:rPr>
        <w:t xml:space="preserve"> </w:t>
      </w:r>
      <w:r>
        <w:rPr>
          <w:spacing w:val="-1"/>
        </w:rPr>
        <w:t>available</w:t>
      </w:r>
      <w:r>
        <w:t xml:space="preserve"> </w:t>
      </w:r>
      <w:r>
        <w:rPr>
          <w:spacing w:val="-1"/>
        </w:rPr>
        <w:t>through</w:t>
      </w:r>
      <w:r>
        <w:rPr>
          <w:spacing w:val="-5"/>
        </w:rPr>
        <w:t xml:space="preserve"> </w:t>
      </w:r>
      <w:r>
        <w:rPr>
          <w:spacing w:val="-1"/>
        </w:rPr>
        <w:t>the</w:t>
      </w:r>
      <w:r>
        <w:t xml:space="preserve"> </w:t>
      </w:r>
      <w:r>
        <w:rPr>
          <w:spacing w:val="-1"/>
        </w:rPr>
        <w:t>posting</w:t>
      </w:r>
      <w:r>
        <w:t xml:space="preserve"> </w:t>
      </w:r>
      <w:r>
        <w:rPr>
          <w:spacing w:val="-4"/>
        </w:rPr>
        <w:t>of</w:t>
      </w:r>
      <w:r>
        <w:rPr>
          <w:spacing w:val="3"/>
        </w:rPr>
        <w:t xml:space="preserve"> </w:t>
      </w:r>
      <w:r>
        <w:rPr>
          <w:spacing w:val="-1"/>
        </w:rPr>
        <w:t>media</w:t>
      </w:r>
      <w:r>
        <w:t xml:space="preserve"> </w:t>
      </w:r>
      <w:r>
        <w:rPr>
          <w:spacing w:val="-1"/>
        </w:rPr>
        <w:t>with</w:t>
      </w:r>
      <w:r>
        <w:rPr>
          <w:spacing w:val="-5"/>
        </w:rPr>
        <w:t xml:space="preserve"> </w:t>
      </w:r>
      <w:r>
        <w:rPr>
          <w:spacing w:val="-1"/>
        </w:rPr>
        <w:t>complete</w:t>
      </w:r>
      <w:r>
        <w:t xml:space="preserve"> </w:t>
      </w:r>
      <w:r>
        <w:rPr>
          <w:spacing w:val="-2"/>
        </w:rPr>
        <w:t>descriptions</w:t>
      </w:r>
      <w:r>
        <w:rPr>
          <w:spacing w:val="-3"/>
        </w:rPr>
        <w:t xml:space="preserve"> </w:t>
      </w:r>
      <w:r>
        <w:rPr>
          <w:spacing w:val="-4"/>
        </w:rPr>
        <w:t>of</w:t>
      </w:r>
      <w:r>
        <w:rPr>
          <w:spacing w:val="8"/>
        </w:rPr>
        <w:t xml:space="preserve"> </w:t>
      </w:r>
      <w:r>
        <w:rPr>
          <w:spacing w:val="-2"/>
        </w:rPr>
        <w:t>positions</w:t>
      </w:r>
      <w:r>
        <w:rPr>
          <w:spacing w:val="-3"/>
        </w:rPr>
        <w:t xml:space="preserve"> </w:t>
      </w:r>
      <w:r>
        <w:rPr>
          <w:spacing w:val="-2"/>
        </w:rPr>
        <w:t>and</w:t>
      </w:r>
      <w:r>
        <w:t xml:space="preserve"> their</w:t>
      </w:r>
      <w:r>
        <w:rPr>
          <w:spacing w:val="1"/>
        </w:rPr>
        <w:t xml:space="preserve"> </w:t>
      </w:r>
      <w:r>
        <w:rPr>
          <w:spacing w:val="-2"/>
        </w:rPr>
        <w:t>duties,</w:t>
      </w:r>
      <w:r>
        <w:rPr>
          <w:spacing w:val="3"/>
        </w:rPr>
        <w:t xml:space="preserve"> </w:t>
      </w:r>
      <w:r>
        <w:rPr>
          <w:spacing w:val="-2"/>
        </w:rPr>
        <w:t>scheduled</w:t>
      </w:r>
      <w:r>
        <w:t xml:space="preserve"> </w:t>
      </w:r>
      <w:r>
        <w:rPr>
          <w:spacing w:val="-2"/>
        </w:rPr>
        <w:t>date</w:t>
      </w:r>
      <w:r>
        <w:t xml:space="preserve"> </w:t>
      </w:r>
      <w:r>
        <w:rPr>
          <w:spacing w:val="-4"/>
        </w:rPr>
        <w:t>of</w:t>
      </w:r>
      <w:r>
        <w:rPr>
          <w:spacing w:val="3"/>
        </w:rPr>
        <w:t xml:space="preserve"> </w:t>
      </w:r>
      <w:r>
        <w:rPr>
          <w:spacing w:val="-1"/>
        </w:rPr>
        <w:t>voting,</w:t>
      </w:r>
      <w:r>
        <w:rPr>
          <w:spacing w:val="93"/>
        </w:rPr>
        <w:t xml:space="preserve"> </w:t>
      </w:r>
      <w:r>
        <w:rPr>
          <w:spacing w:val="-2"/>
        </w:rPr>
        <w:t>locations,</w:t>
      </w:r>
      <w:r>
        <w:rPr>
          <w:spacing w:val="3"/>
        </w:rPr>
        <w:t xml:space="preserve"> </w:t>
      </w:r>
      <w:r>
        <w:rPr>
          <w:spacing w:val="-2"/>
        </w:rPr>
        <w:t>and</w:t>
      </w:r>
      <w:r>
        <w:t xml:space="preserve"> </w:t>
      </w:r>
      <w:r>
        <w:rPr>
          <w:spacing w:val="-1"/>
        </w:rPr>
        <w:t>date</w:t>
      </w:r>
      <w:r>
        <w:t xml:space="preserve"> </w:t>
      </w:r>
      <w:r>
        <w:rPr>
          <w:spacing w:val="-4"/>
        </w:rPr>
        <w:t>of</w:t>
      </w:r>
      <w:r>
        <w:rPr>
          <w:spacing w:val="8"/>
        </w:rPr>
        <w:t xml:space="preserve"> </w:t>
      </w:r>
      <w:r>
        <w:rPr>
          <w:spacing w:val="-2"/>
        </w:rPr>
        <w:t xml:space="preserve">announcement, </w:t>
      </w:r>
      <w:r>
        <w:rPr>
          <w:spacing w:val="-1"/>
        </w:rPr>
        <w:t>as</w:t>
      </w:r>
      <w:r>
        <w:rPr>
          <w:spacing w:val="-3"/>
        </w:rPr>
        <w:t xml:space="preserve"> </w:t>
      </w:r>
      <w:r>
        <w:rPr>
          <w:spacing w:val="-1"/>
        </w:rPr>
        <w:t>required</w:t>
      </w:r>
      <w:r>
        <w:t xml:space="preserve"> </w:t>
      </w:r>
      <w:r>
        <w:rPr>
          <w:spacing w:val="-1"/>
        </w:rPr>
        <w:t>by</w:t>
      </w:r>
      <w:r>
        <w:rPr>
          <w:spacing w:val="1"/>
        </w:rPr>
        <w:t xml:space="preserve"> </w:t>
      </w:r>
      <w:r>
        <w:rPr>
          <w:spacing w:val="-2"/>
        </w:rPr>
        <w:t>the</w:t>
      </w:r>
      <w:r>
        <w:t xml:space="preserve"> State </w:t>
      </w:r>
      <w:r>
        <w:rPr>
          <w:spacing w:val="-4"/>
        </w:rPr>
        <w:t>of</w:t>
      </w:r>
      <w:r>
        <w:rPr>
          <w:spacing w:val="3"/>
        </w:rPr>
        <w:t xml:space="preserve"> </w:t>
      </w:r>
      <w:r>
        <w:rPr>
          <w:spacing w:val="-2"/>
        </w:rPr>
        <w:t>Colorado</w:t>
      </w:r>
      <w:r>
        <w:t xml:space="preserve"> </w:t>
      </w:r>
      <w:r>
        <w:rPr>
          <w:spacing w:val="-1"/>
        </w:rPr>
        <w:t>or</w:t>
      </w:r>
      <w:r>
        <w:rPr>
          <w:spacing w:val="1"/>
        </w:rPr>
        <w:t xml:space="preserve"> </w:t>
      </w:r>
      <w:r>
        <w:rPr>
          <w:spacing w:val="-2"/>
        </w:rPr>
        <w:t>elsewhere</w:t>
      </w:r>
      <w:r>
        <w:t xml:space="preserve"> </w:t>
      </w:r>
      <w:r>
        <w:rPr>
          <w:spacing w:val="1"/>
        </w:rPr>
        <w:t>in</w:t>
      </w:r>
      <w:r>
        <w:t xml:space="preserve"> </w:t>
      </w:r>
      <w:r>
        <w:rPr>
          <w:spacing w:val="-1"/>
        </w:rPr>
        <w:t>accordance</w:t>
      </w:r>
      <w:r>
        <w:t xml:space="preserve"> </w:t>
      </w:r>
      <w:r>
        <w:rPr>
          <w:spacing w:val="-1"/>
        </w:rPr>
        <w:t>with</w:t>
      </w:r>
      <w:r>
        <w:rPr>
          <w:spacing w:val="-5"/>
        </w:rPr>
        <w:t xml:space="preserve"> </w:t>
      </w:r>
      <w:r>
        <w:rPr>
          <w:spacing w:val="-2"/>
        </w:rPr>
        <w:t>law.</w:t>
      </w:r>
      <w:r>
        <w:t xml:space="preserve"> </w:t>
      </w:r>
      <w:r>
        <w:rPr>
          <w:spacing w:val="5"/>
        </w:rPr>
        <w:t xml:space="preserve"> </w:t>
      </w:r>
      <w:r>
        <w:t>This</w:t>
      </w:r>
      <w:r>
        <w:rPr>
          <w:spacing w:val="77"/>
        </w:rPr>
        <w:t xml:space="preserve"> </w:t>
      </w:r>
      <w:r>
        <w:rPr>
          <w:spacing w:val="-1"/>
        </w:rPr>
        <w:t>posting</w:t>
      </w:r>
      <w:r>
        <w:t xml:space="preserve"> </w:t>
      </w:r>
      <w:r>
        <w:rPr>
          <w:spacing w:val="-2"/>
        </w:rPr>
        <w:t>shall</w:t>
      </w:r>
      <w:r>
        <w:rPr>
          <w:spacing w:val="4"/>
        </w:rPr>
        <w:t xml:space="preserve"> </w:t>
      </w:r>
      <w:r>
        <w:rPr>
          <w:spacing w:val="-1"/>
        </w:rPr>
        <w:t>be</w:t>
      </w:r>
      <w:r>
        <w:t xml:space="preserve"> </w:t>
      </w:r>
      <w:r>
        <w:rPr>
          <w:spacing w:val="-2"/>
        </w:rPr>
        <w:t>accomplished</w:t>
      </w:r>
      <w:r>
        <w:t xml:space="preserve"> </w:t>
      </w:r>
      <w:r>
        <w:rPr>
          <w:spacing w:val="-1"/>
        </w:rPr>
        <w:t>within</w:t>
      </w:r>
      <w:r>
        <w:t xml:space="preserve"> a </w:t>
      </w:r>
      <w:r>
        <w:rPr>
          <w:spacing w:val="-1"/>
        </w:rPr>
        <w:t>period</w:t>
      </w:r>
      <w:r>
        <w:t xml:space="preserve"> </w:t>
      </w:r>
      <w:r>
        <w:rPr>
          <w:spacing w:val="-4"/>
        </w:rPr>
        <w:t>of</w:t>
      </w:r>
      <w:r>
        <w:rPr>
          <w:spacing w:val="3"/>
        </w:rPr>
        <w:t xml:space="preserve"> </w:t>
      </w:r>
      <w:r>
        <w:rPr>
          <w:spacing w:val="-2"/>
        </w:rPr>
        <w:t>sixty</w:t>
      </w:r>
      <w:r>
        <w:rPr>
          <w:spacing w:val="1"/>
        </w:rPr>
        <w:t xml:space="preserve"> </w:t>
      </w:r>
      <w:r>
        <w:rPr>
          <w:spacing w:val="-3"/>
        </w:rPr>
        <w:t>(60)</w:t>
      </w:r>
      <w:r>
        <w:rPr>
          <w:spacing w:val="1"/>
        </w:rPr>
        <w:t xml:space="preserve"> </w:t>
      </w:r>
      <w:r>
        <w:rPr>
          <w:spacing w:val="-1"/>
        </w:rPr>
        <w:t>days</w:t>
      </w:r>
      <w:r>
        <w:rPr>
          <w:spacing w:val="-3"/>
        </w:rPr>
        <w:t xml:space="preserve"> </w:t>
      </w:r>
      <w:r>
        <w:rPr>
          <w:spacing w:val="-1"/>
        </w:rPr>
        <w:t>prior</w:t>
      </w:r>
      <w:r>
        <w:rPr>
          <w:spacing w:val="1"/>
        </w:rPr>
        <w:t xml:space="preserve"> </w:t>
      </w:r>
      <w:r>
        <w:t>to</w:t>
      </w:r>
      <w:r>
        <w:rPr>
          <w:spacing w:val="-5"/>
        </w:rPr>
        <w:t xml:space="preserve"> </w:t>
      </w:r>
      <w:r>
        <w:rPr>
          <w:spacing w:val="-1"/>
        </w:rPr>
        <w:t>the</w:t>
      </w:r>
      <w:r>
        <w:rPr>
          <w:spacing w:val="-5"/>
        </w:rPr>
        <w:t xml:space="preserve"> </w:t>
      </w:r>
      <w:r>
        <w:rPr>
          <w:spacing w:val="-1"/>
        </w:rPr>
        <w:t>vote,</w:t>
      </w:r>
      <w:r>
        <w:rPr>
          <w:spacing w:val="3"/>
        </w:rPr>
        <w:t xml:space="preserve"> </w:t>
      </w:r>
      <w:r>
        <w:rPr>
          <w:spacing w:val="-1"/>
        </w:rPr>
        <w:t>or</w:t>
      </w:r>
      <w:r>
        <w:rPr>
          <w:spacing w:val="1"/>
        </w:rPr>
        <w:t xml:space="preserve"> </w:t>
      </w:r>
      <w:r>
        <w:rPr>
          <w:spacing w:val="-1"/>
        </w:rPr>
        <w:t>as</w:t>
      </w:r>
      <w:r>
        <w:rPr>
          <w:spacing w:val="-3"/>
        </w:rPr>
        <w:t xml:space="preserve"> </w:t>
      </w:r>
      <w:r>
        <w:rPr>
          <w:spacing w:val="-2"/>
        </w:rPr>
        <w:t>close</w:t>
      </w:r>
      <w:r>
        <w:t xml:space="preserve"> </w:t>
      </w:r>
      <w:r>
        <w:rPr>
          <w:spacing w:val="-1"/>
        </w:rPr>
        <w:t>as</w:t>
      </w:r>
      <w:r>
        <w:rPr>
          <w:spacing w:val="-3"/>
        </w:rPr>
        <w:t xml:space="preserve"> </w:t>
      </w:r>
      <w:r>
        <w:rPr>
          <w:spacing w:val="-1"/>
        </w:rPr>
        <w:t>possible.</w:t>
      </w:r>
    </w:p>
    <w:p w:rsidR="00222184" w:rsidRDefault="00222184" w:rsidP="00222184">
      <w:pPr>
        <w:spacing w:before="2"/>
        <w:rPr>
          <w:rFonts w:ascii="Arial" w:eastAsia="Arial" w:hAnsi="Arial" w:cs="Arial"/>
          <w:sz w:val="20"/>
          <w:szCs w:val="20"/>
        </w:rPr>
      </w:pPr>
    </w:p>
    <w:p w:rsidR="00222184" w:rsidRDefault="00222184" w:rsidP="00222184">
      <w:pPr>
        <w:pStyle w:val="BodyText"/>
        <w:spacing w:line="239" w:lineRule="auto"/>
        <w:ind w:right="229"/>
        <w:rPr>
          <w:rFonts w:cs="Arial"/>
        </w:rPr>
      </w:pP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the</w:t>
      </w:r>
      <w:r>
        <w:t xml:space="preserve"> </w:t>
      </w:r>
      <w:r>
        <w:rPr>
          <w:spacing w:val="-1"/>
        </w:rPr>
        <w:t>positions</w:t>
      </w:r>
      <w:r>
        <w:rPr>
          <w:spacing w:val="-3"/>
        </w:rPr>
        <w:t xml:space="preserve"> </w:t>
      </w:r>
      <w:r>
        <w:rPr>
          <w:spacing w:val="-4"/>
        </w:rPr>
        <w:t>of</w:t>
      </w:r>
      <w:r>
        <w:rPr>
          <w:spacing w:val="3"/>
        </w:rPr>
        <w:t xml:space="preserve"> </w:t>
      </w:r>
      <w:r>
        <w:rPr>
          <w:spacing w:val="-1"/>
        </w:rPr>
        <w:t>Member-at-large</w:t>
      </w:r>
      <w:r>
        <w:t xml:space="preserve"> to</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2"/>
        </w:rPr>
        <w:t>and</w:t>
      </w:r>
      <w:r>
        <w:t xml:space="preserve"> </w:t>
      </w:r>
      <w:r>
        <w:rPr>
          <w:spacing w:val="-1"/>
        </w:rPr>
        <w:t>that</w:t>
      </w:r>
      <w:r>
        <w:rPr>
          <w:spacing w:val="3"/>
        </w:rPr>
        <w:t xml:space="preserve"> </w:t>
      </w:r>
      <w:r>
        <w:rPr>
          <w:spacing w:val="-4"/>
        </w:rPr>
        <w:t>of</w:t>
      </w:r>
      <w:r>
        <w:rPr>
          <w:spacing w:val="3"/>
        </w:rPr>
        <w:t xml:space="preserve"> </w:t>
      </w:r>
      <w:r>
        <w:rPr>
          <w:spacing w:val="-1"/>
        </w:rPr>
        <w:t>Emperor</w:t>
      </w:r>
      <w:r>
        <w:rPr>
          <w:spacing w:val="-3"/>
        </w:rPr>
        <w:t xml:space="preserve"> </w:t>
      </w:r>
      <w:r>
        <w:rPr>
          <w:spacing w:val="-1"/>
        </w:rPr>
        <w:t>or</w:t>
      </w:r>
      <w:r>
        <w:rPr>
          <w:spacing w:val="1"/>
        </w:rPr>
        <w:t xml:space="preserve"> </w:t>
      </w:r>
      <w:r>
        <w:rPr>
          <w:spacing w:val="-2"/>
        </w:rPr>
        <w:t>Empress,</w:t>
      </w:r>
      <w:r>
        <w:rPr>
          <w:spacing w:val="3"/>
        </w:rPr>
        <w:t xml:space="preserve"> </w:t>
      </w:r>
      <w:r>
        <w:rPr>
          <w:spacing w:val="-1"/>
        </w:rPr>
        <w:t>or</w:t>
      </w:r>
      <w:r>
        <w:rPr>
          <w:spacing w:val="59"/>
        </w:rPr>
        <w:t xml:space="preserve"> </w:t>
      </w:r>
      <w:r>
        <w:t>their</w:t>
      </w:r>
      <w:r>
        <w:rPr>
          <w:spacing w:val="1"/>
        </w:rPr>
        <w:t xml:space="preserve"> </w:t>
      </w:r>
      <w:r>
        <w:rPr>
          <w:spacing w:val="-2"/>
        </w:rPr>
        <w:t>designated</w:t>
      </w:r>
      <w:r>
        <w:t xml:space="preserve"> </w:t>
      </w:r>
      <w:r>
        <w:rPr>
          <w:spacing w:val="-2"/>
        </w:rPr>
        <w:t xml:space="preserve">representatives, </w:t>
      </w:r>
      <w:r>
        <w:rPr>
          <w:spacing w:val="-1"/>
        </w:rPr>
        <w:t>must</w:t>
      </w:r>
      <w:r>
        <w:rPr>
          <w:spacing w:val="3"/>
        </w:rPr>
        <w:t xml:space="preserve"> </w:t>
      </w:r>
      <w:r>
        <w:rPr>
          <w:spacing w:val="-2"/>
        </w:rPr>
        <w:t>obtain</w:t>
      </w:r>
      <w:r>
        <w:t xml:space="preserve"> </w:t>
      </w:r>
      <w:r>
        <w:rPr>
          <w:spacing w:val="-2"/>
        </w:rPr>
        <w:t>application</w:t>
      </w:r>
      <w:r>
        <w:t xml:space="preserve"> </w:t>
      </w:r>
      <w:r>
        <w:rPr>
          <w:spacing w:val="-1"/>
        </w:rPr>
        <w:t>packets</w:t>
      </w:r>
      <w:r>
        <w:rPr>
          <w:spacing w:val="-3"/>
        </w:rPr>
        <w:t xml:space="preserve"> </w:t>
      </w:r>
      <w:r>
        <w:rPr>
          <w:spacing w:val="-1"/>
        </w:rPr>
        <w:t>at</w:t>
      </w:r>
      <w:r>
        <w:rPr>
          <w:spacing w:val="3"/>
        </w:rPr>
        <w:t xml:space="preserve"> </w:t>
      </w:r>
      <w:r>
        <w:rPr>
          <w:spacing w:val="-1"/>
        </w:rPr>
        <w:t>the</w:t>
      </w:r>
      <w:r>
        <w:t xml:space="preserve"> </w:t>
      </w:r>
      <w:r>
        <w:rPr>
          <w:spacing w:val="-2"/>
        </w:rPr>
        <w:t>designated</w:t>
      </w:r>
      <w:r>
        <w:t xml:space="preserve"> </w:t>
      </w:r>
      <w:r>
        <w:rPr>
          <w:spacing w:val="-1"/>
        </w:rPr>
        <w:t>place</w:t>
      </w:r>
      <w:r>
        <w:rPr>
          <w:spacing w:val="-5"/>
        </w:rPr>
        <w:t xml:space="preserve"> </w:t>
      </w:r>
      <w:r>
        <w:rPr>
          <w:spacing w:val="-2"/>
        </w:rPr>
        <w:t>and</w:t>
      </w:r>
      <w:r>
        <w:t xml:space="preserve"> </w:t>
      </w:r>
      <w:r>
        <w:rPr>
          <w:spacing w:val="-1"/>
        </w:rPr>
        <w:t>time.</w:t>
      </w:r>
      <w:r>
        <w:rPr>
          <w:spacing w:val="55"/>
        </w:rPr>
        <w:t xml:space="preserve"> </w:t>
      </w:r>
      <w:r>
        <w:rPr>
          <w:spacing w:val="-2"/>
        </w:rPr>
        <w:t>Applications</w:t>
      </w:r>
      <w:r>
        <w:rPr>
          <w:spacing w:val="1"/>
        </w:rPr>
        <w:t xml:space="preserve"> </w:t>
      </w:r>
      <w:r>
        <w:rPr>
          <w:spacing w:val="-2"/>
        </w:rPr>
        <w:t>will</w:t>
      </w:r>
      <w:r>
        <w:rPr>
          <w:spacing w:val="4"/>
        </w:rPr>
        <w:t xml:space="preserve"> </w:t>
      </w:r>
      <w:r>
        <w:rPr>
          <w:spacing w:val="-1"/>
        </w:rPr>
        <w:t>be</w:t>
      </w:r>
      <w:r>
        <w:rPr>
          <w:spacing w:val="113"/>
        </w:rPr>
        <w:t xml:space="preserve"> </w:t>
      </w:r>
      <w:r>
        <w:rPr>
          <w:spacing w:val="-2"/>
        </w:rPr>
        <w:t>reviewed,</w:t>
      </w:r>
      <w:r>
        <w:rPr>
          <w:spacing w:val="3"/>
        </w:rPr>
        <w:t xml:space="preserve"> </w:t>
      </w:r>
      <w:r>
        <w:rPr>
          <w:spacing w:val="-2"/>
        </w:rPr>
        <w:t>and</w:t>
      </w:r>
      <w:r>
        <w:t xml:space="preserve"> </w:t>
      </w:r>
      <w:r>
        <w:rPr>
          <w:spacing w:val="-1"/>
        </w:rPr>
        <w:t>must</w:t>
      </w:r>
      <w:r>
        <w:rPr>
          <w:spacing w:val="3"/>
        </w:rPr>
        <w:t xml:space="preserve"> </w:t>
      </w:r>
      <w:r>
        <w:rPr>
          <w:spacing w:val="-1"/>
        </w:rPr>
        <w:t>be</w:t>
      </w:r>
      <w:r>
        <w:t xml:space="preserve"> </w:t>
      </w:r>
      <w:r>
        <w:rPr>
          <w:spacing w:val="-2"/>
        </w:rPr>
        <w:t>accepted</w:t>
      </w:r>
      <w:r>
        <w:t xml:space="preserve"> </w:t>
      </w:r>
      <w:r>
        <w:rPr>
          <w:spacing w:val="-1"/>
        </w:rPr>
        <w:t>or</w:t>
      </w:r>
      <w:r>
        <w:rPr>
          <w:spacing w:val="1"/>
        </w:rPr>
        <w:t xml:space="preserve"> </w:t>
      </w:r>
      <w:r>
        <w:rPr>
          <w:spacing w:val="-1"/>
        </w:rPr>
        <w:t>rejected</w:t>
      </w:r>
      <w:r>
        <w:t xml:space="preserve"> </w:t>
      </w:r>
      <w:r>
        <w:rPr>
          <w:spacing w:val="-1"/>
        </w:rPr>
        <w:t>by</w:t>
      </w:r>
      <w:r>
        <w:rPr>
          <w:spacing w:val="-3"/>
        </w:rPr>
        <w:t xml:space="preserve"> </w:t>
      </w:r>
      <w:r>
        <w:rPr>
          <w:spacing w:val="-1"/>
        </w:rPr>
        <w:t>the</w:t>
      </w:r>
      <w:r>
        <w:t xml:space="preserve"> </w:t>
      </w:r>
      <w:r>
        <w:rPr>
          <w:spacing w:val="-2"/>
        </w:rPr>
        <w:t>Board</w:t>
      </w:r>
      <w:r>
        <w:t xml:space="preserve"> </w:t>
      </w:r>
      <w:r>
        <w:rPr>
          <w:spacing w:val="-4"/>
        </w:rPr>
        <w:t>of</w:t>
      </w:r>
      <w:r>
        <w:rPr>
          <w:spacing w:val="8"/>
        </w:rPr>
        <w:t xml:space="preserve"> </w:t>
      </w:r>
      <w:r>
        <w:rPr>
          <w:spacing w:val="-2"/>
        </w:rPr>
        <w:t>Advisors,</w:t>
      </w:r>
      <w:r>
        <w:rPr>
          <w:spacing w:val="3"/>
        </w:rPr>
        <w:t xml:space="preserve"> </w:t>
      </w:r>
      <w:r>
        <w:rPr>
          <w:spacing w:val="-1"/>
        </w:rPr>
        <w:t>at</w:t>
      </w:r>
      <w:r>
        <w:rPr>
          <w:spacing w:val="-2"/>
        </w:rPr>
        <w:t xml:space="preserve"> </w:t>
      </w:r>
      <w:r>
        <w:t xml:space="preserve">a </w:t>
      </w:r>
      <w:r>
        <w:rPr>
          <w:spacing w:val="-1"/>
        </w:rPr>
        <w:t>date</w:t>
      </w:r>
      <w:r>
        <w:t xml:space="preserve"> </w:t>
      </w:r>
      <w:r>
        <w:rPr>
          <w:spacing w:val="-4"/>
        </w:rPr>
        <w:t>of</w:t>
      </w:r>
      <w:r>
        <w:rPr>
          <w:spacing w:val="3"/>
        </w:rPr>
        <w:t xml:space="preserve"> </w:t>
      </w:r>
      <w:r>
        <w:rPr>
          <w:spacing w:val="-1"/>
        </w:rPr>
        <w:t>approximately</w:t>
      </w:r>
      <w:r>
        <w:rPr>
          <w:spacing w:val="1"/>
        </w:rPr>
        <w:t xml:space="preserve"> </w:t>
      </w:r>
      <w:r>
        <w:t>4</w:t>
      </w:r>
      <w:r>
        <w:rPr>
          <w:spacing w:val="-5"/>
        </w:rPr>
        <w:t xml:space="preserve"> </w:t>
      </w:r>
      <w:r>
        <w:t xml:space="preserve">to 6 </w:t>
      </w:r>
      <w:r>
        <w:rPr>
          <w:spacing w:val="-3"/>
        </w:rPr>
        <w:t xml:space="preserve">weeks </w:t>
      </w:r>
      <w:r>
        <w:rPr>
          <w:spacing w:val="-1"/>
        </w:rPr>
        <w:t>prior</w:t>
      </w:r>
      <w:r>
        <w:rPr>
          <w:spacing w:val="-3"/>
        </w:rPr>
        <w:t xml:space="preserve"> </w:t>
      </w:r>
      <w:r>
        <w:t>to</w:t>
      </w:r>
      <w:r>
        <w:rPr>
          <w:spacing w:val="77"/>
        </w:rPr>
        <w:t xml:space="preserve"> </w:t>
      </w:r>
      <w:r>
        <w:rPr>
          <w:spacing w:val="-1"/>
        </w:rPr>
        <w:t>voting</w:t>
      </w:r>
      <w:r>
        <w:t xml:space="preserve"> </w:t>
      </w:r>
      <w:r>
        <w:rPr>
          <w:spacing w:val="-4"/>
        </w:rPr>
        <w:t>at</w:t>
      </w:r>
      <w:r>
        <w:rPr>
          <w:spacing w:val="3"/>
        </w:rPr>
        <w:t xml:space="preserve"> </w:t>
      </w:r>
      <w:r>
        <w:t>a</w:t>
      </w:r>
      <w:r>
        <w:rPr>
          <w:spacing w:val="-5"/>
        </w:rPr>
        <w:t xml:space="preserve"> </w:t>
      </w:r>
      <w:r>
        <w:rPr>
          <w:spacing w:val="-1"/>
        </w:rPr>
        <w:t>meeting</w:t>
      </w:r>
      <w:r>
        <w:t xml:space="preserve"> </w:t>
      </w:r>
      <w:r>
        <w:rPr>
          <w:spacing w:val="-1"/>
        </w:rPr>
        <w:t>date</w:t>
      </w:r>
      <w:r>
        <w:rPr>
          <w:spacing w:val="-5"/>
        </w:rPr>
        <w:t xml:space="preserve"> </w:t>
      </w:r>
      <w:r>
        <w:rPr>
          <w:spacing w:val="-2"/>
        </w:rPr>
        <w:t>and</w:t>
      </w:r>
      <w:r>
        <w:t xml:space="preserve"> </w:t>
      </w:r>
      <w:r>
        <w:rPr>
          <w:spacing w:val="-1"/>
        </w:rPr>
        <w:t>time</w:t>
      </w:r>
      <w:r>
        <w:rPr>
          <w:spacing w:val="-5"/>
        </w:rPr>
        <w:t xml:space="preserve"> </w:t>
      </w:r>
      <w:r>
        <w:t xml:space="preserve">to </w:t>
      </w:r>
      <w:r>
        <w:rPr>
          <w:spacing w:val="-1"/>
        </w:rPr>
        <w:t>be</w:t>
      </w:r>
      <w:r>
        <w:t xml:space="preserve"> </w:t>
      </w:r>
      <w:r>
        <w:rPr>
          <w:spacing w:val="-2"/>
        </w:rPr>
        <w:t>announced</w:t>
      </w:r>
      <w:r>
        <w:t xml:space="preserve"> </w:t>
      </w:r>
      <w:r>
        <w:rPr>
          <w:spacing w:val="-1"/>
        </w:rPr>
        <w:t>by</w:t>
      </w:r>
      <w:r>
        <w:rPr>
          <w:spacing w:val="1"/>
        </w:rPr>
        <w:t xml:space="preserve"> </w:t>
      </w:r>
      <w:r>
        <w:rPr>
          <w:spacing w:val="-2"/>
        </w:rPr>
        <w:t>the</w:t>
      </w:r>
      <w:r>
        <w:t xml:space="preserve"> </w:t>
      </w:r>
      <w:r>
        <w:rPr>
          <w:spacing w:val="-1"/>
        </w:rPr>
        <w:t>Board.</w:t>
      </w:r>
      <w:r>
        <w:t xml:space="preserve"> </w:t>
      </w:r>
      <w:r>
        <w:rPr>
          <w:spacing w:val="5"/>
        </w:rPr>
        <w:t xml:space="preserve"> </w:t>
      </w:r>
      <w:r>
        <w:rPr>
          <w:spacing w:val="-1"/>
        </w:rPr>
        <w:t>No</w:t>
      </w:r>
      <w:r>
        <w:t xml:space="preserve"> </w:t>
      </w:r>
      <w:r>
        <w:rPr>
          <w:spacing w:val="-2"/>
        </w:rPr>
        <w:t>overt</w:t>
      </w:r>
      <w:r>
        <w:rPr>
          <w:spacing w:val="3"/>
        </w:rPr>
        <w:t xml:space="preserve"> </w:t>
      </w:r>
      <w:r>
        <w:rPr>
          <w:spacing w:val="-2"/>
        </w:rPr>
        <w:t>campaigning</w:t>
      </w:r>
      <w:r>
        <w:rPr>
          <w:spacing w:val="-5"/>
        </w:rPr>
        <w:t xml:space="preserve"> </w:t>
      </w:r>
      <w:r>
        <w:rPr>
          <w:spacing w:val="-1"/>
        </w:rPr>
        <w:t>may</w:t>
      </w:r>
      <w:r>
        <w:rPr>
          <w:spacing w:val="1"/>
        </w:rPr>
        <w:t xml:space="preserve"> </w:t>
      </w:r>
      <w:r>
        <w:rPr>
          <w:spacing w:val="-1"/>
        </w:rPr>
        <w:t>be</w:t>
      </w:r>
      <w:r>
        <w:t xml:space="preserve"> </w:t>
      </w:r>
      <w:r>
        <w:rPr>
          <w:spacing w:val="-1"/>
        </w:rPr>
        <w:t>performed</w:t>
      </w:r>
      <w:r>
        <w:rPr>
          <w:spacing w:val="-5"/>
        </w:rPr>
        <w:t xml:space="preserve"> </w:t>
      </w:r>
      <w:r>
        <w:rPr>
          <w:spacing w:val="-2"/>
        </w:rPr>
        <w:t>prior</w:t>
      </w:r>
      <w:r>
        <w:rPr>
          <w:spacing w:val="1"/>
        </w:rPr>
        <w:t xml:space="preserve"> </w:t>
      </w:r>
      <w:r>
        <w:t xml:space="preserve">to </w:t>
      </w:r>
      <w:r>
        <w:rPr>
          <w:spacing w:val="-2"/>
        </w:rPr>
        <w:t>that</w:t>
      </w:r>
      <w:r>
        <w:rPr>
          <w:spacing w:val="73"/>
        </w:rPr>
        <w:t xml:space="preserve"> </w:t>
      </w:r>
      <w:r>
        <w:t>time</w:t>
      </w:r>
      <w:r>
        <w:rPr>
          <w:spacing w:val="-10"/>
        </w:rPr>
        <w:t xml:space="preserve"> </w:t>
      </w:r>
      <w:r>
        <w:rPr>
          <w:spacing w:val="1"/>
        </w:rPr>
        <w:t>for</w:t>
      </w:r>
      <w:r>
        <w:rPr>
          <w:spacing w:val="-3"/>
        </w:rPr>
        <w:t xml:space="preserve"> </w:t>
      </w:r>
      <w:r>
        <w:rPr>
          <w:spacing w:val="-1"/>
        </w:rPr>
        <w:t>the</w:t>
      </w:r>
      <w:r>
        <w:t xml:space="preserve"> </w:t>
      </w:r>
      <w:r>
        <w:rPr>
          <w:spacing w:val="-2"/>
        </w:rPr>
        <w:t>positions</w:t>
      </w:r>
      <w:r>
        <w:rPr>
          <w:spacing w:val="-3"/>
        </w:rPr>
        <w:t xml:space="preserve"> </w:t>
      </w:r>
      <w:r>
        <w:rPr>
          <w:spacing w:val="-1"/>
        </w:rPr>
        <w:t>of</w:t>
      </w:r>
      <w:r>
        <w:rPr>
          <w:spacing w:val="3"/>
        </w:rPr>
        <w:t xml:space="preserve"> </w:t>
      </w:r>
      <w:r>
        <w:rPr>
          <w:spacing w:val="-1"/>
        </w:rPr>
        <w:t>Emperor</w:t>
      </w:r>
      <w:r>
        <w:rPr>
          <w:spacing w:val="1"/>
        </w:rPr>
        <w:t xml:space="preserve"> </w:t>
      </w:r>
      <w:r>
        <w:rPr>
          <w:spacing w:val="-2"/>
        </w:rPr>
        <w:t>and</w:t>
      </w:r>
      <w:r>
        <w:rPr>
          <w:spacing w:val="-5"/>
        </w:rPr>
        <w:t xml:space="preserve"> </w:t>
      </w:r>
      <w:r>
        <w:rPr>
          <w:spacing w:val="-2"/>
        </w:rPr>
        <w:t>Empress.</w:t>
      </w:r>
      <w:r>
        <w:t xml:space="preserve"> </w:t>
      </w:r>
      <w:r>
        <w:rPr>
          <w:spacing w:val="5"/>
        </w:rPr>
        <w:t xml:space="preserve"> </w:t>
      </w:r>
      <w:r>
        <w:rPr>
          <w:spacing w:val="-1"/>
        </w:rPr>
        <w:t>There</w:t>
      </w:r>
      <w:r>
        <w:rPr>
          <w:spacing w:val="-5"/>
        </w:rPr>
        <w:t xml:space="preserve"> </w:t>
      </w:r>
      <w:r>
        <w:rPr>
          <w:spacing w:val="-2"/>
        </w:rPr>
        <w:t>shall</w:t>
      </w:r>
      <w:r>
        <w:rPr>
          <w:spacing w:val="4"/>
        </w:rPr>
        <w:t xml:space="preserve"> </w:t>
      </w:r>
      <w:r>
        <w:rPr>
          <w:spacing w:val="-1"/>
        </w:rPr>
        <w:t>be</w:t>
      </w:r>
      <w:r>
        <w:t xml:space="preserve"> </w:t>
      </w:r>
      <w:r>
        <w:rPr>
          <w:spacing w:val="-1"/>
        </w:rPr>
        <w:t>no</w:t>
      </w:r>
      <w:r>
        <w:t xml:space="preserve"> </w:t>
      </w:r>
      <w:r>
        <w:rPr>
          <w:spacing w:val="-2"/>
        </w:rPr>
        <w:t>campaigning</w:t>
      </w:r>
      <w:r>
        <w:rPr>
          <w:spacing w:val="-5"/>
        </w:rPr>
        <w:t xml:space="preserve"> </w:t>
      </w:r>
      <w:r>
        <w:rPr>
          <w:spacing w:val="1"/>
        </w:rPr>
        <w:t>for</w:t>
      </w:r>
      <w:r>
        <w:rPr>
          <w:spacing w:val="-3"/>
        </w:rPr>
        <w:t xml:space="preserve"> </w:t>
      </w:r>
      <w:r>
        <w:rPr>
          <w:spacing w:val="-1"/>
        </w:rPr>
        <w:t>the</w:t>
      </w:r>
      <w:r>
        <w:t xml:space="preserve"> </w:t>
      </w:r>
      <w:r>
        <w:rPr>
          <w:spacing w:val="-2"/>
        </w:rPr>
        <w:t>Candidates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Member-at-</w:t>
      </w:r>
      <w:r>
        <w:rPr>
          <w:spacing w:val="93"/>
        </w:rPr>
        <w:t xml:space="preserve"> </w:t>
      </w:r>
      <w:r>
        <w:rPr>
          <w:rFonts w:cs="Arial"/>
          <w:spacing w:val="-1"/>
        </w:rPr>
        <w:t>large</w:t>
      </w:r>
      <w:r>
        <w:rPr>
          <w:rFonts w:cs="Arial"/>
        </w:rPr>
        <w:t xml:space="preserve"> </w:t>
      </w:r>
      <w:r>
        <w:rPr>
          <w:rFonts w:cs="Arial"/>
          <w:spacing w:val="-2"/>
        </w:rPr>
        <w:t>positions.</w:t>
      </w:r>
      <w:r>
        <w:rPr>
          <w:rFonts w:cs="Arial"/>
        </w:rPr>
        <w:t xml:space="preserve"> </w:t>
      </w:r>
      <w:r>
        <w:rPr>
          <w:rFonts w:cs="Arial"/>
          <w:spacing w:val="5"/>
        </w:rPr>
        <w:t xml:space="preserve"> </w:t>
      </w:r>
      <w:r>
        <w:rPr>
          <w:rFonts w:cs="Arial"/>
          <w:spacing w:val="-1"/>
        </w:rPr>
        <w:t>Campaigning</w:t>
      </w:r>
      <w:r>
        <w:rPr>
          <w:rFonts w:cs="Arial"/>
          <w:spacing w:val="-5"/>
        </w:rPr>
        <w:t xml:space="preserve"> </w:t>
      </w:r>
      <w:r>
        <w:rPr>
          <w:rFonts w:cs="Arial"/>
          <w:spacing w:val="-2"/>
        </w:rPr>
        <w:t>shall</w:t>
      </w:r>
      <w:r>
        <w:rPr>
          <w:rFonts w:cs="Arial"/>
          <w:spacing w:val="4"/>
        </w:rPr>
        <w:t xml:space="preserve"> </w:t>
      </w:r>
      <w:r>
        <w:rPr>
          <w:rFonts w:cs="Arial"/>
          <w:spacing w:val="-2"/>
        </w:rPr>
        <w:t>commence</w:t>
      </w:r>
      <w:r>
        <w:rPr>
          <w:rFonts w:cs="Arial"/>
        </w:rPr>
        <w:t xml:space="preserve"> </w:t>
      </w:r>
      <w:r>
        <w:rPr>
          <w:rFonts w:cs="Arial"/>
          <w:spacing w:val="-1"/>
        </w:rPr>
        <w:t>at</w:t>
      </w:r>
      <w:r>
        <w:rPr>
          <w:rFonts w:cs="Arial"/>
          <w:spacing w:val="-2"/>
        </w:rPr>
        <w:t xml:space="preserve"> Campaign</w:t>
      </w:r>
      <w:r>
        <w:rPr>
          <w:rFonts w:cs="Arial"/>
        </w:rPr>
        <w:t xml:space="preserve"> </w:t>
      </w:r>
      <w:r>
        <w:rPr>
          <w:rFonts w:cs="Arial"/>
          <w:spacing w:val="-2"/>
        </w:rPr>
        <w:t>Kickoff</w:t>
      </w:r>
      <w:r>
        <w:rPr>
          <w:rFonts w:cs="Arial"/>
          <w:spacing w:val="3"/>
        </w:rPr>
        <w:t xml:space="preserve"> </w:t>
      </w:r>
      <w:r>
        <w:rPr>
          <w:rFonts w:cs="Arial"/>
          <w:spacing w:val="-2"/>
        </w:rPr>
        <w:t>beginning</w:t>
      </w:r>
      <w:r>
        <w:rPr>
          <w:rFonts w:cs="Arial"/>
        </w:rPr>
        <w:t xml:space="preserve"> </w:t>
      </w:r>
      <w:r>
        <w:rPr>
          <w:rFonts w:cs="Arial"/>
          <w:spacing w:val="-1"/>
        </w:rPr>
        <w:t>with</w:t>
      </w:r>
      <w:r>
        <w:rPr>
          <w:rFonts w:cs="Arial"/>
        </w:rPr>
        <w:t xml:space="preserve"> </w:t>
      </w:r>
      <w:r>
        <w:rPr>
          <w:rFonts w:cs="Arial"/>
          <w:spacing w:val="-1"/>
        </w:rPr>
        <w:t>the</w:t>
      </w:r>
      <w:r>
        <w:rPr>
          <w:rFonts w:cs="Arial"/>
        </w:rPr>
        <w:t xml:space="preserve"> </w:t>
      </w:r>
      <w:r>
        <w:rPr>
          <w:rFonts w:cs="Arial"/>
          <w:spacing w:val="-2"/>
        </w:rPr>
        <w:t>opening</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“All</w:t>
      </w:r>
      <w:r>
        <w:rPr>
          <w:spacing w:val="-1"/>
        </w:rPr>
        <w:t>-</w:t>
      </w:r>
      <w:r>
        <w:rPr>
          <w:spacing w:val="-1"/>
        </w:rPr>
        <w:lastRenderedPageBreak/>
        <w:t>Candidates</w:t>
      </w:r>
      <w:r>
        <w:rPr>
          <w:spacing w:val="93"/>
        </w:rPr>
        <w:t xml:space="preserve"> </w:t>
      </w:r>
      <w:r>
        <w:rPr>
          <w:rFonts w:cs="Arial"/>
          <w:spacing w:val="-2"/>
        </w:rPr>
        <w:t>Show”.</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All</w:t>
      </w:r>
      <w:r>
        <w:rPr>
          <w:spacing w:val="4"/>
        </w:rPr>
        <w:t xml:space="preserve"> </w:t>
      </w: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Officer</w:t>
      </w:r>
      <w:r>
        <w:rPr>
          <w:spacing w:val="-3"/>
        </w:rPr>
        <w:t xml:space="preserve"> </w:t>
      </w:r>
      <w:proofErr w:type="gramStart"/>
      <w:r>
        <w:rPr>
          <w:spacing w:val="-1"/>
        </w:rPr>
        <w:t>positions</w:t>
      </w:r>
      <w:proofErr w:type="gramEnd"/>
      <w:r>
        <w:rPr>
          <w:spacing w:val="-3"/>
        </w:rPr>
        <w:t xml:space="preserve"> </w:t>
      </w:r>
      <w:r>
        <w:t>to</w:t>
      </w:r>
      <w:r>
        <w:rPr>
          <w:spacing w:val="-5"/>
        </w:rPr>
        <w:t xml:space="preserve"> </w:t>
      </w:r>
      <w:r>
        <w:rPr>
          <w:spacing w:val="-1"/>
        </w:rPr>
        <w:t>the</w:t>
      </w:r>
      <w:r>
        <w:t xml:space="preserve"> </w:t>
      </w:r>
      <w:r>
        <w:rPr>
          <w:spacing w:val="-2"/>
        </w:rPr>
        <w:t>Board</w:t>
      </w:r>
      <w:r>
        <w:t xml:space="preserve"> </w:t>
      </w:r>
      <w:r>
        <w:rPr>
          <w:spacing w:val="-1"/>
        </w:rPr>
        <w:t>of</w:t>
      </w:r>
      <w:r>
        <w:rPr>
          <w:spacing w:val="3"/>
        </w:rPr>
        <w:t xml:space="preserve"> </w:t>
      </w:r>
      <w:r>
        <w:rPr>
          <w:spacing w:val="-1"/>
        </w:rPr>
        <w:t>Advisors</w:t>
      </w:r>
      <w:r>
        <w:rPr>
          <w:spacing w:val="-8"/>
        </w:rPr>
        <w:t xml:space="preserve"> </w:t>
      </w:r>
      <w:r>
        <w:rPr>
          <w:spacing w:val="-1"/>
        </w:rPr>
        <w:t>must</w:t>
      </w:r>
      <w:r>
        <w:rPr>
          <w:spacing w:val="3"/>
        </w:rPr>
        <w:t xml:space="preserve"> </w:t>
      </w:r>
      <w:r>
        <w:rPr>
          <w:spacing w:val="-1"/>
        </w:rPr>
        <w:t>obtain</w:t>
      </w:r>
      <w:r>
        <w:t xml:space="preserve"> </w:t>
      </w:r>
      <w:r>
        <w:rPr>
          <w:spacing w:val="-1"/>
        </w:rPr>
        <w:t>an</w:t>
      </w:r>
      <w:r>
        <w:rPr>
          <w:spacing w:val="-5"/>
        </w:rPr>
        <w:t xml:space="preserve"> </w:t>
      </w:r>
      <w:r>
        <w:rPr>
          <w:spacing w:val="-1"/>
        </w:rPr>
        <w:t>application</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1"/>
        </w:rPr>
        <w:t>the</w:t>
      </w:r>
      <w:r>
        <w:rPr>
          <w:spacing w:val="53"/>
        </w:rPr>
        <w:t xml:space="preserve"> </w:t>
      </w:r>
      <w:r>
        <w:rPr>
          <w:spacing w:val="-1"/>
        </w:rPr>
        <w:t>December</w:t>
      </w:r>
      <w:r>
        <w:rPr>
          <w:spacing w:val="1"/>
        </w:rPr>
        <w:t xml:space="preserve"> </w:t>
      </w:r>
      <w:r>
        <w:rPr>
          <w:spacing w:val="-2"/>
        </w:rPr>
        <w:t>regular</w:t>
      </w:r>
      <w:r>
        <w:rPr>
          <w:spacing w:val="1"/>
        </w:rPr>
        <w:t xml:space="preserve"> </w:t>
      </w:r>
      <w:r>
        <w:rPr>
          <w:spacing w:val="-1"/>
        </w:rPr>
        <w:t>Board</w:t>
      </w:r>
      <w:r>
        <w:rPr>
          <w:spacing w:val="-5"/>
        </w:rPr>
        <w:t xml:space="preserve"> </w:t>
      </w:r>
      <w:r>
        <w:rPr>
          <w:spacing w:val="-1"/>
        </w:rPr>
        <w:t>meeting</w:t>
      </w:r>
      <w:r>
        <w:rPr>
          <w:spacing w:val="-5"/>
        </w:rPr>
        <w:t xml:space="preserve"> </w:t>
      </w:r>
      <w:r>
        <w:rPr>
          <w:spacing w:val="-1"/>
        </w:rPr>
        <w:t>(or</w:t>
      </w:r>
      <w:r>
        <w:rPr>
          <w:spacing w:val="1"/>
        </w:rPr>
        <w:t xml:space="preserve"> </w:t>
      </w:r>
      <w:r>
        <w:rPr>
          <w:spacing w:val="-1"/>
        </w:rPr>
        <w:t>the</w:t>
      </w:r>
      <w:r>
        <w:rPr>
          <w:spacing w:val="-5"/>
        </w:rPr>
        <w:t xml:space="preserve"> </w:t>
      </w:r>
      <w:r>
        <w:rPr>
          <w:spacing w:val="-1"/>
        </w:rPr>
        <w:t>meeting</w:t>
      </w:r>
      <w:r>
        <w:t xml:space="preserve"> </w:t>
      </w:r>
      <w:r>
        <w:rPr>
          <w:spacing w:val="-2"/>
        </w:rPr>
        <w:t>two</w:t>
      </w:r>
      <w:r>
        <w:t xml:space="preserve"> </w:t>
      </w:r>
      <w:r>
        <w:rPr>
          <w:spacing w:val="-1"/>
        </w:rPr>
        <w:t>months</w:t>
      </w:r>
      <w:r>
        <w:rPr>
          <w:spacing w:val="-3"/>
        </w:rPr>
        <w:t xml:space="preserve"> </w:t>
      </w:r>
      <w:r>
        <w:rPr>
          <w:spacing w:val="-2"/>
        </w:rPr>
        <w:t>prior</w:t>
      </w:r>
      <w:r>
        <w:rPr>
          <w:spacing w:val="1"/>
        </w:rPr>
        <w:t xml:space="preserve"> </w:t>
      </w:r>
      <w:r>
        <w:t>to</w:t>
      </w:r>
      <w:r>
        <w:rPr>
          <w:spacing w:val="-5"/>
        </w:rPr>
        <w:t xml:space="preserve"> </w:t>
      </w:r>
      <w:r>
        <w:rPr>
          <w:spacing w:val="-1"/>
        </w:rPr>
        <w:t>the</w:t>
      </w:r>
      <w:r>
        <w:t xml:space="preserve"> </w:t>
      </w:r>
      <w:r>
        <w:rPr>
          <w:spacing w:val="-1"/>
        </w:rPr>
        <w:t>Voting</w:t>
      </w:r>
      <w:r>
        <w:t xml:space="preserve"> </w:t>
      </w:r>
      <w:r>
        <w:rPr>
          <w:spacing w:val="-2"/>
        </w:rPr>
        <w:t>date).</w:t>
      </w:r>
      <w:r>
        <w:rPr>
          <w:spacing w:val="55"/>
        </w:rPr>
        <w:t xml:space="preserve"> </w:t>
      </w:r>
      <w:r>
        <w:rPr>
          <w:spacing w:val="-1"/>
        </w:rPr>
        <w:t>The</w:t>
      </w:r>
      <w:r>
        <w:rPr>
          <w:spacing w:val="-5"/>
        </w:rPr>
        <w:t xml:space="preserve"> </w:t>
      </w:r>
      <w:r>
        <w:rPr>
          <w:spacing w:val="-1"/>
        </w:rPr>
        <w:t>Board</w:t>
      </w:r>
      <w:r>
        <w:t xml:space="preserve"> </w:t>
      </w:r>
      <w:r>
        <w:rPr>
          <w:spacing w:val="-2"/>
        </w:rPr>
        <w:t>will</w:t>
      </w:r>
      <w:r>
        <w:rPr>
          <w:spacing w:val="4"/>
        </w:rPr>
        <w:t xml:space="preserve"> </w:t>
      </w:r>
      <w:r>
        <w:rPr>
          <w:spacing w:val="-1"/>
        </w:rPr>
        <w:t>accept</w:t>
      </w:r>
      <w:r>
        <w:rPr>
          <w:spacing w:val="-2"/>
        </w:rPr>
        <w:t xml:space="preserve"> </w:t>
      </w:r>
      <w:r>
        <w:rPr>
          <w:spacing w:val="-1"/>
        </w:rPr>
        <w:t>or</w:t>
      </w:r>
      <w:r>
        <w:rPr>
          <w:spacing w:val="1"/>
        </w:rPr>
        <w:t xml:space="preserve"> </w:t>
      </w:r>
      <w:r>
        <w:rPr>
          <w:spacing w:val="-1"/>
        </w:rPr>
        <w:t>reject</w:t>
      </w:r>
      <w:r>
        <w:t xml:space="preserve"> </w:t>
      </w:r>
      <w:r>
        <w:rPr>
          <w:spacing w:val="-1"/>
        </w:rPr>
        <w:t>applications</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candidates</w:t>
      </w:r>
      <w:r>
        <w:rPr>
          <w:spacing w:val="-3"/>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2"/>
        </w:rPr>
        <w:t xml:space="preserve"> </w:t>
      </w:r>
      <w:r>
        <w:t xml:space="preserve">a </w:t>
      </w:r>
      <w:r>
        <w:rPr>
          <w:spacing w:val="-2"/>
        </w:rPr>
        <w:t>Quorum</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2"/>
        </w:rPr>
        <w:t>regular</w:t>
      </w:r>
      <w:r>
        <w:rPr>
          <w:spacing w:val="1"/>
        </w:rPr>
        <w:t xml:space="preserve"> </w:t>
      </w:r>
      <w:r>
        <w:rPr>
          <w:spacing w:val="-1"/>
        </w:rPr>
        <w:t>Board</w:t>
      </w:r>
      <w:r>
        <w:rPr>
          <w:spacing w:val="-5"/>
        </w:rPr>
        <w:t xml:space="preserve"> </w:t>
      </w:r>
      <w:r>
        <w:rPr>
          <w:spacing w:val="-1"/>
        </w:rPr>
        <w:t>meeting</w:t>
      </w:r>
      <w:r>
        <w:t xml:space="preserve"> </w:t>
      </w:r>
      <w:r>
        <w:rPr>
          <w:spacing w:val="-3"/>
        </w:rPr>
        <w:t>one</w:t>
      </w:r>
      <w:r>
        <w:t xml:space="preserve"> </w:t>
      </w:r>
      <w:r>
        <w:rPr>
          <w:spacing w:val="-1"/>
        </w:rPr>
        <w:t>(1)</w:t>
      </w:r>
      <w:r>
        <w:rPr>
          <w:spacing w:val="77"/>
        </w:rPr>
        <w:t xml:space="preserve"> </w:t>
      </w:r>
      <w:r>
        <w:t>month</w:t>
      </w:r>
      <w:r>
        <w:rPr>
          <w:spacing w:val="-5"/>
        </w:rPr>
        <w:t xml:space="preserve"> </w:t>
      </w:r>
      <w:r>
        <w:rPr>
          <w:spacing w:val="-1"/>
        </w:rPr>
        <w:t>before</w:t>
      </w:r>
      <w:r>
        <w:t xml:space="preserve"> </w:t>
      </w:r>
      <w:r>
        <w:rPr>
          <w:spacing w:val="-2"/>
        </w:rPr>
        <w:t>elections.</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2: </w:t>
      </w:r>
      <w:r w:rsidR="00222184">
        <w:rPr>
          <w:spacing w:val="-1"/>
        </w:rPr>
        <w:t>Voting</w:t>
      </w:r>
      <w:r w:rsidR="00222184">
        <w:rPr>
          <w:spacing w:val="-2"/>
        </w:rPr>
        <w:t xml:space="preserve"> (</w:t>
      </w:r>
      <w:r w:rsidR="00615EF6">
        <w:rPr>
          <w:spacing w:val="-2"/>
        </w:rPr>
        <w:t xml:space="preserve">Ref: By-Laws, </w:t>
      </w:r>
      <w:r w:rsidR="00222184">
        <w:rPr>
          <w:spacing w:val="-2"/>
        </w:rPr>
        <w:t>Article</w:t>
      </w:r>
      <w:r w:rsidR="00222184">
        <w:t xml:space="preserve"> </w:t>
      </w:r>
      <w:r w:rsidR="00222184">
        <w:rPr>
          <w:spacing w:val="-2"/>
        </w:rPr>
        <w:t>IX,</w:t>
      </w:r>
      <w:r w:rsidR="00222184">
        <w:rPr>
          <w:spacing w:val="3"/>
        </w:rPr>
        <w:t xml:space="preserve"> </w:t>
      </w:r>
      <w:r w:rsidR="00222184">
        <w:rPr>
          <w:spacing w:val="-2"/>
        </w:rPr>
        <w:t>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75"/>
      </w:pPr>
      <w:r>
        <w:rPr>
          <w:spacing w:val="-1"/>
        </w:rPr>
        <w:t>All</w:t>
      </w:r>
      <w:r>
        <w:rPr>
          <w:spacing w:val="4"/>
        </w:rPr>
        <w:t xml:space="preserve"> </w:t>
      </w:r>
      <w:r>
        <w:rPr>
          <w:spacing w:val="-1"/>
        </w:rPr>
        <w:t>Voting</w:t>
      </w:r>
      <w:r>
        <w:t xml:space="preserve"> </w:t>
      </w:r>
      <w:r>
        <w:rPr>
          <w:spacing w:val="-3"/>
        </w:rPr>
        <w:t>will</w:t>
      </w:r>
      <w:r>
        <w:rPr>
          <w:spacing w:val="4"/>
        </w:rPr>
        <w:t xml:space="preserve"> </w:t>
      </w:r>
      <w:r>
        <w:rPr>
          <w:spacing w:val="-1"/>
        </w:rPr>
        <w:t>occur</w:t>
      </w:r>
      <w:r>
        <w:rPr>
          <w:spacing w:val="-3"/>
        </w:rPr>
        <w:t xml:space="preserve"> </w:t>
      </w:r>
      <w:r>
        <w:rPr>
          <w:spacing w:val="-1"/>
        </w:rPr>
        <w:t>on</w:t>
      </w:r>
      <w:r>
        <w:t xml:space="preserve"> </w:t>
      </w:r>
      <w:r>
        <w:rPr>
          <w:spacing w:val="-1"/>
        </w:rPr>
        <w:t>the</w:t>
      </w:r>
      <w:r>
        <w:t xml:space="preserve"> </w:t>
      </w:r>
      <w:r>
        <w:rPr>
          <w:spacing w:val="-1"/>
        </w:rPr>
        <w:t>dates</w:t>
      </w:r>
      <w:r>
        <w:rPr>
          <w:spacing w:val="-3"/>
        </w:rPr>
        <w:t xml:space="preserve"> </w:t>
      </w:r>
      <w:r>
        <w:rPr>
          <w:spacing w:val="-2"/>
        </w:rPr>
        <w:t>and</w:t>
      </w:r>
      <w:r>
        <w:t xml:space="preserve"> </w:t>
      </w:r>
      <w:r>
        <w:rPr>
          <w:spacing w:val="-1"/>
        </w:rPr>
        <w:t>at</w:t>
      </w:r>
      <w:r>
        <w:rPr>
          <w:spacing w:val="-2"/>
        </w:rPr>
        <w:t xml:space="preserve"> </w:t>
      </w:r>
      <w:r>
        <w:rPr>
          <w:spacing w:val="-1"/>
        </w:rPr>
        <w:t>the</w:t>
      </w:r>
      <w:r>
        <w:t xml:space="preserve"> </w:t>
      </w:r>
      <w:r>
        <w:rPr>
          <w:spacing w:val="-1"/>
        </w:rPr>
        <w:t>times</w:t>
      </w:r>
      <w:r>
        <w:rPr>
          <w:spacing w:val="-3"/>
        </w:rPr>
        <w:t xml:space="preserve"> </w:t>
      </w:r>
      <w:r>
        <w:rPr>
          <w:spacing w:val="-2"/>
        </w:rPr>
        <w:t>and</w:t>
      </w:r>
      <w:r>
        <w:t xml:space="preserve"> </w:t>
      </w:r>
      <w:r>
        <w:rPr>
          <w:spacing w:val="-1"/>
        </w:rPr>
        <w:t>locations</w:t>
      </w:r>
      <w:r>
        <w:rPr>
          <w:spacing w:val="-3"/>
        </w:rP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1"/>
        </w:rPr>
        <w:t>Board.</w:t>
      </w:r>
      <w:r>
        <w:rPr>
          <w:spacing w:val="55"/>
        </w:rPr>
        <w:t xml:space="preserve"> </w:t>
      </w:r>
      <w:r>
        <w:rPr>
          <w:spacing w:val="-1"/>
        </w:rPr>
        <w:t>All</w:t>
      </w:r>
      <w:r>
        <w:rPr>
          <w:spacing w:val="-5"/>
        </w:rPr>
        <w:t xml:space="preserve"> </w:t>
      </w:r>
      <w:r>
        <w:rPr>
          <w:spacing w:val="-1"/>
        </w:rPr>
        <w:t>voters,</w:t>
      </w:r>
      <w:r>
        <w:rPr>
          <w:spacing w:val="3"/>
        </w:rPr>
        <w:t xml:space="preserve"> </w:t>
      </w:r>
      <w:r>
        <w:rPr>
          <w:spacing w:val="-2"/>
        </w:rPr>
        <w:t xml:space="preserve">except </w:t>
      </w:r>
      <w:r>
        <w:rPr>
          <w:spacing w:val="-1"/>
        </w:rPr>
        <w:t>Council</w:t>
      </w:r>
      <w:r>
        <w:rPr>
          <w:spacing w:val="4"/>
        </w:rPr>
        <w:t xml:space="preserve"> </w:t>
      </w:r>
      <w:r>
        <w:rPr>
          <w:spacing w:val="-4"/>
        </w:rPr>
        <w:t>of</w:t>
      </w:r>
      <w:r>
        <w:rPr>
          <w:spacing w:val="63"/>
        </w:rPr>
        <w:t xml:space="preserve"> </w:t>
      </w:r>
      <w:r>
        <w:rPr>
          <w:spacing w:val="-2"/>
        </w:rPr>
        <w:t>Regent</w:t>
      </w:r>
      <w:r>
        <w:rPr>
          <w:spacing w:val="3"/>
        </w:rPr>
        <w:t xml:space="preserve"> </w:t>
      </w:r>
      <w:r>
        <w:rPr>
          <w:spacing w:val="-1"/>
        </w:rPr>
        <w:t>members,</w:t>
      </w:r>
      <w:r>
        <w:rPr>
          <w:spacing w:val="-2"/>
        </w:rPr>
        <w:t xml:space="preserve"> </w:t>
      </w:r>
      <w:r>
        <w:rPr>
          <w:spacing w:val="-1"/>
        </w:rPr>
        <w:t>must</w:t>
      </w:r>
      <w:r>
        <w:rPr>
          <w:spacing w:val="3"/>
        </w:rPr>
        <w:t xml:space="preserve"> </w:t>
      </w:r>
      <w:r>
        <w:rPr>
          <w:spacing w:val="-1"/>
        </w:rPr>
        <w:t>be</w:t>
      </w:r>
      <w:r>
        <w:rPr>
          <w:spacing w:val="-5"/>
        </w:rPr>
        <w:t xml:space="preserve"> </w:t>
      </w:r>
      <w:r>
        <w:rPr>
          <w:spacing w:val="-1"/>
        </w:rPr>
        <w:t>residents</w:t>
      </w:r>
      <w:r>
        <w:rPr>
          <w:spacing w:val="-3"/>
        </w:rPr>
        <w:t xml:space="preserve"> </w:t>
      </w:r>
      <w:r>
        <w:rPr>
          <w:spacing w:val="-1"/>
        </w:rPr>
        <w:t>of</w:t>
      </w:r>
      <w:r>
        <w:rPr>
          <w:spacing w:val="3"/>
        </w:rPr>
        <w:t xml:space="preserve"> </w:t>
      </w:r>
      <w:r>
        <w:rPr>
          <w:spacing w:val="-1"/>
        </w:rPr>
        <w:t>Southern</w:t>
      </w:r>
      <w:r>
        <w:t xml:space="preserve"> </w:t>
      </w:r>
      <w:r>
        <w:rPr>
          <w:spacing w:val="-2"/>
        </w:rPr>
        <w:t>Colorado,</w:t>
      </w:r>
      <w:r>
        <w:rPr>
          <w:spacing w:val="3"/>
        </w:rPr>
        <w:t xml:space="preserve"> </w:t>
      </w:r>
      <w:r>
        <w:rPr>
          <w:spacing w:val="-1"/>
        </w:rPr>
        <w:t>within</w:t>
      </w:r>
      <w:r>
        <w:rPr>
          <w:spacing w:val="-5"/>
        </w:rPr>
        <w:t xml:space="preserve"> </w:t>
      </w:r>
      <w:r>
        <w:rPr>
          <w:spacing w:val="-1"/>
        </w:rPr>
        <w:t>the</w:t>
      </w:r>
      <w:r>
        <w:t xml:space="preserve"> </w:t>
      </w:r>
      <w:r>
        <w:rPr>
          <w:spacing w:val="-2"/>
        </w:rPr>
        <w:t>boundaries</w:t>
      </w:r>
      <w:r>
        <w:rPr>
          <w:spacing w:val="-3"/>
        </w:rPr>
        <w:t xml:space="preserve"> set</w:t>
      </w:r>
      <w:r>
        <w:rPr>
          <w:spacing w:val="3"/>
        </w:rPr>
        <w:t xml:space="preserve"> </w:t>
      </w:r>
      <w:r>
        <w:t>forth</w:t>
      </w:r>
      <w:r>
        <w:rPr>
          <w:spacing w:val="-5"/>
        </w:rP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rPr>
          <w:spacing w:val="-2"/>
        </w:rPr>
        <w:t>show</w:t>
      </w:r>
      <w:r>
        <w:rPr>
          <w:spacing w:val="-5"/>
        </w:rPr>
        <w:t xml:space="preserve"> </w:t>
      </w:r>
      <w:r>
        <w:t>valid</w:t>
      </w:r>
      <w:r>
        <w:rPr>
          <w:spacing w:val="79"/>
        </w:rPr>
        <w:t xml:space="preserve"> </w:t>
      </w:r>
      <w:r>
        <w:rPr>
          <w:spacing w:val="-2"/>
        </w:rPr>
        <w:t>proof</w:t>
      </w:r>
      <w:r>
        <w:rPr>
          <w:spacing w:val="8"/>
        </w:rPr>
        <w:t xml:space="preserve"> </w:t>
      </w:r>
      <w:r>
        <w:rPr>
          <w:spacing w:val="-4"/>
        </w:rPr>
        <w:t>of</w:t>
      </w:r>
      <w:r>
        <w:rPr>
          <w:spacing w:val="3"/>
        </w:rPr>
        <w:t xml:space="preserve"> </w:t>
      </w:r>
      <w:r>
        <w:rPr>
          <w:spacing w:val="-2"/>
        </w:rPr>
        <w:t>residency</w:t>
      </w:r>
      <w:r>
        <w:rPr>
          <w:spacing w:val="1"/>
        </w:rPr>
        <w:t xml:space="preserve"> </w:t>
      </w:r>
      <w:r>
        <w:rPr>
          <w:spacing w:val="-2"/>
        </w:rPr>
        <w:t>(Colorado</w:t>
      </w:r>
      <w:r>
        <w:t xml:space="preserve"> </w:t>
      </w:r>
      <w:r>
        <w:rPr>
          <w:spacing w:val="-1"/>
        </w:rPr>
        <w:t>state</w:t>
      </w:r>
      <w:r>
        <w:t xml:space="preserve"> ID</w:t>
      </w:r>
      <w:r>
        <w:rPr>
          <w:spacing w:val="-5"/>
        </w:rPr>
        <w:t xml:space="preserve"> </w:t>
      </w:r>
      <w:r>
        <w:rPr>
          <w:spacing w:val="-1"/>
        </w:rPr>
        <w:t>or</w:t>
      </w:r>
      <w:r>
        <w:rPr>
          <w:spacing w:val="1"/>
        </w:rPr>
        <w:t xml:space="preserve"> </w:t>
      </w:r>
      <w:r>
        <w:rPr>
          <w:spacing w:val="-1"/>
        </w:rPr>
        <w:t>drivers</w:t>
      </w:r>
      <w:r>
        <w:rPr>
          <w:spacing w:val="-3"/>
        </w:rPr>
        <w:t xml:space="preserve"> </w:t>
      </w:r>
      <w:r>
        <w:rPr>
          <w:spacing w:val="-2"/>
        </w:rPr>
        <w:t xml:space="preserve">license, </w:t>
      </w:r>
      <w:r>
        <w:rPr>
          <w:spacing w:val="-1"/>
        </w:rPr>
        <w:t>military</w:t>
      </w:r>
      <w:r>
        <w:rPr>
          <w:spacing w:val="1"/>
        </w:rPr>
        <w:t xml:space="preserve"> </w:t>
      </w:r>
      <w:r>
        <w:rPr>
          <w:spacing w:val="-2"/>
        </w:rPr>
        <w:t>ID,</w:t>
      </w:r>
      <w:r>
        <w:rPr>
          <w:spacing w:val="3"/>
        </w:rPr>
        <w:t xml:space="preserve"> </w:t>
      </w:r>
      <w:r>
        <w:rPr>
          <w:spacing w:val="-1"/>
        </w:rPr>
        <w:t>utility</w:t>
      </w:r>
      <w:r>
        <w:rPr>
          <w:spacing w:val="-3"/>
        </w:rPr>
        <w:t xml:space="preserve"> </w:t>
      </w:r>
      <w:r>
        <w:rPr>
          <w:spacing w:val="-1"/>
        </w:rPr>
        <w:t>or</w:t>
      </w:r>
      <w:r>
        <w:rPr>
          <w:spacing w:val="1"/>
        </w:rPr>
        <w:t xml:space="preserve"> </w:t>
      </w:r>
      <w:r>
        <w:rPr>
          <w:spacing w:val="-2"/>
        </w:rPr>
        <w:t>phone</w:t>
      </w:r>
      <w:r>
        <w:t xml:space="preserve"> </w:t>
      </w:r>
      <w:r>
        <w:rPr>
          <w:spacing w:val="-2"/>
        </w:rPr>
        <w:t>bill</w:t>
      </w:r>
      <w:r>
        <w:t xml:space="preserve"> </w:t>
      </w:r>
      <w:r>
        <w:rPr>
          <w:spacing w:val="1"/>
        </w:rPr>
        <w:t>in</w:t>
      </w:r>
      <w:r>
        <w:rPr>
          <w:spacing w:val="-5"/>
        </w:rPr>
        <w:t xml:space="preserve"> </w:t>
      </w:r>
      <w:r>
        <w:t>their</w:t>
      </w:r>
      <w:r>
        <w:rPr>
          <w:spacing w:val="1"/>
        </w:rPr>
        <w:t xml:space="preserve"> </w:t>
      </w:r>
      <w:r>
        <w:rPr>
          <w:spacing w:val="-2"/>
        </w:rPr>
        <w:t>name)</w:t>
      </w:r>
      <w:r>
        <w:rPr>
          <w:spacing w:val="-3"/>
        </w:rPr>
        <w:t xml:space="preserve"> </w:t>
      </w:r>
      <w:r>
        <w:rPr>
          <w:spacing w:val="-2"/>
        </w:rPr>
        <w:t>and</w:t>
      </w:r>
      <w:r>
        <w:t xml:space="preserve"> </w:t>
      </w:r>
      <w:r>
        <w:rPr>
          <w:spacing w:val="-1"/>
        </w:rPr>
        <w:t>be</w:t>
      </w:r>
      <w:r>
        <w:t xml:space="preserve"> </w:t>
      </w:r>
      <w:r>
        <w:rPr>
          <w:spacing w:val="-1"/>
        </w:rPr>
        <w:t>at</w:t>
      </w:r>
      <w:r>
        <w:rPr>
          <w:spacing w:val="-2"/>
        </w:rPr>
        <w:t xml:space="preserve"> least</w:t>
      </w:r>
      <w:r>
        <w:rPr>
          <w:spacing w:val="93"/>
        </w:rPr>
        <w:t xml:space="preserve"> </w:t>
      </w:r>
      <w:r>
        <w:rPr>
          <w:spacing w:val="-1"/>
        </w:rPr>
        <w:t>eighteen</w:t>
      </w:r>
      <w:r>
        <w:t xml:space="preserve"> </w:t>
      </w:r>
      <w:r>
        <w:rPr>
          <w:spacing w:val="-1"/>
        </w:rPr>
        <w:t>(18)</w:t>
      </w:r>
      <w:r>
        <w:rPr>
          <w:spacing w:val="1"/>
        </w:rPr>
        <w:t xml:space="preserve"> </w:t>
      </w:r>
      <w:r>
        <w:rPr>
          <w:spacing w:val="-1"/>
        </w:rPr>
        <w:t>years</w:t>
      </w:r>
      <w:r>
        <w:rPr>
          <w:spacing w:val="-3"/>
        </w:rPr>
        <w:t xml:space="preserve"> </w:t>
      </w:r>
      <w:r>
        <w:rPr>
          <w:spacing w:val="-4"/>
        </w:rPr>
        <w:t>of</w:t>
      </w:r>
      <w:r>
        <w:rPr>
          <w:spacing w:val="8"/>
        </w:rPr>
        <w:t xml:space="preserve"> </w:t>
      </w:r>
      <w:r>
        <w:rPr>
          <w:spacing w:val="-2"/>
        </w:rPr>
        <w:t>age.</w:t>
      </w:r>
      <w:r>
        <w:t xml:space="preserve">  </w:t>
      </w:r>
      <w:r>
        <w:rPr>
          <w:spacing w:val="-2"/>
        </w:rPr>
        <w:t>During</w:t>
      </w:r>
      <w:r>
        <w:rPr>
          <w:spacing w:val="-5"/>
        </w:rPr>
        <w:t xml:space="preserve"> </w:t>
      </w:r>
      <w:r>
        <w:rPr>
          <w:spacing w:val="-1"/>
        </w:rPr>
        <w:t>voting,</w:t>
      </w:r>
      <w:r>
        <w:rPr>
          <w:spacing w:val="-2"/>
        </w:rPr>
        <w:t xml:space="preserve"> </w:t>
      </w:r>
      <w:r>
        <w:rPr>
          <w:spacing w:val="-1"/>
        </w:rPr>
        <w:t>the</w:t>
      </w:r>
      <w:r>
        <w:t xml:space="preserve"> </w:t>
      </w:r>
      <w:r>
        <w:rPr>
          <w:spacing w:val="-2"/>
        </w:rPr>
        <w:t>names</w:t>
      </w:r>
      <w:r>
        <w:rPr>
          <w:spacing w:val="-3"/>
        </w:rPr>
        <w:t xml:space="preserve"> </w:t>
      </w:r>
      <w:r>
        <w:rPr>
          <w:spacing w:val="-2"/>
        </w:rPr>
        <w:t>and</w:t>
      </w:r>
      <w:r>
        <w:t xml:space="preserve"> </w:t>
      </w:r>
      <w:r>
        <w:rPr>
          <w:spacing w:val="-2"/>
        </w:rPr>
        <w:t>addresses</w:t>
      </w:r>
      <w:r>
        <w:rPr>
          <w:spacing w:val="-3"/>
        </w:rPr>
        <w:t xml:space="preserve"> </w:t>
      </w:r>
      <w:r>
        <w:rPr>
          <w:spacing w:val="-1"/>
        </w:rPr>
        <w:t>or</w:t>
      </w:r>
      <w:r>
        <w:rPr>
          <w:spacing w:val="1"/>
        </w:rPr>
        <w:t xml:space="preserve"> </w:t>
      </w:r>
      <w:r>
        <w:rPr>
          <w:spacing w:val="-2"/>
        </w:rPr>
        <w:t>phone</w:t>
      </w:r>
      <w:r>
        <w:t xml:space="preserve"> </w:t>
      </w:r>
      <w:r>
        <w:rPr>
          <w:spacing w:val="-1"/>
        </w:rPr>
        <w:t>numbers</w:t>
      </w:r>
      <w:r>
        <w:rPr>
          <w:spacing w:val="-3"/>
        </w:rPr>
        <w:t xml:space="preserve"> </w:t>
      </w:r>
      <w:r>
        <w:rPr>
          <w:spacing w:val="-1"/>
        </w:rPr>
        <w:t>of</w:t>
      </w:r>
      <w:r>
        <w:rPr>
          <w:spacing w:val="8"/>
        </w:rPr>
        <w:t xml:space="preserve"> </w:t>
      </w:r>
      <w:r>
        <w:rPr>
          <w:spacing w:val="-3"/>
        </w:rPr>
        <w:t>all</w:t>
      </w:r>
      <w:r>
        <w:t xml:space="preserve"> voters</w:t>
      </w:r>
      <w:r>
        <w:rPr>
          <w:spacing w:val="-3"/>
        </w:rPr>
        <w:t xml:space="preserve"> </w:t>
      </w:r>
      <w:r>
        <w:rPr>
          <w:spacing w:val="-2"/>
        </w:rPr>
        <w:t>will</w:t>
      </w:r>
      <w:r>
        <w:t xml:space="preserve"> </w:t>
      </w:r>
      <w:r>
        <w:rPr>
          <w:spacing w:val="-1"/>
        </w:rPr>
        <w:t>be</w:t>
      </w:r>
      <w:r>
        <w:t xml:space="preserve"> </w:t>
      </w:r>
      <w:r>
        <w:rPr>
          <w:spacing w:val="-1"/>
        </w:rPr>
        <w:t>numbered</w:t>
      </w:r>
      <w:r>
        <w:rPr>
          <w:spacing w:val="77"/>
        </w:rPr>
        <w:t xml:space="preserve"> </w:t>
      </w:r>
      <w:r>
        <w:rPr>
          <w:spacing w:val="-2"/>
        </w:rPr>
        <w:t>and</w:t>
      </w:r>
      <w:r>
        <w:t xml:space="preserve"> </w:t>
      </w:r>
      <w:r>
        <w:rPr>
          <w:spacing w:val="-2"/>
        </w:rPr>
        <w:t>recorded.</w:t>
      </w:r>
      <w:r>
        <w:t xml:space="preserve"> </w:t>
      </w:r>
      <w:r>
        <w:rPr>
          <w:spacing w:val="5"/>
        </w:rPr>
        <w:t xml:space="preserve"> </w:t>
      </w:r>
      <w:r>
        <w:rPr>
          <w:spacing w:val="-1"/>
        </w:rPr>
        <w:t>(Note:</w:t>
      </w:r>
      <w:r>
        <w:rPr>
          <w:spacing w:val="-2"/>
        </w:rPr>
        <w:t xml:space="preserve"> </w:t>
      </w:r>
      <w:r>
        <w:rPr>
          <w:spacing w:val="-1"/>
        </w:rPr>
        <w:t>Ballots</w:t>
      </w:r>
      <w:r>
        <w:rPr>
          <w:spacing w:val="-3"/>
        </w:rPr>
        <w:t xml:space="preserve"> </w:t>
      </w:r>
      <w:r>
        <w:rPr>
          <w:spacing w:val="-1"/>
        </w:rPr>
        <w:t>are</w:t>
      </w:r>
      <w:r>
        <w:t xml:space="preserve"> </w:t>
      </w:r>
      <w:r>
        <w:rPr>
          <w:spacing w:val="-2"/>
        </w:rPr>
        <w:t>not</w:t>
      </w:r>
      <w:r>
        <w:rPr>
          <w:spacing w:val="3"/>
        </w:rPr>
        <w:t xml:space="preserve"> </w:t>
      </w:r>
      <w:r>
        <w:rPr>
          <w:spacing w:val="-2"/>
        </w:rPr>
        <w:t>numbered.</w:t>
      </w:r>
      <w:r>
        <w:rPr>
          <w:spacing w:val="55"/>
        </w:rPr>
        <w:t xml:space="preserve"> </w:t>
      </w:r>
      <w:r>
        <w:rPr>
          <w:spacing w:val="-1"/>
        </w:rPr>
        <w:t>No</w:t>
      </w:r>
      <w:r>
        <w:t xml:space="preserve"> </w:t>
      </w:r>
      <w:r>
        <w:rPr>
          <w:spacing w:val="-1"/>
        </w:rPr>
        <w:t>write-in</w:t>
      </w:r>
      <w:r>
        <w:t xml:space="preserve"> </w:t>
      </w:r>
      <w:r>
        <w:rPr>
          <w:spacing w:val="-2"/>
        </w:rPr>
        <w:t>candidates</w:t>
      </w:r>
      <w:r>
        <w:rPr>
          <w:spacing w:val="-3"/>
        </w:rPr>
        <w:t xml:space="preserve"> </w:t>
      </w:r>
      <w:r>
        <w:rPr>
          <w:spacing w:val="-2"/>
        </w:rPr>
        <w:t>shall</w:t>
      </w:r>
      <w:r>
        <w:rPr>
          <w:spacing w:val="4"/>
        </w:rPr>
        <w:t xml:space="preserve"> </w:t>
      </w:r>
      <w:r>
        <w:rPr>
          <w:spacing w:val="-1"/>
        </w:rPr>
        <w:t>be</w:t>
      </w:r>
      <w:r>
        <w:t xml:space="preserve"> </w:t>
      </w:r>
      <w:r>
        <w:rPr>
          <w:spacing w:val="-1"/>
        </w:rPr>
        <w:t>accepted.</w:t>
      </w:r>
      <w:r>
        <w:t xml:space="preserve">  </w:t>
      </w:r>
      <w:r>
        <w:rPr>
          <w:spacing w:val="-1"/>
        </w:rPr>
        <w:t>No</w:t>
      </w:r>
      <w:r>
        <w:t xml:space="preserve"> </w:t>
      </w:r>
      <w:r>
        <w:rPr>
          <w:spacing w:val="-2"/>
        </w:rPr>
        <w:t>absentee</w:t>
      </w:r>
      <w:r>
        <w:t xml:space="preserve"> </w:t>
      </w:r>
      <w:r>
        <w:rPr>
          <w:spacing w:val="-2"/>
        </w:rPr>
        <w:t>ballots</w:t>
      </w:r>
      <w:r>
        <w:rPr>
          <w:spacing w:val="-3"/>
        </w:rPr>
        <w:t xml:space="preserve"> </w:t>
      </w:r>
      <w:r>
        <w:rPr>
          <w:spacing w:val="-1"/>
        </w:rPr>
        <w:t>shall</w:t>
      </w:r>
      <w:r>
        <w:rPr>
          <w:spacing w:val="4"/>
        </w:rPr>
        <w:t xml:space="preserve"> </w:t>
      </w:r>
      <w:r>
        <w:rPr>
          <w:spacing w:val="-1"/>
        </w:rPr>
        <w:t>be</w:t>
      </w:r>
      <w:r>
        <w:rPr>
          <w:spacing w:val="91"/>
        </w:rPr>
        <w:t xml:space="preserve"> </w:t>
      </w:r>
      <w:r>
        <w:rPr>
          <w:spacing w:val="-1"/>
        </w:rPr>
        <w:t>permitted.)</w:t>
      </w:r>
      <w:r>
        <w:rPr>
          <w:spacing w:val="1"/>
        </w:rPr>
        <w:t xml:space="preserve"> </w:t>
      </w:r>
      <w:r>
        <w:rPr>
          <w:spacing w:val="-2"/>
        </w:rPr>
        <w:t>(See</w:t>
      </w:r>
      <w:r>
        <w:t xml:space="preserve"> </w:t>
      </w:r>
      <w:r>
        <w:rPr>
          <w:spacing w:val="-1"/>
        </w:rPr>
        <w:t>Article</w:t>
      </w:r>
      <w:r>
        <w:rPr>
          <w:spacing w:val="-5"/>
        </w:rPr>
        <w:t xml:space="preserve"> </w:t>
      </w:r>
      <w:r>
        <w:t>V,</w:t>
      </w:r>
      <w:r>
        <w:rPr>
          <w:spacing w:val="-2"/>
        </w:rPr>
        <w:t xml:space="preserve"> </w:t>
      </w:r>
      <w:r>
        <w:rPr>
          <w:spacing w:val="-1"/>
        </w:rPr>
        <w:t>Section</w:t>
      </w:r>
      <w:r>
        <w:t xml:space="preserve"> </w:t>
      </w:r>
      <w:r>
        <w:rPr>
          <w:spacing w:val="-1"/>
        </w:rPr>
        <w:t>5.07)</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408"/>
      </w:pPr>
      <w:r>
        <w:rPr>
          <w:spacing w:val="-1"/>
        </w:rPr>
        <w:t>The</w:t>
      </w:r>
      <w:r>
        <w:rPr>
          <w:spacing w:val="-5"/>
        </w:rPr>
        <w:t xml:space="preserve"> </w:t>
      </w:r>
      <w:r>
        <w:rPr>
          <w:spacing w:val="-1"/>
        </w:rPr>
        <w:t>voting</w:t>
      </w:r>
      <w:r>
        <w:t xml:space="preserve"> </w:t>
      </w:r>
      <w:r>
        <w:rPr>
          <w:spacing w:val="-3"/>
        </w:rPr>
        <w:t>box</w:t>
      </w:r>
      <w:r>
        <w:rPr>
          <w:spacing w:val="7"/>
        </w:rPr>
        <w:t xml:space="preserve"> </w:t>
      </w:r>
      <w:r>
        <w:rPr>
          <w:spacing w:val="-2"/>
        </w:rPr>
        <w:t>will</w:t>
      </w:r>
      <w:r>
        <w:t xml:space="preserve"> have</w:t>
      </w:r>
      <w:r>
        <w:rPr>
          <w:spacing w:val="-5"/>
        </w:rPr>
        <w:t xml:space="preserve"> </w:t>
      </w:r>
      <w:r>
        <w:rPr>
          <w:spacing w:val="-2"/>
        </w:rPr>
        <w:t>two</w:t>
      </w:r>
      <w:r>
        <w:t xml:space="preserve"> </w:t>
      </w:r>
      <w:r>
        <w:rPr>
          <w:spacing w:val="-1"/>
        </w:rPr>
        <w:t>locks.</w:t>
      </w:r>
      <w:r>
        <w:rPr>
          <w:spacing w:val="-2"/>
        </w:rPr>
        <w:t xml:space="preserve"> </w:t>
      </w:r>
      <w:r>
        <w:rPr>
          <w:spacing w:val="-1"/>
        </w:rPr>
        <w:t>One</w:t>
      </w:r>
      <w:r>
        <w:t xml:space="preserve"> </w:t>
      </w:r>
      <w:r>
        <w:rPr>
          <w:spacing w:val="-1"/>
        </w:rPr>
        <w:t>key</w:t>
      </w:r>
      <w:r>
        <w:rPr>
          <w:spacing w:val="-3"/>
        </w:rPr>
        <w:t xml:space="preserve"> </w:t>
      </w:r>
      <w:r>
        <w:t xml:space="preserve">to </w:t>
      </w:r>
      <w:r>
        <w:rPr>
          <w:spacing w:val="-1"/>
        </w:rPr>
        <w:t>be</w:t>
      </w:r>
      <w:r>
        <w:t xml:space="preserve"> </w:t>
      </w:r>
      <w:r>
        <w:rPr>
          <w:spacing w:val="-2"/>
        </w:rPr>
        <w:t>held</w:t>
      </w:r>
      <w:r>
        <w:rPr>
          <w:spacing w:val="-5"/>
        </w:rP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1"/>
        </w:rPr>
        <w:t>the</w:t>
      </w:r>
      <w:r>
        <w:t xml:space="preserve"> </w:t>
      </w:r>
      <w:r>
        <w:rPr>
          <w:spacing w:val="-1"/>
        </w:rPr>
        <w:t>other</w:t>
      </w:r>
      <w:r>
        <w:rPr>
          <w:spacing w:val="1"/>
        </w:rPr>
        <w:t xml:space="preserve"> </w:t>
      </w:r>
      <w:r>
        <w:rPr>
          <w:spacing w:val="-1"/>
        </w:rPr>
        <w:t>by</w:t>
      </w:r>
      <w:r>
        <w:rPr>
          <w:spacing w:val="-3"/>
        </w:rPr>
        <w:t xml:space="preserve"> </w:t>
      </w:r>
      <w:r>
        <w:rPr>
          <w:spacing w:val="-1"/>
        </w:rPr>
        <w:t>the</w:t>
      </w:r>
      <w:r>
        <w:t xml:space="preserve"> </w:t>
      </w:r>
      <w:r>
        <w:rPr>
          <w:spacing w:val="-2"/>
        </w:rPr>
        <w:t>Board</w:t>
      </w:r>
      <w:r>
        <w:rPr>
          <w:spacing w:val="77"/>
        </w:rPr>
        <w:t xml:space="preserve"> </w:t>
      </w:r>
      <w:r>
        <w:rPr>
          <w:spacing w:val="-1"/>
        </w:rPr>
        <w:t>appointed</w:t>
      </w:r>
      <w:r>
        <w:t xml:space="preserve"> </w:t>
      </w:r>
      <w:r>
        <w:rPr>
          <w:spacing w:val="-2"/>
        </w:rPr>
        <w:t>individual</w:t>
      </w:r>
      <w:r>
        <w:rPr>
          <w:spacing w:val="4"/>
        </w:rPr>
        <w:t xml:space="preserve"> </w:t>
      </w:r>
      <w:r>
        <w:rPr>
          <w:spacing w:val="-3"/>
        </w:rPr>
        <w:t>who</w:t>
      </w:r>
      <w:r>
        <w:t xml:space="preserve"> </w:t>
      </w:r>
      <w:r>
        <w:rPr>
          <w:spacing w:val="-1"/>
        </w:rPr>
        <w:t>will</w:t>
      </w:r>
      <w:r>
        <w:t xml:space="preserve"> </w:t>
      </w:r>
      <w:r>
        <w:rPr>
          <w:spacing w:val="-2"/>
        </w:rPr>
        <w:t xml:space="preserve">count </w:t>
      </w:r>
      <w:r>
        <w:rPr>
          <w:spacing w:val="-1"/>
        </w:rPr>
        <w:t>the</w:t>
      </w:r>
      <w:r>
        <w:rPr>
          <w:spacing w:val="-5"/>
        </w:rPr>
        <w:t xml:space="preserve"> </w:t>
      </w:r>
      <w:r>
        <w:rPr>
          <w:spacing w:val="-1"/>
        </w:rPr>
        <w:t>votes.</w:t>
      </w:r>
      <w:r>
        <w:t xml:space="preserve">  </w:t>
      </w:r>
      <w:r>
        <w:rPr>
          <w:spacing w:val="-1"/>
        </w:rPr>
        <w:t>The</w:t>
      </w:r>
      <w:r>
        <w:rPr>
          <w:spacing w:val="-5"/>
        </w:rPr>
        <w:t xml:space="preserve"> </w:t>
      </w:r>
      <w:r>
        <w:rPr>
          <w:spacing w:val="-1"/>
        </w:rPr>
        <w:t>individual</w:t>
      </w:r>
      <w:r>
        <w:t xml:space="preserve"> </w:t>
      </w:r>
      <w:r>
        <w:rPr>
          <w:spacing w:val="-1"/>
        </w:rPr>
        <w:t>or</w:t>
      </w:r>
      <w:r>
        <w:rPr>
          <w:spacing w:val="-3"/>
        </w:rPr>
        <w:t xml:space="preserve"> </w:t>
      </w:r>
      <w:r>
        <w:rPr>
          <w:spacing w:val="-1"/>
        </w:rPr>
        <w:t>firm</w:t>
      </w:r>
      <w:r>
        <w:rPr>
          <w:spacing w:val="1"/>
        </w:rPr>
        <w:t xml:space="preserve"> </w:t>
      </w:r>
      <w:r>
        <w:rPr>
          <w:spacing w:val="-1"/>
        </w:rPr>
        <w:t>selected</w:t>
      </w:r>
      <w:r>
        <w:rPr>
          <w:spacing w:val="-5"/>
        </w:rPr>
        <w:t xml:space="preserve"> </w:t>
      </w:r>
      <w:r>
        <w:t xml:space="preserve">to </w:t>
      </w:r>
      <w:r>
        <w:rPr>
          <w:spacing w:val="-2"/>
        </w:rPr>
        <w:t>audit</w:t>
      </w:r>
      <w:r>
        <w:rPr>
          <w:spacing w:val="3"/>
        </w:rPr>
        <w:t xml:space="preserve"> </w:t>
      </w:r>
      <w:r>
        <w:rPr>
          <w:spacing w:val="-1"/>
        </w:rPr>
        <w:t>the</w:t>
      </w:r>
      <w:r>
        <w:rPr>
          <w:spacing w:val="-10"/>
        </w:rPr>
        <w:t xml:space="preserve"> </w:t>
      </w:r>
      <w:r>
        <w:t>votes</w:t>
      </w:r>
      <w:r>
        <w:rPr>
          <w:spacing w:val="-3"/>
        </w:rPr>
        <w:t xml:space="preserve"> </w:t>
      </w:r>
      <w:r>
        <w:rPr>
          <w:spacing w:val="-2"/>
        </w:rPr>
        <w:t>shall</w:t>
      </w:r>
      <w:r>
        <w:rPr>
          <w:spacing w:val="4"/>
        </w:rPr>
        <w:t xml:space="preserve"> </w:t>
      </w:r>
      <w:r>
        <w:rPr>
          <w:spacing w:val="-1"/>
        </w:rPr>
        <w:t>be</w:t>
      </w:r>
      <w:r>
        <w:t xml:space="preserve"> a </w:t>
      </w:r>
      <w:r>
        <w:rPr>
          <w:spacing w:val="-2"/>
        </w:rPr>
        <w:t>person(s)</w:t>
      </w:r>
      <w:r>
        <w:rPr>
          <w:spacing w:val="79"/>
        </w:rPr>
        <w:t xml:space="preserve"> </w:t>
      </w:r>
      <w:r>
        <w:rPr>
          <w:spacing w:val="-1"/>
        </w:rPr>
        <w:t>removed</w:t>
      </w:r>
      <w:r>
        <w:rPr>
          <w:spacing w:val="-5"/>
        </w:rPr>
        <w:t xml:space="preserve"> </w:t>
      </w:r>
      <w:r>
        <w:rPr>
          <w:spacing w:val="-2"/>
        </w:rPr>
        <w:t>from</w:t>
      </w:r>
      <w:r>
        <w:rPr>
          <w:spacing w:val="1"/>
        </w:rPr>
        <w:t xml:space="preserve"> </w:t>
      </w:r>
      <w:r>
        <w:rPr>
          <w:spacing w:val="-1"/>
        </w:rPr>
        <w:t>the</w:t>
      </w:r>
      <w:r>
        <w:t xml:space="preserve"> </w:t>
      </w:r>
      <w:r>
        <w:rPr>
          <w:spacing w:val="-2"/>
        </w:rPr>
        <w:t>court,</w:t>
      </w:r>
      <w:r>
        <w:rPr>
          <w:spacing w:val="3"/>
        </w:rPr>
        <w:t xml:space="preserve"> </w:t>
      </w:r>
      <w:r>
        <w:rPr>
          <w:spacing w:val="-2"/>
        </w:rPr>
        <w:t>preferably</w:t>
      </w:r>
      <w:r>
        <w:rPr>
          <w:spacing w:val="1"/>
        </w:rPr>
        <w:t xml:space="preserve"> </w:t>
      </w:r>
      <w:r>
        <w:rPr>
          <w:spacing w:val="-1"/>
        </w:rPr>
        <w:t>an</w:t>
      </w:r>
      <w:r>
        <w:t xml:space="preserve"> </w:t>
      </w:r>
      <w:r>
        <w:rPr>
          <w:spacing w:val="-2"/>
        </w:rPr>
        <w:t>accountant/accounting</w:t>
      </w:r>
      <w:r>
        <w:rPr>
          <w:spacing w:val="-5"/>
        </w:rPr>
        <w:t xml:space="preserve"> </w:t>
      </w:r>
      <w:r>
        <w:rPr>
          <w:spacing w:val="-1"/>
        </w:rPr>
        <w:t>firm.</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Once</w:t>
      </w:r>
      <w:r>
        <w:rPr>
          <w:spacing w:val="-5"/>
        </w:rPr>
        <w:t xml:space="preserve"> </w:t>
      </w:r>
      <w:r>
        <w:rPr>
          <w:spacing w:val="-1"/>
        </w:rPr>
        <w:t>voting</w:t>
      </w:r>
      <w:r>
        <w:rPr>
          <w:spacing w:val="-5"/>
        </w:rPr>
        <w:t xml:space="preserve"> </w:t>
      </w:r>
      <w:r>
        <w:rPr>
          <w:spacing w:val="1"/>
        </w:rPr>
        <w:t>is</w:t>
      </w:r>
      <w:r>
        <w:rPr>
          <w:spacing w:val="-3"/>
        </w:rPr>
        <w:t xml:space="preserve"> </w:t>
      </w:r>
      <w:r>
        <w:rPr>
          <w:spacing w:val="-1"/>
        </w:rPr>
        <w:t>over,</w:t>
      </w:r>
      <w:r>
        <w:rPr>
          <w:spacing w:val="-2"/>
        </w:rPr>
        <w:t xml:space="preserve"> </w:t>
      </w:r>
      <w:r>
        <w:rPr>
          <w:spacing w:val="-1"/>
        </w:rPr>
        <w:t>the</w:t>
      </w:r>
      <w:r>
        <w:t xml:space="preserve"> </w:t>
      </w:r>
      <w:r>
        <w:rPr>
          <w:spacing w:val="-3"/>
        </w:rPr>
        <w:t>box</w:t>
      </w:r>
      <w:r>
        <w:rPr>
          <w:spacing w:val="6"/>
        </w:rPr>
        <w:t xml:space="preserve"> </w:t>
      </w:r>
      <w:r>
        <w:rPr>
          <w:spacing w:val="-2"/>
        </w:rPr>
        <w:t>will</w:t>
      </w:r>
      <w:r>
        <w:t xml:space="preserve"> </w:t>
      </w:r>
      <w:r>
        <w:rPr>
          <w:spacing w:val="-1"/>
        </w:rPr>
        <w:t>be</w:t>
      </w:r>
      <w:r>
        <w:t xml:space="preserve"> </w:t>
      </w:r>
      <w:r>
        <w:rPr>
          <w:spacing w:val="-2"/>
        </w:rPr>
        <w:t>removed</w:t>
      </w:r>
      <w:r>
        <w:t xml:space="preserve"> to</w:t>
      </w:r>
      <w:r>
        <w:rPr>
          <w:spacing w:val="-5"/>
        </w:rPr>
        <w:t xml:space="preserve"> </w:t>
      </w:r>
      <w:r>
        <w:t>a</w:t>
      </w:r>
      <w:r>
        <w:rPr>
          <w:spacing w:val="-5"/>
        </w:rPr>
        <w:t xml:space="preserve"> </w:t>
      </w:r>
      <w:r>
        <w:rPr>
          <w:spacing w:val="-1"/>
        </w:rPr>
        <w:t>location</w:t>
      </w:r>
      <w: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2"/>
        </w:rPr>
        <w:t>and</w:t>
      </w:r>
      <w:r>
        <w:t xml:space="preserve"> </w:t>
      </w:r>
      <w:r>
        <w:rPr>
          <w:spacing w:val="-1"/>
        </w:rPr>
        <w:t>the</w:t>
      </w:r>
      <w:r>
        <w:rPr>
          <w:spacing w:val="-5"/>
        </w:rPr>
        <w:t xml:space="preserve"> </w:t>
      </w:r>
      <w:r>
        <w:rPr>
          <w:spacing w:val="-1"/>
        </w:rPr>
        <w:t>Vote</w:t>
      </w:r>
      <w:r>
        <w:t xml:space="preserve"> </w:t>
      </w:r>
      <w:r>
        <w:rPr>
          <w:spacing w:val="-1"/>
        </w:rPr>
        <w:t>Auditor.</w:t>
      </w:r>
      <w:r>
        <w:rPr>
          <w:spacing w:val="50"/>
        </w:rPr>
        <w:t xml:space="preserve"> </w:t>
      </w:r>
      <w:r>
        <w:rPr>
          <w:spacing w:val="-1"/>
        </w:rPr>
        <w:t>Only</w:t>
      </w:r>
      <w:r>
        <w:rPr>
          <w:spacing w:val="-3"/>
        </w:rPr>
        <w:t xml:space="preserve"> </w:t>
      </w:r>
      <w:r>
        <w:rPr>
          <w:spacing w:val="-1"/>
        </w:rPr>
        <w:t>the</w:t>
      </w:r>
      <w:r>
        <w:rPr>
          <w:spacing w:val="99"/>
        </w:rPr>
        <w:t xml:space="preserve"> </w:t>
      </w:r>
      <w:r>
        <w:rPr>
          <w:spacing w:val="-1"/>
        </w:rPr>
        <w:t>Vote</w:t>
      </w:r>
      <w:r>
        <w:t xml:space="preserve"> </w:t>
      </w:r>
      <w:r>
        <w:rPr>
          <w:spacing w:val="-2"/>
        </w:rPr>
        <w:t>Auditor(s)</w:t>
      </w:r>
      <w:r>
        <w:rPr>
          <w:spacing w:val="-3"/>
        </w:rPr>
        <w:t xml:space="preserve"> </w:t>
      </w:r>
      <w:r>
        <w:t>may</w:t>
      </w:r>
      <w:r>
        <w:rPr>
          <w:spacing w:val="1"/>
        </w:rPr>
        <w:t xml:space="preserve"> </w:t>
      </w:r>
      <w:r>
        <w:rPr>
          <w:spacing w:val="-1"/>
        </w:rPr>
        <w:t>be</w:t>
      </w:r>
      <w:r>
        <w:t xml:space="preserve"> </w:t>
      </w:r>
      <w:r>
        <w:rPr>
          <w:spacing w:val="-2"/>
        </w:rPr>
        <w:t>present</w:t>
      </w:r>
      <w:r>
        <w:rPr>
          <w:spacing w:val="3"/>
        </w:rPr>
        <w:t xml:space="preserve"> </w:t>
      </w:r>
      <w:r>
        <w:rPr>
          <w:spacing w:val="-1"/>
        </w:rPr>
        <w:t>during</w:t>
      </w:r>
      <w:r>
        <w:rPr>
          <w:spacing w:val="-5"/>
        </w:rPr>
        <w:t xml:space="preserve"> </w:t>
      </w:r>
      <w:r>
        <w:rPr>
          <w:spacing w:val="-1"/>
        </w:rPr>
        <w:t>the</w:t>
      </w:r>
      <w:r>
        <w:t xml:space="preserve"> </w:t>
      </w:r>
      <w:r>
        <w:rPr>
          <w:spacing w:val="-1"/>
        </w:rPr>
        <w:t>count.</w:t>
      </w:r>
      <w:r>
        <w:rPr>
          <w:spacing w:val="50"/>
        </w:rPr>
        <w:t xml:space="preserve"> </w:t>
      </w:r>
      <w:r>
        <w:rPr>
          <w:spacing w:val="-1"/>
        </w:rPr>
        <w:t>The</w:t>
      </w:r>
      <w:r>
        <w:rPr>
          <w:spacing w:val="-5"/>
        </w:rPr>
        <w:t xml:space="preserve"> </w:t>
      </w:r>
      <w:r>
        <w:rPr>
          <w:spacing w:val="-2"/>
        </w:rPr>
        <w:t>President</w:t>
      </w:r>
      <w:r>
        <w:rPr>
          <w:spacing w:val="3"/>
        </w:rPr>
        <w:t xml:space="preserve"> </w:t>
      </w:r>
      <w:r>
        <w:rPr>
          <w:spacing w:val="-2"/>
        </w:rPr>
        <w:t>will</w:t>
      </w:r>
      <w:r>
        <w:rPr>
          <w:spacing w:val="4"/>
        </w:rPr>
        <w:t xml:space="preserve"> </w:t>
      </w:r>
      <w:r>
        <w:rPr>
          <w:spacing w:val="-2"/>
        </w:rPr>
        <w:t xml:space="preserve">not </w:t>
      </w:r>
      <w:r>
        <w:rPr>
          <w:spacing w:val="-1"/>
        </w:rPr>
        <w:t>partake</w:t>
      </w:r>
      <w:r>
        <w:rPr>
          <w:spacing w:val="-5"/>
        </w:rPr>
        <w:t xml:space="preserve"> </w:t>
      </w:r>
      <w:r>
        <w:rPr>
          <w:spacing w:val="1"/>
        </w:rPr>
        <w:t>in</w:t>
      </w:r>
      <w:r>
        <w:t xml:space="preserve"> </w:t>
      </w:r>
      <w:r>
        <w:rPr>
          <w:spacing w:val="-1"/>
        </w:rPr>
        <w:t>the</w:t>
      </w:r>
      <w:r>
        <w:rPr>
          <w:spacing w:val="-5"/>
        </w:rPr>
        <w:t xml:space="preserve"> </w:t>
      </w:r>
      <w:r>
        <w:rPr>
          <w:spacing w:val="-2"/>
        </w:rPr>
        <w:t>count</w:t>
      </w:r>
      <w:r>
        <w:rPr>
          <w:spacing w:val="3"/>
        </w:rPr>
        <w:t xml:space="preserve"> </w:t>
      </w:r>
      <w:r>
        <w:rPr>
          <w:spacing w:val="-2"/>
        </w:rPr>
        <w:t>nor</w:t>
      </w:r>
      <w:r>
        <w:rPr>
          <w:spacing w:val="1"/>
        </w:rPr>
        <w:t xml:space="preserve"> </w:t>
      </w:r>
      <w:r>
        <w:rPr>
          <w:spacing w:val="-1"/>
        </w:rPr>
        <w:t>know</w:t>
      </w:r>
      <w:r>
        <w:rPr>
          <w:spacing w:val="-5"/>
        </w:rPr>
        <w:t xml:space="preserve"> </w:t>
      </w:r>
      <w:r>
        <w:rPr>
          <w:spacing w:val="-1"/>
        </w:rPr>
        <w:t>the</w:t>
      </w:r>
      <w:r>
        <w:t xml:space="preserve"> </w:t>
      </w:r>
      <w:r>
        <w:rPr>
          <w:spacing w:val="-1"/>
        </w:rPr>
        <w:t>results</w:t>
      </w:r>
      <w:r>
        <w:rPr>
          <w:spacing w:val="-3"/>
        </w:rPr>
        <w:t xml:space="preserve"> </w:t>
      </w:r>
      <w:r>
        <w:rPr>
          <w:spacing w:val="-1"/>
        </w:rPr>
        <w:t>until</w:t>
      </w:r>
      <w:r>
        <w:rPr>
          <w:spacing w:val="99"/>
        </w:rPr>
        <w:t xml:space="preserve"> </w:t>
      </w:r>
      <w:r>
        <w:rPr>
          <w:spacing w:val="-1"/>
        </w:rPr>
        <w:t>Coronation</w:t>
      </w:r>
      <w:r>
        <w:t xml:space="preserve"> </w:t>
      </w:r>
      <w:r>
        <w:rPr>
          <w:spacing w:val="-1"/>
        </w:rPr>
        <w:t>night</w:t>
      </w:r>
      <w:r>
        <w:rPr>
          <w:spacing w:val="-2"/>
        </w:rPr>
        <w:t xml:space="preserve"> </w:t>
      </w:r>
      <w:r>
        <w:rPr>
          <w:spacing w:val="-3"/>
        </w:rPr>
        <w:t>when</w:t>
      </w:r>
      <w:r>
        <w:t xml:space="preserve"> </w:t>
      </w:r>
      <w:r>
        <w:rPr>
          <w:spacing w:val="-1"/>
        </w:rPr>
        <w:t>the</w:t>
      </w:r>
      <w:r>
        <w:t xml:space="preserve"> </w:t>
      </w:r>
      <w:r>
        <w:rPr>
          <w:spacing w:val="-1"/>
        </w:rPr>
        <w:t>auditor</w:t>
      </w:r>
      <w:r>
        <w:rPr>
          <w:spacing w:val="1"/>
        </w:rPr>
        <w:t xml:space="preserve"> </w:t>
      </w:r>
      <w:r>
        <w:rPr>
          <w:spacing w:val="-2"/>
        </w:rPr>
        <w:t>presents</w:t>
      </w:r>
      <w:r>
        <w:rPr>
          <w:spacing w:val="-3"/>
        </w:rPr>
        <w:t xml:space="preserve"> </w:t>
      </w:r>
      <w:r>
        <w:rPr>
          <w:spacing w:val="-1"/>
        </w:rPr>
        <w:t>the</w:t>
      </w:r>
      <w:r>
        <w:t xml:space="preserve"> </w:t>
      </w:r>
      <w:r>
        <w:rPr>
          <w:spacing w:val="-2"/>
        </w:rPr>
        <w:t>sealed</w:t>
      </w:r>
      <w:r>
        <w:t xml:space="preserve"> </w:t>
      </w:r>
      <w:r>
        <w:rPr>
          <w:spacing w:val="-2"/>
        </w:rPr>
        <w:t>results.</w:t>
      </w:r>
      <w:r>
        <w:t xml:space="preserve"> </w:t>
      </w:r>
      <w:r>
        <w:rPr>
          <w:spacing w:val="5"/>
        </w:rPr>
        <w:t xml:space="preserve"> </w:t>
      </w:r>
      <w:r>
        <w:rPr>
          <w:spacing w:val="1"/>
        </w:rPr>
        <w:t>The</w:t>
      </w:r>
      <w:r>
        <w:t xml:space="preserve"> </w:t>
      </w:r>
      <w:r>
        <w:rPr>
          <w:spacing w:val="-2"/>
        </w:rPr>
        <w:t>actual</w:t>
      </w:r>
      <w:r>
        <w:rPr>
          <w:spacing w:val="-5"/>
        </w:rPr>
        <w:t xml:space="preserve"> </w:t>
      </w:r>
      <w:r>
        <w:t xml:space="preserve">vote </w:t>
      </w:r>
      <w:r>
        <w:rPr>
          <w:spacing w:val="-2"/>
        </w:rPr>
        <w:t>count shall</w:t>
      </w:r>
      <w:r>
        <w:t xml:space="preserve"> </w:t>
      </w:r>
      <w:r>
        <w:rPr>
          <w:spacing w:val="-1"/>
        </w:rPr>
        <w:t>remain</w:t>
      </w:r>
      <w:r>
        <w:t xml:space="preserve"> </w:t>
      </w:r>
      <w:r>
        <w:rPr>
          <w:spacing w:val="-3"/>
        </w:rPr>
        <w:t>unknown</w:t>
      </w:r>
      <w:r>
        <w:t xml:space="preserve"> </w:t>
      </w:r>
      <w:r>
        <w:rPr>
          <w:spacing w:val="-2"/>
        </w:rPr>
        <w:t>unless</w:t>
      </w:r>
      <w:r>
        <w:rPr>
          <w:spacing w:val="-3"/>
        </w:rPr>
        <w:t xml:space="preserve"> </w:t>
      </w:r>
      <w:r>
        <w:t>a</w:t>
      </w:r>
      <w:r>
        <w:rPr>
          <w:spacing w:val="107"/>
        </w:rPr>
        <w:t xml:space="preserve"> </w:t>
      </w:r>
      <w:r>
        <w:rPr>
          <w:spacing w:val="-2"/>
        </w:rPr>
        <w:t>recount</w:t>
      </w:r>
      <w:r>
        <w:rPr>
          <w:spacing w:val="3"/>
        </w:rPr>
        <w:t xml:space="preserve"> </w:t>
      </w:r>
      <w:r>
        <w:rPr>
          <w:spacing w:val="1"/>
        </w:rPr>
        <w:t>is</w:t>
      </w:r>
      <w:r>
        <w:rPr>
          <w:spacing w:val="-3"/>
        </w:rPr>
        <w:t xml:space="preserve"> </w:t>
      </w:r>
      <w:r>
        <w:rPr>
          <w:spacing w:val="-2"/>
        </w:rPr>
        <w:t>requested.</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t>Only</w:t>
      </w:r>
      <w:r>
        <w:rPr>
          <w:spacing w:val="-8"/>
        </w:rPr>
        <w:t xml:space="preserve"> </w:t>
      </w:r>
      <w:r>
        <w:rPr>
          <w:spacing w:val="-1"/>
        </w:rPr>
        <w:t>if</w:t>
      </w:r>
      <w:r>
        <w:rPr>
          <w:spacing w:val="3"/>
        </w:rPr>
        <w:t xml:space="preserve"> </w:t>
      </w:r>
      <w:r>
        <w:rPr>
          <w:spacing w:val="-1"/>
        </w:rPr>
        <w:t>there</w:t>
      </w:r>
      <w:r>
        <w:rPr>
          <w:spacing w:val="-5"/>
        </w:rPr>
        <w:t xml:space="preserve"> </w:t>
      </w:r>
      <w:r>
        <w:rPr>
          <w:spacing w:val="1"/>
        </w:rPr>
        <w:t>is</w:t>
      </w:r>
      <w:r>
        <w:rPr>
          <w:spacing w:val="-3"/>
        </w:rPr>
        <w:t xml:space="preserve"> </w:t>
      </w:r>
      <w:r>
        <w:t xml:space="preserve">a </w:t>
      </w:r>
      <w:r>
        <w:rPr>
          <w:spacing w:val="-1"/>
        </w:rPr>
        <w:t>conflict</w:t>
      </w:r>
      <w:r>
        <w:rPr>
          <w:spacing w:val="3"/>
        </w:rPr>
        <w:t xml:space="preserve"> </w:t>
      </w:r>
      <w:r>
        <w:rPr>
          <w:spacing w:val="-1"/>
        </w:rPr>
        <w:t>(tie</w:t>
      </w:r>
      <w:r>
        <w:rPr>
          <w:spacing w:val="-10"/>
        </w:rPr>
        <w:t xml:space="preserve"> </w:t>
      </w:r>
      <w:r>
        <w:t>vote)</w:t>
      </w:r>
      <w:r>
        <w:rPr>
          <w:spacing w:val="-3"/>
        </w:rPr>
        <w:t xml:space="preserve"> </w:t>
      </w:r>
      <w:r>
        <w:rPr>
          <w:spacing w:val="-1"/>
        </w:rPr>
        <w:t>or</w:t>
      </w:r>
      <w:r>
        <w:rPr>
          <w:spacing w:val="1"/>
        </w:rPr>
        <w:t xml:space="preserve"> </w:t>
      </w:r>
      <w:r>
        <w:rPr>
          <w:spacing w:val="-2"/>
        </w:rPr>
        <w:t>election</w:t>
      </w:r>
      <w:r>
        <w:rPr>
          <w:spacing w:val="-5"/>
        </w:rPr>
        <w:t xml:space="preserve"> </w:t>
      </w:r>
      <w:r>
        <w:rPr>
          <w:spacing w:val="-1"/>
        </w:rPr>
        <w:t>irregularity,</w:t>
      </w:r>
      <w:r>
        <w:rPr>
          <w:spacing w:val="3"/>
        </w:rPr>
        <w:t xml:space="preserve"> </w:t>
      </w:r>
      <w:r>
        <w:rPr>
          <w:spacing w:val="-2"/>
        </w:rPr>
        <w:t>will</w:t>
      </w:r>
      <w:r>
        <w:t xml:space="preserve"> </w:t>
      </w:r>
      <w:r>
        <w:rPr>
          <w:spacing w:val="-1"/>
        </w:rPr>
        <w:t>the</w:t>
      </w:r>
      <w:r>
        <w:t xml:space="preserve"> </w:t>
      </w:r>
      <w:r>
        <w:rPr>
          <w:spacing w:val="-2"/>
        </w:rPr>
        <w:t xml:space="preserve">President </w:t>
      </w:r>
      <w:r>
        <w:rPr>
          <w:spacing w:val="-1"/>
        </w:rPr>
        <w:t>be</w:t>
      </w:r>
      <w:r>
        <w:t xml:space="preserve"> </w:t>
      </w:r>
      <w:r>
        <w:rPr>
          <w:spacing w:val="-2"/>
        </w:rPr>
        <w:t>informed.</w:t>
      </w:r>
      <w:r>
        <w:rPr>
          <w:spacing w:val="55"/>
        </w:rPr>
        <w:t xml:space="preserve"> </w:t>
      </w:r>
      <w:r>
        <w:t>At</w:t>
      </w:r>
      <w:r>
        <w:rPr>
          <w:spacing w:val="-2"/>
        </w:rPr>
        <w:t xml:space="preserve"> </w:t>
      </w:r>
      <w:r>
        <w:rPr>
          <w:spacing w:val="-1"/>
        </w:rPr>
        <w:t>that</w:t>
      </w:r>
      <w:r>
        <w:rPr>
          <w:spacing w:val="-2"/>
        </w:rPr>
        <w:t xml:space="preserve"> time,</w:t>
      </w:r>
      <w:r>
        <w:rPr>
          <w:spacing w:val="3"/>
        </w:rPr>
        <w:t xml:space="preserve"> </w:t>
      </w:r>
      <w:r>
        <w:rPr>
          <w:spacing w:val="-1"/>
        </w:rPr>
        <w:t>the</w:t>
      </w:r>
      <w:r>
        <w:rPr>
          <w:spacing w:val="-5"/>
        </w:rPr>
        <w:t xml:space="preserve"> </w:t>
      </w:r>
      <w:r>
        <w:rPr>
          <w:spacing w:val="-2"/>
        </w:rPr>
        <w:t>President</w:t>
      </w:r>
      <w:r>
        <w:rPr>
          <w:spacing w:val="12"/>
        </w:rPr>
        <w:t xml:space="preserve"> </w:t>
      </w:r>
      <w:r>
        <w:rPr>
          <w:spacing w:val="-1"/>
        </w:rPr>
        <w:t>will</w:t>
      </w:r>
      <w:r>
        <w:rPr>
          <w:spacing w:val="105"/>
        </w:rPr>
        <w:t xml:space="preserve"> </w:t>
      </w:r>
      <w:r>
        <w:rPr>
          <w:spacing w:val="-1"/>
        </w:rPr>
        <w:t>authorize</w:t>
      </w:r>
      <w:r>
        <w:t xml:space="preserve"> </w:t>
      </w:r>
      <w:r>
        <w:rPr>
          <w:spacing w:val="-1"/>
        </w:rPr>
        <w:t>the</w:t>
      </w:r>
      <w:r>
        <w:rPr>
          <w:spacing w:val="-5"/>
        </w:rPr>
        <w:t xml:space="preserve"> </w:t>
      </w:r>
      <w:r>
        <w:rPr>
          <w:spacing w:val="-1"/>
        </w:rPr>
        <w:t>Vote</w:t>
      </w:r>
      <w:r>
        <w:t xml:space="preserve"> </w:t>
      </w:r>
      <w:r>
        <w:rPr>
          <w:spacing w:val="-1"/>
        </w:rPr>
        <w:t>Auditor</w:t>
      </w:r>
      <w:r>
        <w:rPr>
          <w:spacing w:val="-3"/>
        </w:rPr>
        <w:t xml:space="preserve"> </w:t>
      </w:r>
      <w:r>
        <w:t xml:space="preserve">to </w:t>
      </w:r>
      <w:r>
        <w:rPr>
          <w:spacing w:val="-2"/>
        </w:rPr>
        <w:t>open</w:t>
      </w:r>
      <w:r>
        <w:rPr>
          <w:spacing w:val="-5"/>
        </w:rPr>
        <w:t xml:space="preserve"> </w:t>
      </w:r>
      <w:r>
        <w:rPr>
          <w:spacing w:val="-1"/>
        </w:rPr>
        <w:t>the</w:t>
      </w:r>
      <w:r>
        <w:t xml:space="preserve"> </w:t>
      </w:r>
      <w:r>
        <w:rPr>
          <w:spacing w:val="-1"/>
        </w:rPr>
        <w:t>tie</w:t>
      </w:r>
      <w:r>
        <w:rPr>
          <w:spacing w:val="-5"/>
        </w:rPr>
        <w:t xml:space="preserve"> </w:t>
      </w:r>
      <w:r>
        <w:rPr>
          <w:spacing w:val="-1"/>
        </w:rPr>
        <w:t>vote</w:t>
      </w:r>
      <w:r>
        <w:t xml:space="preserve"> </w:t>
      </w:r>
      <w:r>
        <w:rPr>
          <w:spacing w:val="-2"/>
        </w:rPr>
        <w:t>envelope,</w:t>
      </w:r>
      <w:r>
        <w:rPr>
          <w:spacing w:val="3"/>
        </w:rPr>
        <w:t xml:space="preserve"> </w:t>
      </w:r>
      <w:r>
        <w:rPr>
          <w:spacing w:val="-2"/>
        </w:rPr>
        <w:t>which</w:t>
      </w:r>
      <w:r>
        <w:t xml:space="preserve"> </w:t>
      </w:r>
      <w:r>
        <w:rPr>
          <w:spacing w:val="-2"/>
        </w:rPr>
        <w:t>will</w:t>
      </w:r>
      <w:r>
        <w:rPr>
          <w:spacing w:val="4"/>
        </w:rPr>
        <w:t xml:space="preserve"> </w:t>
      </w:r>
      <w:r>
        <w:rPr>
          <w:spacing w:val="-2"/>
        </w:rPr>
        <w:t>only</w:t>
      </w:r>
      <w:r>
        <w:rPr>
          <w:spacing w:val="1"/>
        </w:rPr>
        <w:t xml:space="preserve"> </w:t>
      </w:r>
      <w:r>
        <w:rPr>
          <w:spacing w:val="-2"/>
        </w:rPr>
        <w:t>affect those</w:t>
      </w:r>
      <w:r>
        <w:t xml:space="preserve"> </w:t>
      </w:r>
      <w:r>
        <w:rPr>
          <w:spacing w:val="-1"/>
        </w:rPr>
        <w:t>positions</w:t>
      </w:r>
      <w:r>
        <w:rPr>
          <w:spacing w:val="-3"/>
        </w:rPr>
        <w:t xml:space="preserve"> </w:t>
      </w:r>
      <w:r>
        <w:t>tied.</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accounting</w:t>
      </w:r>
      <w:r>
        <w:rPr>
          <w:spacing w:val="-10"/>
        </w:rPr>
        <w:t xml:space="preserve"> </w:t>
      </w:r>
      <w:r>
        <w:rPr>
          <w:spacing w:val="-1"/>
        </w:rPr>
        <w:t>firm</w:t>
      </w:r>
      <w:r>
        <w:rPr>
          <w:spacing w:val="3"/>
        </w:rPr>
        <w:t xml:space="preserve"> </w:t>
      </w:r>
      <w:r>
        <w:rPr>
          <w:spacing w:val="-2"/>
        </w:rPr>
        <w:t>will</w:t>
      </w:r>
      <w:r>
        <w:rPr>
          <w:spacing w:val="4"/>
        </w:rPr>
        <w:t xml:space="preserve"> </w:t>
      </w:r>
      <w:r>
        <w:rPr>
          <w:spacing w:val="-2"/>
        </w:rPr>
        <w:t>reconcile</w:t>
      </w:r>
      <w:r>
        <w:t xml:space="preserve"> </w:t>
      </w:r>
      <w:r>
        <w:rPr>
          <w:spacing w:val="-1"/>
        </w:rPr>
        <w:t>the</w:t>
      </w:r>
      <w:r>
        <w:t xml:space="preserve"> </w:t>
      </w:r>
      <w:r>
        <w:rPr>
          <w:spacing w:val="-2"/>
        </w:rPr>
        <w:t>number</w:t>
      </w:r>
      <w:r>
        <w:rPr>
          <w:spacing w:val="-3"/>
        </w:rPr>
        <w:t xml:space="preserve"> </w:t>
      </w:r>
      <w:r>
        <w:rPr>
          <w:spacing w:val="-4"/>
        </w:rPr>
        <w:t>of</w:t>
      </w:r>
      <w:r>
        <w:rPr>
          <w:spacing w:val="8"/>
        </w:rPr>
        <w:t xml:space="preserve"> </w:t>
      </w:r>
      <w:r>
        <w:rPr>
          <w:spacing w:val="-2"/>
        </w:rPr>
        <w:t>ballots</w:t>
      </w:r>
      <w:r>
        <w:rPr>
          <w:spacing w:val="-3"/>
        </w:rPr>
        <w:t xml:space="preserve"> </w:t>
      </w:r>
      <w:r>
        <w:rPr>
          <w:spacing w:val="-1"/>
        </w:rPr>
        <w:t>received</w:t>
      </w:r>
      <w:r>
        <w:t xml:space="preserve"> </w:t>
      </w:r>
      <w:r>
        <w:rPr>
          <w:spacing w:val="-2"/>
        </w:rPr>
        <w:t>and</w:t>
      </w:r>
      <w:r>
        <w:t xml:space="preserve"> </w:t>
      </w:r>
      <w:r>
        <w:rPr>
          <w:spacing w:val="-1"/>
        </w:rPr>
        <w:t>counted</w:t>
      </w:r>
      <w:r>
        <w:t xml:space="preserve"> </w:t>
      </w:r>
      <w:r>
        <w:rPr>
          <w:spacing w:val="-2"/>
        </w:rPr>
        <w:t>with</w:t>
      </w:r>
      <w: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2"/>
        </w:rPr>
        <w:t>registered</w:t>
      </w:r>
      <w:r>
        <w:rPr>
          <w:spacing w:val="-5"/>
        </w:rPr>
        <w:t xml:space="preserve"> </w:t>
      </w:r>
      <w:r>
        <w:rPr>
          <w:spacing w:val="-1"/>
        </w:rPr>
        <w:t>voters.</w:t>
      </w:r>
      <w:r>
        <w:t xml:space="preserve"> </w:t>
      </w:r>
      <w:r>
        <w:rPr>
          <w:spacing w:val="5"/>
        </w:rPr>
        <w:t xml:space="preserve"> </w:t>
      </w:r>
      <w:r>
        <w:rPr>
          <w:spacing w:val="-2"/>
        </w:rPr>
        <w:t xml:space="preserve">If </w:t>
      </w:r>
      <w:r>
        <w:rPr>
          <w:spacing w:val="-1"/>
        </w:rPr>
        <w:t>the</w:t>
      </w:r>
      <w:r>
        <w:rPr>
          <w:spacing w:val="107"/>
        </w:rPr>
        <w:t xml:space="preserve"> </w:t>
      </w:r>
      <w:r>
        <w:t>tally</w:t>
      </w:r>
      <w:r>
        <w:rPr>
          <w:spacing w:val="-3"/>
        </w:rPr>
        <w:t xml:space="preserve"> </w:t>
      </w:r>
      <w:r>
        <w:rPr>
          <w:spacing w:val="-1"/>
        </w:rPr>
        <w:t>for</w:t>
      </w:r>
      <w:r>
        <w:rPr>
          <w:spacing w:val="-3"/>
        </w:rPr>
        <w:t xml:space="preserve"> </w:t>
      </w:r>
      <w:r>
        <w:rPr>
          <w:spacing w:val="-1"/>
        </w:rPr>
        <w:t>local</w:t>
      </w:r>
      <w:r>
        <w:rPr>
          <w:spacing w:val="-5"/>
        </w:rPr>
        <w:t xml:space="preserve"> </w:t>
      </w:r>
      <w:r>
        <w:rPr>
          <w:spacing w:val="-1"/>
        </w:rPr>
        <w:t>voting</w:t>
      </w:r>
      <w:r>
        <w:rPr>
          <w:spacing w:val="-5"/>
        </w:rPr>
        <w:t xml:space="preserve"> </w:t>
      </w:r>
      <w:r>
        <w:rPr>
          <w:spacing w:val="1"/>
        </w:rPr>
        <w:t>is</w:t>
      </w:r>
      <w:r>
        <w:rPr>
          <w:spacing w:val="-3"/>
        </w:rPr>
        <w:t xml:space="preserve"> </w:t>
      </w:r>
      <w:r>
        <w:rPr>
          <w:spacing w:val="-2"/>
        </w:rPr>
        <w:t>off</w:t>
      </w:r>
      <w:r>
        <w:rPr>
          <w:spacing w:val="3"/>
        </w:rPr>
        <w:t xml:space="preserve"> </w:t>
      </w:r>
      <w:r>
        <w:rPr>
          <w:spacing w:val="-1"/>
        </w:rPr>
        <w:t>by</w:t>
      </w:r>
      <w:r>
        <w:rPr>
          <w:spacing w:val="-3"/>
        </w:rPr>
        <w:t xml:space="preserve"> </w:t>
      </w:r>
      <w:r>
        <w:rPr>
          <w:spacing w:val="-1"/>
        </w:rPr>
        <w:t>less</w:t>
      </w:r>
      <w:r>
        <w:rPr>
          <w:spacing w:val="-3"/>
        </w:rPr>
        <w:t xml:space="preserve"> </w:t>
      </w:r>
      <w:r>
        <w:rPr>
          <w:spacing w:val="-1"/>
        </w:rPr>
        <w:t>that</w:t>
      </w:r>
      <w:r>
        <w:rPr>
          <w:spacing w:val="6"/>
        </w:rPr>
        <w:t xml:space="preserve"> </w:t>
      </w:r>
      <w:r>
        <w:rPr>
          <w:u w:val="single" w:color="000000"/>
        </w:rPr>
        <w:t>+</w:t>
      </w:r>
      <w:r>
        <w:rPr>
          <w:spacing w:val="4"/>
          <w:u w:val="single" w:color="000000"/>
        </w:rPr>
        <w:t xml:space="preserve"> </w:t>
      </w:r>
      <w:r>
        <w:rPr>
          <w:spacing w:val="-3"/>
        </w:rPr>
        <w:t>1%,</w:t>
      </w:r>
      <w:r>
        <w:rPr>
          <w:spacing w:val="3"/>
        </w:rPr>
        <w:t xml:space="preserve"> </w:t>
      </w:r>
      <w:r>
        <w:rPr>
          <w:spacing w:val="-1"/>
        </w:rPr>
        <w:t>or</w:t>
      </w:r>
      <w:r>
        <w:rPr>
          <w:spacing w:val="1"/>
        </w:rPr>
        <w:t xml:space="preserve"> </w:t>
      </w:r>
      <w:r>
        <w:rPr>
          <w:spacing w:val="-1"/>
        </w:rPr>
        <w:t>an</w:t>
      </w:r>
      <w:r>
        <w:rPr>
          <w:spacing w:val="-5"/>
        </w:rPr>
        <w:t xml:space="preserve"> </w:t>
      </w:r>
      <w:r>
        <w:rPr>
          <w:spacing w:val="-2"/>
        </w:rPr>
        <w:t>amount</w:t>
      </w:r>
      <w:r>
        <w:rPr>
          <w:spacing w:val="3"/>
        </w:rPr>
        <w:t xml:space="preserve"> </w:t>
      </w:r>
      <w:r>
        <w:rPr>
          <w:spacing w:val="-1"/>
        </w:rPr>
        <w:t>insufficient</w:t>
      </w:r>
      <w:r>
        <w:rPr>
          <w:spacing w:val="-2"/>
        </w:rPr>
        <w:t xml:space="preserve"> </w:t>
      </w:r>
      <w:r>
        <w:t xml:space="preserve">to </w:t>
      </w:r>
      <w:r>
        <w:rPr>
          <w:spacing w:val="-1"/>
        </w:rPr>
        <w:t>affect</w:t>
      </w:r>
      <w:r>
        <w:rPr>
          <w:spacing w:val="-2"/>
        </w:rPr>
        <w:t xml:space="preserve"> </w:t>
      </w:r>
      <w:r>
        <w:rPr>
          <w:spacing w:val="-1"/>
        </w:rPr>
        <w:t>the</w:t>
      </w:r>
      <w:r>
        <w:t xml:space="preserve"> </w:t>
      </w:r>
      <w:r>
        <w:rPr>
          <w:spacing w:val="-1"/>
        </w:rPr>
        <w:t>outcome</w:t>
      </w:r>
      <w:r>
        <w:rPr>
          <w:spacing w:val="-5"/>
        </w:rPr>
        <w:t xml:space="preserve"> </w:t>
      </w:r>
      <w:r>
        <w:rPr>
          <w:spacing w:val="-4"/>
        </w:rPr>
        <w:t>of</w:t>
      </w:r>
      <w:r>
        <w:rPr>
          <w:spacing w:val="3"/>
        </w:rPr>
        <w:t xml:space="preserve"> </w:t>
      </w:r>
      <w:r>
        <w:rPr>
          <w:spacing w:val="-1"/>
        </w:rPr>
        <w:t>the</w:t>
      </w:r>
      <w:r>
        <w:rPr>
          <w:spacing w:val="-5"/>
        </w:rPr>
        <w:t xml:space="preserve"> </w:t>
      </w:r>
      <w:r>
        <w:rPr>
          <w:spacing w:val="-1"/>
        </w:rPr>
        <w:t>vote,</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71"/>
        </w:rPr>
        <w:t xml:space="preserve"> </w:t>
      </w:r>
      <w:r>
        <w:rPr>
          <w:spacing w:val="-2"/>
        </w:rPr>
        <w:t>shall</w:t>
      </w:r>
      <w:r>
        <w:rPr>
          <w:spacing w:val="4"/>
        </w:rPr>
        <w:t xml:space="preserve"> </w:t>
      </w:r>
      <w:r>
        <w:t>rule</w:t>
      </w:r>
      <w:r>
        <w:rPr>
          <w:spacing w:val="-5"/>
        </w:rPr>
        <w:t xml:space="preserve"> </w:t>
      </w:r>
      <w:r>
        <w:rPr>
          <w:spacing w:val="-1"/>
        </w:rPr>
        <w:t>the</w:t>
      </w:r>
      <w:r>
        <w:t xml:space="preserve"> </w:t>
      </w:r>
      <w:r>
        <w:rPr>
          <w:spacing w:val="-1"/>
        </w:rPr>
        <w:t>results</w:t>
      </w:r>
      <w:r>
        <w:rPr>
          <w:spacing w:val="-3"/>
        </w:rPr>
        <w:t xml:space="preserve"> </w:t>
      </w:r>
      <w:r>
        <w:rPr>
          <w:spacing w:val="-1"/>
        </w:rPr>
        <w:t>as</w:t>
      </w:r>
      <w:r>
        <w:rPr>
          <w:spacing w:val="-8"/>
        </w:rPr>
        <w:t xml:space="preserve"> </w:t>
      </w:r>
      <w:r>
        <w:t>valid.</w:t>
      </w:r>
      <w:r>
        <w:rPr>
          <w:spacing w:val="55"/>
        </w:rPr>
        <w:t xml:space="preserve"> </w:t>
      </w:r>
      <w:r>
        <w:rPr>
          <w:spacing w:val="-2"/>
        </w:rPr>
        <w:t>If</w:t>
      </w:r>
      <w:r>
        <w:rPr>
          <w:spacing w:val="3"/>
        </w:rPr>
        <w:t xml:space="preserve"> </w:t>
      </w:r>
      <w:r>
        <w:rPr>
          <w:spacing w:val="-1"/>
        </w:rPr>
        <w:t>both</w:t>
      </w:r>
      <w:r>
        <w:rPr>
          <w:spacing w:val="-5"/>
        </w:rPr>
        <w:t xml:space="preserve"> </w:t>
      </w:r>
      <w:r>
        <w:rPr>
          <w:spacing w:val="-1"/>
        </w:rPr>
        <w:t>ballot</w:t>
      </w:r>
      <w:r>
        <w:rPr>
          <w:spacing w:val="-2"/>
        </w:rPr>
        <w:t xml:space="preserve"> </w:t>
      </w:r>
      <w:r>
        <w:rPr>
          <w:spacing w:val="-1"/>
        </w:rPr>
        <w:t>results</w:t>
      </w:r>
      <w:r>
        <w:rPr>
          <w:spacing w:val="-3"/>
        </w:rPr>
        <w:t xml:space="preserve"> </w:t>
      </w:r>
      <w:r>
        <w:rPr>
          <w:spacing w:val="-1"/>
        </w:rPr>
        <w:t>are</w:t>
      </w:r>
      <w:r>
        <w:t xml:space="preserve"> </w:t>
      </w:r>
      <w:r>
        <w:rPr>
          <w:spacing w:val="-1"/>
        </w:rPr>
        <w:t>by</w:t>
      </w:r>
      <w:r>
        <w:rPr>
          <w:spacing w:val="1"/>
        </w:rPr>
        <w:t xml:space="preserve"> </w:t>
      </w:r>
      <w:r>
        <w:rPr>
          <w:spacing w:val="-1"/>
        </w:rPr>
        <w:t>the</w:t>
      </w:r>
      <w:r>
        <w:t xml:space="preserve"> </w:t>
      </w:r>
      <w:r>
        <w:rPr>
          <w:spacing w:val="-2"/>
        </w:rPr>
        <w:t>accounting</w:t>
      </w:r>
      <w:r>
        <w:rPr>
          <w:spacing w:val="-5"/>
        </w:rPr>
        <w:t xml:space="preserve"> </w:t>
      </w:r>
      <w:r>
        <w:rPr>
          <w:spacing w:val="-1"/>
        </w:rPr>
        <w:t>firm</w:t>
      </w:r>
      <w:r>
        <w:rPr>
          <w:spacing w:val="1"/>
        </w:rPr>
        <w:t xml:space="preserve"> </w:t>
      </w:r>
      <w:r>
        <w:rPr>
          <w:spacing w:val="-1"/>
        </w:rPr>
        <w:t>as</w:t>
      </w:r>
      <w:r>
        <w:rPr>
          <w:spacing w:val="-3"/>
        </w:rPr>
        <w:t xml:space="preserve"> </w:t>
      </w:r>
      <w:r>
        <w:rPr>
          <w:spacing w:val="-1"/>
        </w:rPr>
        <w:t>invalid</w:t>
      </w:r>
      <w:r>
        <w:rPr>
          <w:spacing w:val="-5"/>
        </w:rPr>
        <w:t xml:space="preserve"> </w:t>
      </w:r>
      <w:r>
        <w:rPr>
          <w:spacing w:val="-1"/>
        </w:rPr>
        <w:t>or</w:t>
      </w:r>
      <w:r>
        <w:rPr>
          <w:spacing w:val="1"/>
        </w:rPr>
        <w:t xml:space="preserve"> </w:t>
      </w:r>
      <w:r>
        <w:rPr>
          <w:spacing w:val="-2"/>
        </w:rPr>
        <w:t xml:space="preserve">disqualified, </w:t>
      </w:r>
      <w:r>
        <w:rPr>
          <w:spacing w:val="-1"/>
        </w:rPr>
        <w:t>then</w:t>
      </w:r>
      <w:r>
        <w:t xml:space="preserve"> </w:t>
      </w:r>
      <w:r>
        <w:rPr>
          <w:spacing w:val="-3"/>
        </w:rPr>
        <w:t>those</w:t>
      </w:r>
      <w:r>
        <w:t xml:space="preserve"> </w:t>
      </w:r>
      <w:r>
        <w:rPr>
          <w:spacing w:val="1"/>
        </w:rPr>
        <w:t>results</w:t>
      </w:r>
      <w:r>
        <w:rPr>
          <w:spacing w:val="105"/>
        </w:rPr>
        <w:t xml:space="preserve"> </w:t>
      </w:r>
      <w:r>
        <w:rPr>
          <w:spacing w:val="-2"/>
        </w:rPr>
        <w:t>shall</w:t>
      </w:r>
      <w:r>
        <w:rPr>
          <w:spacing w:val="4"/>
        </w:rPr>
        <w:t xml:space="preserve"> </w:t>
      </w:r>
      <w:r>
        <w:rPr>
          <w:spacing w:val="-1"/>
        </w:rPr>
        <w:t>be</w:t>
      </w:r>
      <w:r>
        <w:rPr>
          <w:spacing w:val="-5"/>
        </w:rPr>
        <w:t xml:space="preserve"> </w:t>
      </w:r>
      <w:r>
        <w:rPr>
          <w:spacing w:val="-1"/>
        </w:rPr>
        <w:t>voided</w:t>
      </w:r>
      <w:r>
        <w:t xml:space="preserve"> </w:t>
      </w:r>
      <w:r>
        <w:rPr>
          <w:spacing w:val="-2"/>
        </w:rPr>
        <w:t>and</w:t>
      </w:r>
      <w:r>
        <w:t xml:space="preserve"> </w:t>
      </w:r>
      <w:r>
        <w:rPr>
          <w:spacing w:val="-2"/>
        </w:rPr>
        <w:t>not</w:t>
      </w:r>
      <w:r>
        <w:rPr>
          <w:spacing w:val="3"/>
        </w:rPr>
        <w:t xml:space="preserve"> </w:t>
      </w:r>
      <w:r>
        <w:rPr>
          <w:spacing w:val="-2"/>
        </w:rPr>
        <w:t>considered</w:t>
      </w:r>
      <w:r>
        <w:t xml:space="preserve"> </w:t>
      </w:r>
      <w:r>
        <w:rPr>
          <w:spacing w:val="1"/>
        </w:rPr>
        <w:t>in</w:t>
      </w:r>
      <w:r>
        <w:rPr>
          <w:spacing w:val="-5"/>
        </w:rPr>
        <w:t xml:space="preserve"> </w:t>
      </w:r>
      <w:r>
        <w:rPr>
          <w:spacing w:val="-1"/>
        </w:rPr>
        <w:t>the</w:t>
      </w:r>
      <w:r>
        <w:t xml:space="preserve"> </w:t>
      </w:r>
      <w:r>
        <w:rPr>
          <w:spacing w:val="-1"/>
        </w:rPr>
        <w:t>tally</w:t>
      </w:r>
      <w:r>
        <w:rPr>
          <w:spacing w:val="1"/>
        </w:rPr>
        <w:t xml:space="preserve"> </w:t>
      </w:r>
      <w:r>
        <w:rPr>
          <w:spacing w:val="-2"/>
        </w:rPr>
        <w:t>and</w:t>
      </w:r>
      <w:r>
        <w:rPr>
          <w:spacing w:val="-5"/>
        </w:rPr>
        <w:t xml:space="preserve"> </w:t>
      </w:r>
      <w:r>
        <w:rPr>
          <w:spacing w:val="-1"/>
        </w:rPr>
        <w:t>the</w:t>
      </w:r>
      <w:r>
        <w:t xml:space="preserve"> </w:t>
      </w:r>
      <w:r>
        <w:rPr>
          <w:spacing w:val="-1"/>
        </w:rPr>
        <w:t>tie</w:t>
      </w:r>
      <w:r>
        <w:t xml:space="preserve"> </w:t>
      </w:r>
      <w:r>
        <w:rPr>
          <w:spacing w:val="-2"/>
        </w:rPr>
        <w:t>breaking</w:t>
      </w:r>
      <w:r>
        <w:t xml:space="preserve"> </w:t>
      </w:r>
      <w:r>
        <w:rPr>
          <w:spacing w:val="-1"/>
        </w:rPr>
        <w:t>procedures</w:t>
      </w:r>
      <w:r>
        <w:rPr>
          <w:spacing w:val="-3"/>
        </w:rPr>
        <w:t xml:space="preserve"> </w:t>
      </w:r>
      <w:r>
        <w:rPr>
          <w:spacing w:val="-1"/>
        </w:rPr>
        <w:t>will</w:t>
      </w:r>
      <w:r>
        <w:rPr>
          <w:spacing w:val="4"/>
        </w:rPr>
        <w:t xml:space="preserve"> </w:t>
      </w:r>
      <w:r>
        <w:rPr>
          <w:spacing w:val="-1"/>
        </w:rPr>
        <w:t>be</w:t>
      </w:r>
      <w:r>
        <w:t xml:space="preserve"> </w:t>
      </w:r>
      <w:r>
        <w:rPr>
          <w:spacing w:val="-2"/>
        </w:rPr>
        <w:t>employed</w:t>
      </w:r>
      <w:r>
        <w:t xml:space="preserve"> to</w:t>
      </w:r>
      <w:r>
        <w:rPr>
          <w:spacing w:val="-5"/>
        </w:rPr>
        <w:t xml:space="preserve"> </w:t>
      </w:r>
      <w:r>
        <w:rPr>
          <w:spacing w:val="-1"/>
        </w:rPr>
        <w:t>determine</w:t>
      </w:r>
      <w:r>
        <w:t xml:space="preserve"> </w:t>
      </w:r>
      <w:r>
        <w:rPr>
          <w:spacing w:val="-2"/>
        </w:rPr>
        <w:t>the</w:t>
      </w:r>
      <w:r>
        <w:t xml:space="preserve"> </w:t>
      </w:r>
      <w:r>
        <w:rPr>
          <w:spacing w:val="-1"/>
        </w:rPr>
        <w:t>election</w:t>
      </w:r>
      <w:r>
        <w:rPr>
          <w:spacing w:val="97"/>
        </w:rPr>
        <w:t xml:space="preserve"> </w:t>
      </w:r>
      <w:r>
        <w:rPr>
          <w:spacing w:val="-2"/>
        </w:rPr>
        <w:t>results.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91"/>
        <w:jc w:val="both"/>
      </w:pPr>
      <w:r>
        <w:rPr>
          <w:spacing w:val="-1"/>
        </w:rPr>
        <w:t>Should</w:t>
      </w:r>
      <w:r>
        <w:t xml:space="preserve"> </w:t>
      </w:r>
      <w:r>
        <w:rPr>
          <w:spacing w:val="-1"/>
        </w:rPr>
        <w:t>there</w:t>
      </w:r>
      <w:r>
        <w:t xml:space="preserve"> </w:t>
      </w:r>
      <w:r>
        <w:rPr>
          <w:spacing w:val="-1"/>
        </w:rPr>
        <w:t>be</w:t>
      </w:r>
      <w:r>
        <w:t xml:space="preserve"> a</w:t>
      </w:r>
      <w:r>
        <w:rPr>
          <w:spacing w:val="-5"/>
        </w:rPr>
        <w:t xml:space="preserve"> </w:t>
      </w:r>
      <w:r>
        <w:rPr>
          <w:spacing w:val="-1"/>
        </w:rPr>
        <w:t>tie</w:t>
      </w:r>
      <w:r>
        <w:rPr>
          <w:spacing w:val="-5"/>
        </w:rPr>
        <w:t xml:space="preserve"> </w:t>
      </w:r>
      <w:r>
        <w:rPr>
          <w:spacing w:val="1"/>
        </w:rPr>
        <w:t>for</w:t>
      </w:r>
      <w:r>
        <w:rPr>
          <w:spacing w:val="-3"/>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1"/>
        </w:rPr>
        <w:t>elected</w:t>
      </w:r>
      <w:r>
        <w:t xml:space="preserve"> </w:t>
      </w:r>
      <w:r>
        <w:rPr>
          <w:spacing w:val="-2"/>
        </w:rPr>
        <w:t>positions,</w:t>
      </w:r>
      <w:r>
        <w:rPr>
          <w:spacing w:val="3"/>
        </w:rPr>
        <w:t xml:space="preserve"> </w:t>
      </w:r>
      <w:r>
        <w:rPr>
          <w:spacing w:val="-1"/>
        </w:rPr>
        <w:t>or</w:t>
      </w:r>
      <w:r>
        <w:rPr>
          <w:spacing w:val="-3"/>
        </w:rPr>
        <w:t xml:space="preserve"> </w:t>
      </w:r>
      <w:r>
        <w:rPr>
          <w:spacing w:val="-1"/>
        </w:rPr>
        <w:t>the</w:t>
      </w:r>
      <w:r>
        <w:t xml:space="preserve"> </w:t>
      </w:r>
      <w:r>
        <w:rPr>
          <w:spacing w:val="-1"/>
        </w:rPr>
        <w:t>ballots</w:t>
      </w:r>
      <w:r>
        <w:rPr>
          <w:spacing w:val="-3"/>
        </w:rPr>
        <w:t xml:space="preserve"> </w:t>
      </w:r>
      <w:r>
        <w:rPr>
          <w:spacing w:val="-1"/>
        </w:rPr>
        <w:t>are</w:t>
      </w:r>
      <w:r>
        <w:t xml:space="preserve"> </w:t>
      </w:r>
      <w:r>
        <w:rPr>
          <w:spacing w:val="-2"/>
        </w:rPr>
        <w:t>ruled</w:t>
      </w:r>
      <w:r>
        <w:rPr>
          <w:spacing w:val="-5"/>
        </w:rPr>
        <w:t xml:space="preserve"> </w:t>
      </w:r>
      <w:r>
        <w:rPr>
          <w:spacing w:val="-1"/>
        </w:rPr>
        <w:t>invalid</w:t>
      </w:r>
      <w:r>
        <w:t xml:space="preserve"> </w:t>
      </w:r>
      <w:r>
        <w:rPr>
          <w:spacing w:val="-2"/>
        </w:rPr>
        <w:t>due</w:t>
      </w:r>
      <w:r>
        <w:rPr>
          <w:spacing w:val="-5"/>
        </w:rPr>
        <w:t xml:space="preserve"> </w:t>
      </w:r>
      <w:r>
        <w:t xml:space="preserve">to </w:t>
      </w:r>
      <w:r>
        <w:rPr>
          <w:spacing w:val="-1"/>
        </w:rPr>
        <w:t>evidence</w:t>
      </w:r>
      <w:r>
        <w:rPr>
          <w:spacing w:val="-5"/>
        </w:rPr>
        <w:t xml:space="preserve"> </w:t>
      </w:r>
      <w:r>
        <w:rPr>
          <w:spacing w:val="-4"/>
        </w:rPr>
        <w:t>of</w:t>
      </w:r>
      <w:r>
        <w:rPr>
          <w:spacing w:val="8"/>
        </w:rPr>
        <w:t xml:space="preserve"> </w:t>
      </w:r>
      <w:r>
        <w:rPr>
          <w:spacing w:val="-2"/>
        </w:rPr>
        <w:t>ballot</w:t>
      </w:r>
      <w:r>
        <w:rPr>
          <w:spacing w:val="3"/>
        </w:rPr>
        <w:t xml:space="preserve"> </w:t>
      </w:r>
      <w:r>
        <w:rPr>
          <w:spacing w:val="-2"/>
        </w:rPr>
        <w:t>tampering,</w:t>
      </w:r>
      <w:r>
        <w:rPr>
          <w:spacing w:val="99"/>
        </w:rPr>
        <w:t xml:space="preserve"> </w:t>
      </w:r>
      <w:r>
        <w:rPr>
          <w:spacing w:val="-1"/>
        </w:rPr>
        <w:t>election</w:t>
      </w:r>
      <w:r>
        <w:rPr>
          <w:spacing w:val="-5"/>
        </w:rPr>
        <w:t xml:space="preserve"> </w:t>
      </w:r>
      <w:r>
        <w:t xml:space="preserve">fraud </w:t>
      </w:r>
      <w:r>
        <w:rPr>
          <w:spacing w:val="-1"/>
        </w:rPr>
        <w:t>or</w:t>
      </w:r>
      <w:r>
        <w:rPr>
          <w:spacing w:val="-3"/>
        </w:rPr>
        <w:t xml:space="preserve"> </w:t>
      </w:r>
      <w:r>
        <w:rPr>
          <w:spacing w:val="-2"/>
        </w:rPr>
        <w:t>gross</w:t>
      </w:r>
      <w:r>
        <w:rPr>
          <w:spacing w:val="-3"/>
        </w:rPr>
        <w:t xml:space="preserve"> </w:t>
      </w:r>
      <w:r>
        <w:rPr>
          <w:spacing w:val="-1"/>
        </w:rPr>
        <w:t>mismanagement</w:t>
      </w:r>
      <w:r>
        <w:rPr>
          <w:spacing w:val="-2"/>
        </w:rPr>
        <w:t xml:space="preserve"> </w:t>
      </w:r>
      <w:r>
        <w:rPr>
          <w:spacing w:val="-4"/>
        </w:rPr>
        <w:t>of</w:t>
      </w:r>
      <w:r>
        <w:rPr>
          <w:spacing w:val="3"/>
        </w:rPr>
        <w:t xml:space="preserve"> </w:t>
      </w:r>
      <w:r>
        <w:rPr>
          <w:spacing w:val="-1"/>
        </w:rPr>
        <w:t>the</w:t>
      </w:r>
      <w:r>
        <w:t xml:space="preserve"> </w:t>
      </w:r>
      <w:r>
        <w:rPr>
          <w:spacing w:val="-1"/>
        </w:rPr>
        <w:t>balloting</w:t>
      </w:r>
      <w:r>
        <w:rPr>
          <w:spacing w:val="-5"/>
        </w:rPr>
        <w:t xml:space="preserve"> </w:t>
      </w:r>
      <w:r>
        <w:rPr>
          <w:spacing w:val="-2"/>
        </w:rPr>
        <w:t>process,</w:t>
      </w:r>
      <w:r>
        <w:rPr>
          <w:spacing w:val="3"/>
        </w:rPr>
        <w:t xml:space="preserve"> </w:t>
      </w:r>
      <w:r>
        <w:rPr>
          <w:spacing w:val="-1"/>
        </w:rPr>
        <w:t>then</w:t>
      </w:r>
      <w:r>
        <w:t xml:space="preserve"> </w:t>
      </w:r>
      <w:r>
        <w:rPr>
          <w:spacing w:val="-1"/>
        </w:rPr>
        <w:t>the</w:t>
      </w:r>
      <w:r>
        <w:rPr>
          <w:spacing w:val="4"/>
        </w:rPr>
        <w:t xml:space="preserve"> </w:t>
      </w:r>
      <w:r>
        <w:rPr>
          <w:spacing w:val="1"/>
        </w:rPr>
        <w:t>tie</w:t>
      </w:r>
      <w:r>
        <w:rPr>
          <w:spacing w:val="-5"/>
        </w:rPr>
        <w:t xml:space="preserve"> </w:t>
      </w:r>
      <w:r>
        <w:rPr>
          <w:spacing w:val="-1"/>
        </w:rPr>
        <w:t>breaking</w:t>
      </w:r>
      <w:r>
        <w:t xml:space="preserve"> </w:t>
      </w:r>
      <w:r>
        <w:rPr>
          <w:spacing w:val="-2"/>
        </w:rPr>
        <w:t>ballots</w:t>
      </w:r>
      <w:r>
        <w:rPr>
          <w:spacing w:val="-3"/>
        </w:rPr>
        <w:t xml:space="preserve"> </w:t>
      </w:r>
      <w:r>
        <w:rPr>
          <w:spacing w:val="-2"/>
        </w:rPr>
        <w:t>shall</w:t>
      </w:r>
      <w:r>
        <w:rPr>
          <w:spacing w:val="4"/>
        </w:rPr>
        <w:t xml:space="preserve"> </w:t>
      </w:r>
      <w:r>
        <w:rPr>
          <w:spacing w:val="-1"/>
        </w:rPr>
        <w:t>be</w:t>
      </w:r>
      <w:r>
        <w:t xml:space="preserve"> </w:t>
      </w:r>
      <w:r>
        <w:rPr>
          <w:spacing w:val="-3"/>
        </w:rPr>
        <w:t>used</w:t>
      </w:r>
      <w:r>
        <w:t xml:space="preserve"> to</w:t>
      </w:r>
      <w:r>
        <w:rPr>
          <w:spacing w:val="-5"/>
        </w:rPr>
        <w:t xml:space="preserve"> </w:t>
      </w:r>
      <w:r>
        <w:rPr>
          <w:spacing w:val="-1"/>
        </w:rPr>
        <w:t>determine</w:t>
      </w:r>
      <w:r>
        <w:rPr>
          <w:spacing w:val="81"/>
        </w:rPr>
        <w:t xml:space="preserve"> </w:t>
      </w:r>
      <w:r>
        <w:rPr>
          <w:spacing w:val="-1"/>
        </w:rPr>
        <w:t>the</w:t>
      </w:r>
      <w:r>
        <w:t xml:space="preserve"> </w:t>
      </w:r>
      <w:r>
        <w:rPr>
          <w:spacing w:val="-2"/>
        </w:rPr>
        <w:t>contest.</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current</w:t>
      </w:r>
      <w:r>
        <w:rPr>
          <w:spacing w:val="-2"/>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1"/>
        </w:rPr>
        <w:t>(and</w:t>
      </w:r>
      <w:r>
        <w:t xml:space="preserve"> </w:t>
      </w:r>
      <w:r>
        <w:rPr>
          <w:spacing w:val="-1"/>
        </w:rPr>
        <w:t>President)</w:t>
      </w:r>
      <w:r>
        <w:rPr>
          <w:spacing w:val="1"/>
        </w:rPr>
        <w:t xml:space="preserve"> </w:t>
      </w:r>
      <w:r>
        <w:rPr>
          <w:spacing w:val="-2"/>
        </w:rPr>
        <w:t>will</w:t>
      </w:r>
      <w:r>
        <w:rPr>
          <w:spacing w:val="4"/>
        </w:rPr>
        <w:t xml:space="preserve"> </w:t>
      </w:r>
      <w:r>
        <w:rPr>
          <w:spacing w:val="-2"/>
        </w:rPr>
        <w:t xml:space="preserve">cast </w:t>
      </w:r>
      <w:r>
        <w:rPr>
          <w:spacing w:val="-1"/>
        </w:rPr>
        <w:t>tie-breaking</w:t>
      </w:r>
      <w:r>
        <w:t xml:space="preserve"> </w:t>
      </w:r>
      <w:r>
        <w:rPr>
          <w:spacing w:val="-1"/>
        </w:rPr>
        <w:t>ballots</w:t>
      </w:r>
      <w:r>
        <w:rPr>
          <w:spacing w:val="-3"/>
        </w:rPr>
        <w:t xml:space="preserve"> </w:t>
      </w:r>
      <w:r>
        <w:rPr>
          <w:spacing w:val="-1"/>
        </w:rPr>
        <w:t>at</w:t>
      </w:r>
      <w:r>
        <w:rPr>
          <w:spacing w:val="-2"/>
        </w:rPr>
        <w:t xml:space="preserve"> </w:t>
      </w:r>
      <w:r>
        <w:rPr>
          <w:spacing w:val="-1"/>
        </w:rPr>
        <w:t>the</w:t>
      </w:r>
      <w:r>
        <w:t xml:space="preserve"> </w:t>
      </w:r>
      <w:r>
        <w:rPr>
          <w:spacing w:val="-1"/>
        </w:rPr>
        <w:t>regularly</w:t>
      </w:r>
      <w:r>
        <w:rPr>
          <w:spacing w:val="-3"/>
        </w:rPr>
        <w:t xml:space="preserve"> </w:t>
      </w:r>
      <w:r>
        <w:rPr>
          <w:spacing w:val="-2"/>
        </w:rPr>
        <w:t>scheduled</w:t>
      </w:r>
      <w:r>
        <w:t xml:space="preserve"> </w:t>
      </w:r>
      <w:r>
        <w:rPr>
          <w:spacing w:val="-1"/>
        </w:rPr>
        <w:t>meeting</w:t>
      </w:r>
      <w:r>
        <w:rPr>
          <w:spacing w:val="-5"/>
        </w:rPr>
        <w:t xml:space="preserve"> </w:t>
      </w:r>
      <w:r>
        <w:rPr>
          <w:spacing w:val="-1"/>
        </w:rPr>
        <w:t>held</w:t>
      </w:r>
      <w:r>
        <w:rPr>
          <w:spacing w:val="77"/>
        </w:rPr>
        <w:t xml:space="preserve"> </w:t>
      </w:r>
      <w:r>
        <w:rPr>
          <w:rFonts w:cs="Arial"/>
          <w:spacing w:val="-1"/>
        </w:rPr>
        <w:t>immediately</w:t>
      </w:r>
      <w:r>
        <w:rPr>
          <w:rFonts w:cs="Arial"/>
          <w:spacing w:val="1"/>
        </w:rPr>
        <w:t xml:space="preserve"> </w:t>
      </w:r>
      <w:r>
        <w:rPr>
          <w:rFonts w:cs="Arial"/>
          <w:spacing w:val="-1"/>
        </w:rPr>
        <w:t>before</w:t>
      </w:r>
      <w:r>
        <w:rPr>
          <w:rFonts w:cs="Arial"/>
        </w:rPr>
        <w:t xml:space="preserve"> </w:t>
      </w:r>
      <w:r>
        <w:rPr>
          <w:rFonts w:cs="Arial"/>
          <w:spacing w:val="-2"/>
        </w:rPr>
        <w:t>elections.</w:t>
      </w:r>
      <w:r>
        <w:rPr>
          <w:rFonts w:cs="Arial"/>
          <w:spacing w:val="55"/>
        </w:rPr>
        <w:t xml:space="preserve"> </w:t>
      </w:r>
      <w:r>
        <w:rPr>
          <w:rFonts w:cs="Arial"/>
          <w:spacing w:val="-1"/>
        </w:rPr>
        <w:t>One</w:t>
      </w:r>
      <w:r>
        <w:rPr>
          <w:rFonts w:cs="Arial"/>
        </w:rPr>
        <w:t xml:space="preserve"> </w:t>
      </w:r>
      <w:r>
        <w:rPr>
          <w:rFonts w:cs="Arial"/>
          <w:spacing w:val="-1"/>
        </w:rPr>
        <w:t>envelope</w:t>
      </w:r>
      <w:r>
        <w:rPr>
          <w:rFonts w:cs="Arial"/>
          <w:spacing w:val="-5"/>
        </w:rPr>
        <w:t xml:space="preserve"> </w:t>
      </w:r>
      <w:r>
        <w:rPr>
          <w:rFonts w:cs="Arial"/>
          <w:spacing w:val="-1"/>
        </w:rPr>
        <w:t>marked,</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5"/>
        </w:rPr>
        <w:t xml:space="preserve"> </w:t>
      </w:r>
      <w:r>
        <w:rPr>
          <w:rFonts w:cs="Arial"/>
          <w:spacing w:val="-1"/>
        </w:rPr>
        <w:t>Ballots”</w:t>
      </w:r>
      <w:r>
        <w:rPr>
          <w:rFonts w:cs="Arial"/>
          <w:spacing w:val="1"/>
        </w:rPr>
        <w:t xml:space="preserve"> </w:t>
      </w:r>
      <w:r>
        <w:rPr>
          <w:rFonts w:cs="Arial"/>
        </w:rPr>
        <w:t>w</w:t>
      </w:r>
      <w:r>
        <w:t xml:space="preserve">ill </w:t>
      </w:r>
      <w:r>
        <w:rPr>
          <w:spacing w:val="-1"/>
        </w:rPr>
        <w:t>contain</w:t>
      </w:r>
      <w:r>
        <w:rPr>
          <w:spacing w:val="-5"/>
        </w:rPr>
        <w:t xml:space="preserve"> </w:t>
      </w:r>
      <w:r>
        <w:rPr>
          <w:spacing w:val="-1"/>
        </w:rPr>
        <w:t>the</w:t>
      </w:r>
      <w:r>
        <w:t xml:space="preserve"> </w:t>
      </w:r>
      <w:r>
        <w:rPr>
          <w:spacing w:val="-2"/>
        </w:rPr>
        <w:t>completed</w:t>
      </w:r>
      <w:r>
        <w:t xml:space="preserve"> </w:t>
      </w:r>
      <w:r>
        <w:rPr>
          <w:spacing w:val="-2"/>
        </w:rPr>
        <w:t>ballots</w:t>
      </w:r>
      <w:r>
        <w:rPr>
          <w:spacing w:val="-3"/>
        </w:rPr>
        <w:t xml:space="preserve"> </w:t>
      </w:r>
      <w:r>
        <w:rPr>
          <w:spacing w:val="-1"/>
        </w:rPr>
        <w:t>of</w:t>
      </w:r>
      <w:r>
        <w:rPr>
          <w:spacing w:val="3"/>
        </w:rPr>
        <w:t xml:space="preserve"> </w:t>
      </w:r>
      <w:r>
        <w:rPr>
          <w:spacing w:val="-1"/>
        </w:rPr>
        <w:t>the</w:t>
      </w:r>
      <w:r>
        <w:rPr>
          <w:spacing w:val="81"/>
        </w:rPr>
        <w:t xml:space="preserve"> </w:t>
      </w:r>
      <w:r>
        <w:rPr>
          <w:spacing w:val="-1"/>
        </w:rPr>
        <w:t>currently</w:t>
      </w:r>
      <w:r>
        <w:rPr>
          <w:spacing w:val="-3"/>
        </w:rPr>
        <w:t xml:space="preserve"> </w:t>
      </w:r>
      <w:r>
        <w:rPr>
          <w:spacing w:val="-2"/>
        </w:rPr>
        <w:t>seated</w:t>
      </w:r>
      <w: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2"/>
        </w:rPr>
        <w:t>and</w:t>
      </w:r>
      <w:r>
        <w:t xml:space="preserve"> </w:t>
      </w:r>
      <w:r>
        <w:rPr>
          <w:spacing w:val="-1"/>
        </w:rPr>
        <w:t>once</w:t>
      </w:r>
      <w:r>
        <w:t xml:space="preserve"> </w:t>
      </w:r>
      <w:r>
        <w:rPr>
          <w:spacing w:val="-2"/>
        </w:rPr>
        <w:t>sealed,</w:t>
      </w:r>
      <w:r>
        <w:rPr>
          <w:spacing w:val="3"/>
        </w:rPr>
        <w:t xml:space="preserve"> </w:t>
      </w:r>
      <w:r>
        <w:rPr>
          <w:spacing w:val="-2"/>
        </w:rPr>
        <w:t>shall</w:t>
      </w:r>
      <w:r>
        <w:t xml:space="preserve"> </w:t>
      </w:r>
      <w:r>
        <w:rPr>
          <w:spacing w:val="-1"/>
        </w:rPr>
        <w:t>be</w:t>
      </w:r>
      <w:r>
        <w:t xml:space="preserve"> </w:t>
      </w:r>
      <w:r>
        <w:rPr>
          <w:spacing w:val="-2"/>
        </w:rPr>
        <w:t>signed</w:t>
      </w:r>
      <w:r>
        <w:t xml:space="preserve"> </w:t>
      </w:r>
      <w:r>
        <w:rPr>
          <w:spacing w:val="-1"/>
        </w:rPr>
        <w:t>by</w:t>
      </w:r>
      <w:r>
        <w:rPr>
          <w:spacing w:val="1"/>
        </w:rPr>
        <w:t xml:space="preserve"> </w:t>
      </w:r>
      <w:r>
        <w:rPr>
          <w:spacing w:val="-1"/>
        </w:rPr>
        <w:t>each</w:t>
      </w:r>
      <w:r>
        <w:t xml:space="preserve"> </w:t>
      </w:r>
      <w:r>
        <w:rPr>
          <w:spacing w:val="-2"/>
        </w:rPr>
        <w:t>BOA</w:t>
      </w:r>
      <w:r>
        <w:rPr>
          <w:spacing w:val="-3"/>
        </w:rPr>
        <w:t xml:space="preserve"> </w:t>
      </w:r>
      <w:r>
        <w:rPr>
          <w:spacing w:val="-1"/>
        </w:rPr>
        <w:t>member.</w:t>
      </w:r>
      <w:r>
        <w:rPr>
          <w:spacing w:val="55"/>
        </w:rPr>
        <w:t xml:space="preserve"> </w:t>
      </w:r>
      <w:r>
        <w:rPr>
          <w:spacing w:val="-1"/>
        </w:rPr>
        <w:t>The</w:t>
      </w:r>
      <w:r>
        <w:rPr>
          <w:spacing w:val="-5"/>
        </w:rPr>
        <w:t xml:space="preserve"> </w:t>
      </w:r>
      <w:r>
        <w:rPr>
          <w:spacing w:val="-2"/>
        </w:rPr>
        <w:t>President</w:t>
      </w:r>
      <w:r>
        <w:rPr>
          <w:spacing w:val="3"/>
        </w:rPr>
        <w:t xml:space="preserve"> </w:t>
      </w:r>
      <w:r>
        <w:rPr>
          <w:spacing w:val="-4"/>
        </w:rPr>
        <w:t>of</w:t>
      </w:r>
      <w:r>
        <w:rPr>
          <w:spacing w:val="3"/>
        </w:rPr>
        <w:t xml:space="preserve"> </w:t>
      </w:r>
      <w:r>
        <w:rPr>
          <w:spacing w:val="-1"/>
        </w:rPr>
        <w:t>the</w:t>
      </w:r>
      <w:r>
        <w:t xml:space="preserve"> </w:t>
      </w:r>
      <w:r>
        <w:rPr>
          <w:spacing w:val="-1"/>
        </w:rPr>
        <w:t>Board</w:t>
      </w:r>
      <w:r>
        <w:rPr>
          <w:spacing w:val="95"/>
        </w:rPr>
        <w:t xml:space="preserve"> </w:t>
      </w:r>
      <w:r>
        <w:rPr>
          <w:spacing w:val="-2"/>
        </w:rPr>
        <w:t>shall</w:t>
      </w:r>
      <w:r>
        <w:rPr>
          <w:spacing w:val="4"/>
        </w:rPr>
        <w:t xml:space="preserve"> </w:t>
      </w:r>
      <w:r>
        <w:rPr>
          <w:spacing w:val="-1"/>
        </w:rPr>
        <w:t>also</w:t>
      </w:r>
      <w:r>
        <w:t xml:space="preserve"> </w:t>
      </w:r>
      <w:r>
        <w:rPr>
          <w:spacing w:val="-2"/>
        </w:rPr>
        <w:t>cast</w:t>
      </w:r>
      <w:r>
        <w:rPr>
          <w:spacing w:val="3"/>
        </w:rPr>
        <w:t xml:space="preserve"> </w:t>
      </w:r>
      <w:r>
        <w:rPr>
          <w:spacing w:val="-1"/>
        </w:rPr>
        <w:t>an</w:t>
      </w:r>
      <w:r>
        <w:t xml:space="preserve"> </w:t>
      </w:r>
      <w:r>
        <w:rPr>
          <w:spacing w:val="-1"/>
        </w:rPr>
        <w:t>additional</w:t>
      </w:r>
      <w:r>
        <w:t xml:space="preserve"> </w:t>
      </w:r>
      <w:r>
        <w:rPr>
          <w:spacing w:val="-2"/>
        </w:rPr>
        <w:t>ballot,</w:t>
      </w:r>
      <w:r>
        <w:rPr>
          <w:spacing w:val="3"/>
        </w:rPr>
        <w:t xml:space="preserve"> </w:t>
      </w:r>
      <w:r>
        <w:rPr>
          <w:spacing w:val="-2"/>
        </w:rPr>
        <w:t>which</w:t>
      </w:r>
      <w:r>
        <w:t xml:space="preserve"> </w:t>
      </w:r>
      <w:r>
        <w:rPr>
          <w:spacing w:val="-2"/>
        </w:rPr>
        <w:t>shall</w:t>
      </w:r>
      <w:r>
        <w:t xml:space="preserve"> </w:t>
      </w:r>
      <w:r>
        <w:rPr>
          <w:spacing w:val="-1"/>
        </w:rPr>
        <w:t>be</w:t>
      </w:r>
      <w:r>
        <w:t xml:space="preserve"> </w:t>
      </w:r>
      <w:r>
        <w:rPr>
          <w:spacing w:val="-2"/>
        </w:rPr>
        <w:t>sealed</w:t>
      </w:r>
      <w:r>
        <w:t xml:space="preserve"> </w:t>
      </w:r>
      <w:r>
        <w:rPr>
          <w:spacing w:val="-2"/>
        </w:rPr>
        <w:t>and</w:t>
      </w:r>
      <w:r>
        <w:t xml:space="preserve"> </w:t>
      </w:r>
      <w:r>
        <w:rPr>
          <w:spacing w:val="-2"/>
        </w:rPr>
        <w:t>signed</w:t>
      </w:r>
      <w:r>
        <w:t xml:space="preserve"> </w:t>
      </w:r>
      <w:r>
        <w:rPr>
          <w:spacing w:val="1"/>
        </w:rPr>
        <w:t>in</w:t>
      </w:r>
      <w:r>
        <w:t xml:space="preserve"> a </w:t>
      </w:r>
      <w:r>
        <w:rPr>
          <w:spacing w:val="-2"/>
        </w:rPr>
        <w:t>separate</w:t>
      </w:r>
      <w:r>
        <w:t xml:space="preserve"> </w:t>
      </w:r>
      <w:r>
        <w:rPr>
          <w:spacing w:val="-1"/>
        </w:rPr>
        <w:t>envelope</w:t>
      </w:r>
      <w:r>
        <w:rPr>
          <w:spacing w:val="-5"/>
        </w:rPr>
        <w:t xml:space="preserve"> </w:t>
      </w:r>
      <w:r>
        <w:rPr>
          <w:spacing w:val="1"/>
        </w:rPr>
        <w:t>mark</w:t>
      </w:r>
      <w:r>
        <w:rPr>
          <w:rFonts w:cs="Arial"/>
          <w:spacing w:val="1"/>
        </w:rPr>
        <w:t>ed</w:t>
      </w:r>
      <w:r>
        <w:rPr>
          <w:rFonts w:cs="Arial"/>
        </w:rPr>
        <w:t xml:space="preserve"> </w:t>
      </w:r>
      <w:r>
        <w:rPr>
          <w:rFonts w:cs="Arial"/>
          <w:spacing w:val="-2"/>
        </w:rPr>
        <w:t>“President’s</w:t>
      </w:r>
      <w:r>
        <w:rPr>
          <w:rFonts w:cs="Arial"/>
          <w:spacing w:val="-3"/>
        </w:rPr>
        <w:t xml:space="preserve"> </w:t>
      </w:r>
      <w:r>
        <w:rPr>
          <w:rFonts w:cs="Arial"/>
          <w:spacing w:val="1"/>
        </w:rPr>
        <w:t>Tie</w:t>
      </w:r>
      <w:r>
        <w:rPr>
          <w:rFonts w:cs="Arial"/>
          <w:spacing w:val="85"/>
        </w:rPr>
        <w:t xml:space="preserve"> </w:t>
      </w:r>
      <w:r>
        <w:rPr>
          <w:rFonts w:cs="Arial"/>
          <w:spacing w:val="-1"/>
        </w:rPr>
        <w:t>Breaking</w:t>
      </w:r>
      <w:r>
        <w:rPr>
          <w:rFonts w:cs="Arial"/>
        </w:rPr>
        <w:t xml:space="preserve"> </w:t>
      </w:r>
      <w:r>
        <w:rPr>
          <w:rFonts w:cs="Arial"/>
          <w:spacing w:val="-1"/>
        </w:rPr>
        <w:t>Ballot”.</w:t>
      </w:r>
      <w:r>
        <w:rPr>
          <w:rFonts w:cs="Arial"/>
          <w:spacing w:val="50"/>
        </w:rPr>
        <w:t xml:space="preserve"> </w:t>
      </w:r>
      <w:r>
        <w:rPr>
          <w:rFonts w:cs="Arial"/>
          <w:spacing w:val="-2"/>
        </w:rPr>
        <w:t>These</w:t>
      </w:r>
      <w:r>
        <w:rPr>
          <w:rFonts w:cs="Arial"/>
        </w:rPr>
        <w:t xml:space="preserve"> </w:t>
      </w:r>
      <w:r>
        <w:rPr>
          <w:rFonts w:cs="Arial"/>
          <w:spacing w:val="-2"/>
        </w:rPr>
        <w:t>two</w:t>
      </w:r>
      <w:r>
        <w:rPr>
          <w:rFonts w:cs="Arial"/>
        </w:rPr>
        <w:t xml:space="preserve"> </w:t>
      </w:r>
      <w:r>
        <w:rPr>
          <w:rFonts w:cs="Arial"/>
          <w:spacing w:val="-1"/>
        </w:rPr>
        <w:t>envelopes</w:t>
      </w:r>
      <w:r>
        <w:rPr>
          <w:rFonts w:cs="Arial"/>
          <w:spacing w:val="-3"/>
        </w:rPr>
        <w:t xml:space="preserve"> </w:t>
      </w:r>
      <w:r>
        <w:rPr>
          <w:rFonts w:cs="Arial"/>
          <w:spacing w:val="-1"/>
        </w:rPr>
        <w:t>will</w:t>
      </w:r>
      <w:r>
        <w:rPr>
          <w:rFonts w:cs="Arial"/>
          <w:spacing w:val="4"/>
        </w:rPr>
        <w:t xml:space="preserve"> </w:t>
      </w:r>
      <w:r>
        <w:rPr>
          <w:rFonts w:cs="Arial"/>
          <w:spacing w:val="-1"/>
        </w:rPr>
        <w:t>be</w:t>
      </w:r>
      <w:r>
        <w:rPr>
          <w:rFonts w:cs="Arial"/>
          <w:spacing w:val="-5"/>
        </w:rPr>
        <w:t xml:space="preserve"> </w:t>
      </w:r>
      <w:r>
        <w:rPr>
          <w:rFonts w:cs="Arial"/>
          <w:spacing w:val="-1"/>
        </w:rPr>
        <w:t>placed</w:t>
      </w:r>
      <w:r>
        <w:rPr>
          <w:rFonts w:cs="Arial"/>
        </w:rPr>
        <w:t xml:space="preserve"> </w:t>
      </w:r>
      <w:r>
        <w:rPr>
          <w:rFonts w:cs="Arial"/>
          <w:spacing w:val="-2"/>
        </w:rPr>
        <w:t>again</w:t>
      </w:r>
      <w:r>
        <w:rPr>
          <w:rFonts w:cs="Arial"/>
        </w:rPr>
        <w:t xml:space="preserve"> </w:t>
      </w:r>
      <w:r>
        <w:rPr>
          <w:rFonts w:cs="Arial"/>
          <w:spacing w:val="1"/>
        </w:rPr>
        <w:t>in</w:t>
      </w:r>
      <w:r>
        <w:rPr>
          <w:rFonts w:cs="Arial"/>
          <w:spacing w:val="-5"/>
        </w:rPr>
        <w:t xml:space="preserve"> </w:t>
      </w:r>
      <w:r>
        <w:rPr>
          <w:rFonts w:cs="Arial"/>
          <w:spacing w:val="-2"/>
        </w:rPr>
        <w:t>another</w:t>
      </w:r>
      <w:r>
        <w:rPr>
          <w:rFonts w:cs="Arial"/>
          <w:spacing w:val="1"/>
        </w:rPr>
        <w:t xml:space="preserve"> </w:t>
      </w:r>
      <w:r>
        <w:rPr>
          <w:rFonts w:cs="Arial"/>
          <w:spacing w:val="-2"/>
        </w:rPr>
        <w:t>sealed</w:t>
      </w:r>
      <w:r>
        <w:rPr>
          <w:rFonts w:cs="Arial"/>
        </w:rPr>
        <w:t xml:space="preserve"> </w:t>
      </w:r>
      <w:r>
        <w:rPr>
          <w:rFonts w:cs="Arial"/>
          <w:spacing w:val="-1"/>
        </w:rPr>
        <w:t>envelope</w:t>
      </w:r>
      <w:r>
        <w:rPr>
          <w:rFonts w:cs="Arial"/>
        </w:rPr>
        <w:t xml:space="preserve"> </w:t>
      </w:r>
      <w:r>
        <w:rPr>
          <w:rFonts w:cs="Arial"/>
          <w:spacing w:val="-1"/>
        </w:rPr>
        <w:t>clearly</w:t>
      </w:r>
      <w:r>
        <w:rPr>
          <w:rFonts w:cs="Arial"/>
          <w:spacing w:val="-8"/>
        </w:rPr>
        <w:t xml:space="preserve"> </w:t>
      </w:r>
      <w:r>
        <w:rPr>
          <w:rFonts w:cs="Arial"/>
        </w:rPr>
        <w:t xml:space="preserve">marked </w:t>
      </w:r>
      <w:r>
        <w:rPr>
          <w:rFonts w:cs="Arial"/>
          <w:spacing w:val="-1"/>
        </w:rPr>
        <w:t>as</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85"/>
        </w:rPr>
        <w:t xml:space="preserve"> </w:t>
      </w:r>
      <w:r>
        <w:rPr>
          <w:rFonts w:cs="Arial"/>
          <w:spacing w:val="-1"/>
        </w:rPr>
        <w:t>Ballots”</w:t>
      </w:r>
      <w:r>
        <w:rPr>
          <w:rFonts w:cs="Arial"/>
          <w:spacing w:val="1"/>
        </w:rPr>
        <w:t xml:space="preserve"> </w:t>
      </w:r>
      <w:r>
        <w:rPr>
          <w:rFonts w:cs="Arial"/>
          <w:spacing w:val="-2"/>
        </w:rPr>
        <w:t>and</w:t>
      </w:r>
      <w:r>
        <w:rPr>
          <w:rFonts w:cs="Arial"/>
        </w:rPr>
        <w:t xml:space="preserve"> </w:t>
      </w:r>
      <w:r>
        <w:rPr>
          <w:rFonts w:cs="Arial"/>
          <w:spacing w:val="-1"/>
        </w:rPr>
        <w:t>placed</w:t>
      </w:r>
      <w:r>
        <w:rPr>
          <w:rFonts w:cs="Arial"/>
          <w:spacing w:val="-5"/>
        </w:rPr>
        <w:t xml:space="preserve"> </w:t>
      </w:r>
      <w:r>
        <w:rPr>
          <w:rFonts w:cs="Arial"/>
          <w:spacing w:val="1"/>
        </w:rPr>
        <w:t>in</w:t>
      </w:r>
      <w:r>
        <w:rPr>
          <w:rFonts w:cs="Arial"/>
          <w:spacing w:val="-5"/>
        </w:rPr>
        <w:t xml:space="preserve"> </w:t>
      </w:r>
      <w:r>
        <w:rPr>
          <w:rFonts w:cs="Arial"/>
          <w:spacing w:val="-1"/>
        </w:rPr>
        <w:t>the</w:t>
      </w:r>
      <w:r>
        <w:rPr>
          <w:rFonts w:cs="Arial"/>
        </w:rPr>
        <w:t xml:space="preserve"> </w:t>
      </w:r>
      <w:r>
        <w:rPr>
          <w:rFonts w:cs="Arial"/>
          <w:spacing w:val="-1"/>
        </w:rPr>
        <w:t>ballot</w:t>
      </w:r>
      <w:r>
        <w:rPr>
          <w:rFonts w:cs="Arial"/>
          <w:spacing w:val="3"/>
        </w:rPr>
        <w:t xml:space="preserve"> </w:t>
      </w:r>
      <w:r>
        <w:rPr>
          <w:rFonts w:cs="Arial"/>
          <w:spacing w:val="-3"/>
        </w:rPr>
        <w:t>box</w:t>
      </w:r>
      <w:r>
        <w:rPr>
          <w:rFonts w:cs="Arial"/>
          <w:spacing w:val="1"/>
        </w:rPr>
        <w:t xml:space="preserve"> </w:t>
      </w:r>
      <w:r>
        <w:rPr>
          <w:rFonts w:cs="Arial"/>
          <w:spacing w:val="-1"/>
        </w:rPr>
        <w:t>before</w:t>
      </w:r>
      <w:r>
        <w:rPr>
          <w:rFonts w:cs="Arial"/>
          <w:spacing w:val="-5"/>
        </w:rPr>
        <w:t xml:space="preserve"> </w:t>
      </w:r>
      <w:r>
        <w:rPr>
          <w:rFonts w:cs="Arial"/>
          <w:spacing w:val="1"/>
        </w:rPr>
        <w:t>it</w:t>
      </w:r>
      <w:r>
        <w:rPr>
          <w:rFonts w:cs="Arial"/>
          <w:spacing w:val="-2"/>
        </w:rPr>
        <w:t xml:space="preserve"> </w:t>
      </w:r>
      <w:r>
        <w:rPr>
          <w:rFonts w:cs="Arial"/>
          <w:spacing w:val="1"/>
        </w:rPr>
        <w:t>is</w:t>
      </w:r>
      <w:r>
        <w:rPr>
          <w:rFonts w:cs="Arial"/>
          <w:spacing w:val="-3"/>
        </w:rPr>
        <w:t xml:space="preserve"> </w:t>
      </w:r>
      <w:r>
        <w:rPr>
          <w:rFonts w:cs="Arial"/>
          <w:spacing w:val="-2"/>
        </w:rPr>
        <w:t>closed</w:t>
      </w:r>
      <w:r>
        <w:rPr>
          <w:rFonts w:cs="Arial"/>
        </w:rPr>
        <w:t xml:space="preserve"> </w:t>
      </w:r>
      <w:r>
        <w:rPr>
          <w:rFonts w:cs="Arial"/>
          <w:spacing w:val="-2"/>
        </w:rPr>
        <w:t>and</w:t>
      </w:r>
      <w:r>
        <w:rPr>
          <w:rFonts w:cs="Arial"/>
        </w:rPr>
        <w:t xml:space="preserve"> </w:t>
      </w:r>
      <w:r>
        <w:rPr>
          <w:rFonts w:cs="Arial"/>
          <w:spacing w:val="-1"/>
        </w:rPr>
        <w:t>locked</w:t>
      </w:r>
      <w:r>
        <w:rPr>
          <w:rFonts w:cs="Arial"/>
          <w:spacing w:val="-5"/>
        </w:rPr>
        <w:t xml:space="preserve"> </w:t>
      </w:r>
      <w:r>
        <w:rPr>
          <w:rFonts w:cs="Arial"/>
          <w:spacing w:val="1"/>
        </w:rPr>
        <w:t>in</w:t>
      </w:r>
      <w:r>
        <w:rPr>
          <w:rFonts w:cs="Arial"/>
          <w:spacing w:val="-5"/>
        </w:rPr>
        <w:t xml:space="preserve"> </w:t>
      </w:r>
      <w:r>
        <w:rPr>
          <w:rFonts w:cs="Arial"/>
          <w:spacing w:val="-1"/>
        </w:rPr>
        <w:t>front</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1"/>
        </w:rPr>
        <w:t>Advisors</w:t>
      </w:r>
      <w:r>
        <w:rPr>
          <w:rFonts w:cs="Arial"/>
          <w:spacing w:val="-3"/>
        </w:rPr>
        <w:t xml:space="preserve"> </w:t>
      </w:r>
      <w:r>
        <w:rPr>
          <w:rFonts w:cs="Arial"/>
          <w:spacing w:val="-2"/>
        </w:rPr>
        <w:t>and</w:t>
      </w:r>
      <w:r>
        <w:rPr>
          <w:rFonts w:cs="Arial"/>
        </w:rPr>
        <w:t xml:space="preserve"> </w:t>
      </w:r>
      <w:r>
        <w:rPr>
          <w:rFonts w:cs="Arial"/>
          <w:spacing w:val="-2"/>
        </w:rPr>
        <w:t>attending</w:t>
      </w:r>
      <w:r>
        <w:rPr>
          <w:rFonts w:cs="Arial"/>
          <w:spacing w:val="7"/>
        </w:rPr>
        <w:t xml:space="preserve"> </w:t>
      </w:r>
      <w:r>
        <w:rPr>
          <w:spacing w:val="-2"/>
        </w:rPr>
        <w:t>guest(s).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rPr>
          <w:rFonts w:cs="Arial"/>
        </w:rPr>
      </w:pPr>
      <w:r>
        <w:rPr>
          <w:spacing w:val="-2"/>
        </w:rPr>
        <w:t>If</w:t>
      </w:r>
      <w:r>
        <w:rPr>
          <w:spacing w:val="3"/>
        </w:rPr>
        <w:t xml:space="preserve"> </w:t>
      </w:r>
      <w:r>
        <w:rPr>
          <w:spacing w:val="-1"/>
        </w:rPr>
        <w:t>the</w:t>
      </w:r>
      <w:r>
        <w:t xml:space="preserve"> </w:t>
      </w:r>
      <w:r>
        <w:rPr>
          <w:spacing w:val="-2"/>
        </w:rPr>
        <w:t>election</w:t>
      </w:r>
      <w:r>
        <w:t xml:space="preserve"> </w:t>
      </w:r>
      <w:r>
        <w:rPr>
          <w:spacing w:val="-2"/>
        </w:rPr>
        <w:t>should</w:t>
      </w:r>
      <w:r>
        <w:t xml:space="preserve"> </w:t>
      </w:r>
      <w:r>
        <w:rPr>
          <w:spacing w:val="-1"/>
        </w:rPr>
        <w:t>result</w:t>
      </w:r>
      <w:r>
        <w:rPr>
          <w:spacing w:val="-2"/>
        </w:rPr>
        <w:t xml:space="preserve"> </w:t>
      </w:r>
      <w:r>
        <w:rPr>
          <w:spacing w:val="1"/>
        </w:rPr>
        <w:t>in</w:t>
      </w:r>
      <w:r>
        <w:t xml:space="preserve"> </w:t>
      </w:r>
      <w:r>
        <w:rPr>
          <w:spacing w:val="-1"/>
        </w:rPr>
        <w:t>an</w:t>
      </w:r>
      <w:r>
        <w:t xml:space="preserve"> </w:t>
      </w:r>
      <w:r>
        <w:rPr>
          <w:spacing w:val="-2"/>
        </w:rPr>
        <w:t>even</w:t>
      </w:r>
      <w:r>
        <w:t xml:space="preserve"> </w:t>
      </w:r>
      <w:r>
        <w:rPr>
          <w:spacing w:val="-1"/>
        </w:rPr>
        <w:t>tie</w:t>
      </w:r>
      <w:r>
        <w:t xml:space="preserve"> </w:t>
      </w:r>
      <w:r>
        <w:rPr>
          <w:spacing w:val="-1"/>
        </w:rPr>
        <w:t>or</w:t>
      </w:r>
      <w:r>
        <w:rPr>
          <w:spacing w:val="-8"/>
        </w:rPr>
        <w:t xml:space="preserve"> </w:t>
      </w:r>
      <w:r>
        <w:rPr>
          <w:spacing w:val="-1"/>
        </w:rPr>
        <w:t>if</w:t>
      </w:r>
      <w:r>
        <w:rPr>
          <w:spacing w:val="3"/>
        </w:rPr>
        <w:t xml:space="preserve"> </w:t>
      </w:r>
      <w:r>
        <w:rPr>
          <w:spacing w:val="-1"/>
        </w:rPr>
        <w:t>the</w:t>
      </w:r>
      <w:r>
        <w:t xml:space="preserve"> </w:t>
      </w:r>
      <w:r>
        <w:rPr>
          <w:spacing w:val="-2"/>
        </w:rPr>
        <w:t>election</w:t>
      </w:r>
      <w:r>
        <w:t xml:space="preserve"> </w:t>
      </w:r>
      <w:r>
        <w:rPr>
          <w:spacing w:val="1"/>
        </w:rPr>
        <w:t>is</w:t>
      </w:r>
      <w:r>
        <w:rPr>
          <w:spacing w:val="-3"/>
        </w:rPr>
        <w:t xml:space="preserve"> </w:t>
      </w:r>
      <w:r>
        <w:rPr>
          <w:spacing w:val="-1"/>
        </w:rPr>
        <w:t>ruled</w:t>
      </w:r>
      <w:r>
        <w:rPr>
          <w:spacing w:val="-5"/>
        </w:rPr>
        <w:t xml:space="preserve"> </w:t>
      </w:r>
      <w:r>
        <w:rPr>
          <w:spacing w:val="-1"/>
        </w:rPr>
        <w:t>invalid</w:t>
      </w:r>
      <w:r>
        <w:rPr>
          <w:spacing w:val="-5"/>
        </w:rPr>
        <w:t xml:space="preserve"> </w:t>
      </w:r>
      <w:r>
        <w:rPr>
          <w:spacing w:val="-1"/>
        </w:rPr>
        <w:t>by</w:t>
      </w:r>
      <w:r>
        <w:rPr>
          <w:spacing w:val="1"/>
        </w:rPr>
        <w:t xml:space="preserve"> </w:t>
      </w:r>
      <w:r>
        <w:rPr>
          <w:spacing w:val="-1"/>
        </w:rPr>
        <w:t>the</w:t>
      </w:r>
      <w:r>
        <w:rPr>
          <w:spacing w:val="-5"/>
        </w:rPr>
        <w:t xml:space="preserve"> </w:t>
      </w:r>
      <w:r>
        <w:t>BOA</w:t>
      </w:r>
      <w:r>
        <w:rPr>
          <w:spacing w:val="-3"/>
        </w:rPr>
        <w:t xml:space="preserve"> </w:t>
      </w:r>
      <w:r>
        <w:rPr>
          <w:spacing w:val="-1"/>
        </w:rPr>
        <w:t>or</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2"/>
        </w:rPr>
        <w:t xml:space="preserve"> </w:t>
      </w:r>
      <w:r>
        <w:rPr>
          <w:spacing w:val="-1"/>
        </w:rPr>
        <w:t>the</w:t>
      </w:r>
      <w:r>
        <w:t xml:space="preserve"> </w:t>
      </w:r>
      <w:r>
        <w:rPr>
          <w:spacing w:val="1"/>
        </w:rPr>
        <w:t>tie</w:t>
      </w:r>
      <w:r>
        <w:rPr>
          <w:spacing w:val="111"/>
        </w:rPr>
        <w:t xml:space="preserve"> </w:t>
      </w:r>
      <w:r>
        <w:rPr>
          <w:spacing w:val="-1"/>
        </w:rPr>
        <w:t>breaking</w:t>
      </w:r>
      <w:r>
        <w:t xml:space="preserve"> </w:t>
      </w:r>
      <w:r>
        <w:rPr>
          <w:spacing w:val="-1"/>
        </w:rPr>
        <w:t>ballots</w:t>
      </w:r>
      <w:r>
        <w:rPr>
          <w:spacing w:val="-3"/>
        </w:rPr>
        <w:t xml:space="preserve"> </w:t>
      </w:r>
      <w:r>
        <w:rPr>
          <w:spacing w:val="-2"/>
        </w:rPr>
        <w:t>will</w:t>
      </w:r>
      <w:r>
        <w:rPr>
          <w:spacing w:val="4"/>
        </w:rPr>
        <w:t xml:space="preserve"> </w:t>
      </w:r>
      <w:r>
        <w:rPr>
          <w:spacing w:val="-1"/>
        </w:rPr>
        <w:t>be</w:t>
      </w:r>
      <w:r>
        <w:t xml:space="preserve"> </w:t>
      </w:r>
      <w:r>
        <w:rPr>
          <w:spacing w:val="-2"/>
        </w:rPr>
        <w:t>unsealed</w:t>
      </w:r>
      <w:r>
        <w:t xml:space="preserve"> </w:t>
      </w:r>
      <w:r>
        <w:rPr>
          <w:spacing w:val="-2"/>
        </w:rPr>
        <w:t>and</w:t>
      </w:r>
      <w:r>
        <w:t xml:space="preserve"> </w:t>
      </w:r>
      <w:r>
        <w:rPr>
          <w:spacing w:val="-3"/>
        </w:rPr>
        <w:t>used</w:t>
      </w:r>
      <w:r>
        <w:t xml:space="preserve"> to </w:t>
      </w:r>
      <w:r>
        <w:rPr>
          <w:spacing w:val="-2"/>
        </w:rPr>
        <w:t>determine</w:t>
      </w:r>
      <w:r>
        <w:t xml:space="preserve"> </w:t>
      </w:r>
      <w:r>
        <w:rPr>
          <w:spacing w:val="-1"/>
        </w:rPr>
        <w:t>the</w:t>
      </w:r>
      <w:r>
        <w:t xml:space="preserve"> </w:t>
      </w:r>
      <w:r>
        <w:rPr>
          <w:spacing w:val="-1"/>
        </w:rPr>
        <w:t>outcome.</w:t>
      </w:r>
      <w:r>
        <w:rPr>
          <w:spacing w:val="50"/>
        </w:rPr>
        <w:t xml:space="preserve"> </w:t>
      </w:r>
      <w:r>
        <w:rPr>
          <w:spacing w:val="-2"/>
        </w:rPr>
        <w:t>If</w:t>
      </w:r>
      <w:r>
        <w:rPr>
          <w:spacing w:val="3"/>
        </w:rPr>
        <w:t xml:space="preserve"> </w:t>
      </w:r>
      <w:r>
        <w:rPr>
          <w:spacing w:val="-1"/>
        </w:rPr>
        <w:t>the</w:t>
      </w:r>
      <w:r>
        <w:t xml:space="preserve"> </w:t>
      </w:r>
      <w:r>
        <w:rPr>
          <w:spacing w:val="-2"/>
        </w:rPr>
        <w:t>BOA</w:t>
      </w:r>
      <w:r>
        <w:rPr>
          <w:spacing w:val="1"/>
        </w:rPr>
        <w:t xml:space="preserve"> </w:t>
      </w:r>
      <w:r>
        <w:rPr>
          <w:spacing w:val="-2"/>
        </w:rPr>
        <w:t>balloting</w:t>
      </w:r>
      <w:r>
        <w:t xml:space="preserve"> </w:t>
      </w:r>
      <w:r>
        <w:rPr>
          <w:spacing w:val="-2"/>
        </w:rPr>
        <w:t>should</w:t>
      </w:r>
      <w:r>
        <w:t xml:space="preserve"> </w:t>
      </w:r>
      <w:r>
        <w:rPr>
          <w:spacing w:val="-1"/>
        </w:rPr>
        <w:t>result</w:t>
      </w:r>
      <w:r>
        <w:rPr>
          <w:spacing w:val="-2"/>
        </w:rPr>
        <w:t xml:space="preserve"> </w:t>
      </w:r>
      <w:r>
        <w:rPr>
          <w:spacing w:val="1"/>
        </w:rPr>
        <w:t>in</w:t>
      </w:r>
      <w:r>
        <w:t xml:space="preserve"> a</w:t>
      </w:r>
      <w:r>
        <w:rPr>
          <w:spacing w:val="-5"/>
        </w:rPr>
        <w:t xml:space="preserve"> </w:t>
      </w:r>
      <w:r>
        <w:rPr>
          <w:spacing w:val="-1"/>
        </w:rPr>
        <w:t>tie,</w:t>
      </w:r>
      <w:r>
        <w:rPr>
          <w:spacing w:val="3"/>
        </w:rPr>
        <w:t xml:space="preserve"> </w:t>
      </w:r>
      <w:r>
        <w:rPr>
          <w:spacing w:val="-1"/>
        </w:rPr>
        <w:t>then</w:t>
      </w:r>
      <w:r>
        <w:t xml:space="preserve"> </w:t>
      </w:r>
      <w:r>
        <w:rPr>
          <w:spacing w:val="2"/>
        </w:rPr>
        <w:t>the</w:t>
      </w:r>
      <w:r>
        <w:rPr>
          <w:spacing w:val="91"/>
        </w:rPr>
        <w:t xml:space="preserve"> </w:t>
      </w:r>
      <w:r>
        <w:rPr>
          <w:rFonts w:cs="Arial"/>
          <w:spacing w:val="-1"/>
        </w:rPr>
        <w:t>President’s</w:t>
      </w:r>
      <w:r>
        <w:rPr>
          <w:rFonts w:cs="Arial"/>
          <w:spacing w:val="-3"/>
        </w:rPr>
        <w:t xml:space="preserve"> </w:t>
      </w:r>
      <w:r>
        <w:rPr>
          <w:rFonts w:cs="Arial"/>
          <w:spacing w:val="1"/>
        </w:rPr>
        <w:t>tie</w:t>
      </w:r>
      <w:r>
        <w:rPr>
          <w:rFonts w:cs="Arial"/>
        </w:rPr>
        <w:t xml:space="preserve"> </w:t>
      </w:r>
      <w:r>
        <w:rPr>
          <w:rFonts w:cs="Arial"/>
          <w:spacing w:val="-1"/>
        </w:rPr>
        <w:t>breaking</w:t>
      </w:r>
      <w:r>
        <w:rPr>
          <w:rFonts w:cs="Arial"/>
        </w:rPr>
        <w:t xml:space="preserve"> </w:t>
      </w:r>
      <w:r>
        <w:rPr>
          <w:rFonts w:cs="Arial"/>
          <w:spacing w:val="-2"/>
        </w:rPr>
        <w:t>ballot</w:t>
      </w:r>
      <w:r>
        <w:rPr>
          <w:rFonts w:cs="Arial"/>
          <w:spacing w:val="3"/>
        </w:rPr>
        <w:t xml:space="preserve"> </w:t>
      </w:r>
      <w:r>
        <w:rPr>
          <w:rFonts w:cs="Arial"/>
          <w:spacing w:val="-3"/>
        </w:rPr>
        <w:t>shall</w:t>
      </w:r>
      <w:r>
        <w:rPr>
          <w:rFonts w:cs="Arial"/>
          <w:spacing w:val="4"/>
        </w:rPr>
        <w:t xml:space="preserve"> </w:t>
      </w:r>
      <w:r>
        <w:rPr>
          <w:rFonts w:cs="Arial"/>
          <w:spacing w:val="-1"/>
        </w:rPr>
        <w:t>be</w:t>
      </w:r>
      <w:r>
        <w:rPr>
          <w:rFonts w:cs="Arial"/>
        </w:rPr>
        <w:t xml:space="preserve"> </w:t>
      </w:r>
      <w:r>
        <w:rPr>
          <w:rFonts w:cs="Arial"/>
          <w:spacing w:val="-2"/>
        </w:rPr>
        <w:t>unsealed</w:t>
      </w:r>
      <w:r>
        <w:rPr>
          <w:rFonts w:cs="Arial"/>
        </w:rPr>
        <w:t xml:space="preserve"> </w:t>
      </w:r>
      <w:r>
        <w:rPr>
          <w:rFonts w:cs="Arial"/>
          <w:spacing w:val="-2"/>
        </w:rPr>
        <w:t>and</w:t>
      </w:r>
      <w:r>
        <w:rPr>
          <w:rFonts w:cs="Arial"/>
        </w:rPr>
        <w:t xml:space="preserve"> </w:t>
      </w:r>
      <w:r>
        <w:rPr>
          <w:rFonts w:cs="Arial"/>
          <w:spacing w:val="-2"/>
        </w:rPr>
        <w:t>will</w:t>
      </w:r>
      <w:r>
        <w:rPr>
          <w:rFonts w:cs="Arial"/>
          <w:spacing w:val="4"/>
        </w:rPr>
        <w:t xml:space="preserve"> </w:t>
      </w:r>
      <w:r>
        <w:rPr>
          <w:rFonts w:cs="Arial"/>
          <w:spacing w:val="-1"/>
        </w:rPr>
        <w:t>be</w:t>
      </w:r>
      <w:r>
        <w:rPr>
          <w:rFonts w:cs="Arial"/>
          <w:spacing w:val="-5"/>
        </w:rPr>
        <w:t xml:space="preserve"> </w:t>
      </w:r>
      <w:r>
        <w:rPr>
          <w:rFonts w:cs="Arial"/>
          <w:spacing w:val="-1"/>
        </w:rPr>
        <w:t>the</w:t>
      </w:r>
      <w:r>
        <w:rPr>
          <w:rFonts w:cs="Arial"/>
        </w:rPr>
        <w:t xml:space="preserve"> </w:t>
      </w:r>
      <w:r>
        <w:rPr>
          <w:rFonts w:cs="Arial"/>
          <w:spacing w:val="-1"/>
        </w:rPr>
        <w:t>sole</w:t>
      </w:r>
      <w:r>
        <w:rPr>
          <w:rFonts w:cs="Arial"/>
        </w:rPr>
        <w:t xml:space="preserve"> </w:t>
      </w:r>
      <w:r>
        <w:rPr>
          <w:rFonts w:cs="Arial"/>
          <w:spacing w:val="-2"/>
        </w:rPr>
        <w:t>determination</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election.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The</w:t>
      </w:r>
      <w:r>
        <w:t xml:space="preserve"> </w:t>
      </w:r>
      <w:r>
        <w:rPr>
          <w:spacing w:val="-1"/>
        </w:rPr>
        <w:t>Auditor</w:t>
      </w:r>
      <w:r>
        <w:rPr>
          <w:spacing w:val="1"/>
        </w:rPr>
        <w:t xml:space="preserve"> </w:t>
      </w:r>
      <w:r>
        <w:rPr>
          <w:spacing w:val="-1"/>
        </w:rPr>
        <w:t>(or</w:t>
      </w:r>
      <w:r>
        <w:rPr>
          <w:spacing w:val="-3"/>
        </w:rPr>
        <w:t xml:space="preserve"> </w:t>
      </w:r>
      <w:r>
        <w:rPr>
          <w:spacing w:val="-1"/>
        </w:rPr>
        <w:t>the</w:t>
      </w:r>
      <w:r>
        <w:t xml:space="preserve"> </w:t>
      </w:r>
      <w:r>
        <w:rPr>
          <w:spacing w:val="-2"/>
        </w:rPr>
        <w:t xml:space="preserve">President, </w:t>
      </w:r>
      <w:r>
        <w:rPr>
          <w:spacing w:val="-1"/>
        </w:rPr>
        <w:t>if</w:t>
      </w:r>
      <w:r>
        <w:rPr>
          <w:spacing w:val="3"/>
        </w:rPr>
        <w:t xml:space="preserve"> </w:t>
      </w:r>
      <w:r>
        <w:rPr>
          <w:spacing w:val="-1"/>
        </w:rPr>
        <w:t>the</w:t>
      </w:r>
      <w:r>
        <w:t xml:space="preserve"> </w:t>
      </w:r>
      <w:r>
        <w:rPr>
          <w:spacing w:val="-1"/>
        </w:rPr>
        <w:t>Auditor</w:t>
      </w:r>
      <w:r>
        <w:rPr>
          <w:spacing w:val="-3"/>
        </w:rPr>
        <w:t xml:space="preserve"> </w:t>
      </w:r>
      <w:r>
        <w:rPr>
          <w:spacing w:val="-2"/>
        </w:rPr>
        <w:t>cannot</w:t>
      </w:r>
      <w:r>
        <w:rPr>
          <w:spacing w:val="3"/>
        </w:rPr>
        <w:t xml:space="preserve"> </w:t>
      </w:r>
      <w:r>
        <w:rPr>
          <w:spacing w:val="-1"/>
        </w:rPr>
        <w:t>be</w:t>
      </w:r>
      <w:r>
        <w:t xml:space="preserve"> </w:t>
      </w:r>
      <w:r>
        <w:rPr>
          <w:spacing w:val="-3"/>
        </w:rPr>
        <w:t>present)</w:t>
      </w:r>
      <w:r>
        <w:rPr>
          <w:spacing w:val="1"/>
        </w:rPr>
        <w:t xml:space="preserve"> </w:t>
      </w:r>
      <w:r>
        <w:rPr>
          <w:spacing w:val="-2"/>
        </w:rPr>
        <w:t>shall</w:t>
      </w:r>
      <w:r>
        <w:rPr>
          <w:spacing w:val="4"/>
        </w:rPr>
        <w:t xml:space="preserve"> </w:t>
      </w:r>
      <w:r>
        <w:rPr>
          <w:spacing w:val="-1"/>
        </w:rPr>
        <w:t>hold</w:t>
      </w:r>
      <w:r>
        <w:rPr>
          <w:spacing w:val="-5"/>
        </w:rPr>
        <w:t xml:space="preserve"> </w:t>
      </w:r>
      <w:r>
        <w:rPr>
          <w:spacing w:val="-1"/>
        </w:rPr>
        <w:t>the</w:t>
      </w:r>
      <w:r>
        <w:t xml:space="preserve"> </w:t>
      </w:r>
      <w:r>
        <w:rPr>
          <w:spacing w:val="-2"/>
        </w:rPr>
        <w:t>sealed</w:t>
      </w:r>
      <w:r>
        <w:t xml:space="preserve"> </w:t>
      </w:r>
      <w:r>
        <w:rPr>
          <w:spacing w:val="-2"/>
        </w:rPr>
        <w:t>envelopes</w:t>
      </w:r>
      <w:r>
        <w:rPr>
          <w:spacing w:val="-3"/>
        </w:rPr>
        <w:t xml:space="preserve"> </w:t>
      </w:r>
      <w:r>
        <w:rPr>
          <w:spacing w:val="1"/>
        </w:rPr>
        <w:t>in</w:t>
      </w:r>
      <w:r>
        <w:t xml:space="preserve"> </w:t>
      </w:r>
      <w:r>
        <w:rPr>
          <w:spacing w:val="-1"/>
        </w:rPr>
        <w:t>the</w:t>
      </w:r>
      <w:r>
        <w:rPr>
          <w:spacing w:val="-5"/>
        </w:rPr>
        <w:t xml:space="preserve"> </w:t>
      </w:r>
      <w:r>
        <w:rPr>
          <w:spacing w:val="-1"/>
        </w:rPr>
        <w:t>locked</w:t>
      </w:r>
      <w:r>
        <w:t xml:space="preserve"> </w:t>
      </w:r>
      <w:r>
        <w:rPr>
          <w:spacing w:val="-3"/>
        </w:rPr>
        <w:t>box</w:t>
      </w:r>
      <w:r>
        <w:rPr>
          <w:spacing w:val="6"/>
        </w:rPr>
        <w:t xml:space="preserve"> </w:t>
      </w:r>
      <w:r>
        <w:rPr>
          <w:spacing w:val="-2"/>
        </w:rPr>
        <w:t>until</w:t>
      </w:r>
      <w:r>
        <w:rPr>
          <w:spacing w:val="107"/>
        </w:rPr>
        <w:t xml:space="preserve"> </w:t>
      </w:r>
      <w:r>
        <w:rPr>
          <w:spacing w:val="-1"/>
        </w:rPr>
        <w:t>Coronation</w:t>
      </w:r>
      <w:r>
        <w:t xml:space="preserve"> </w:t>
      </w:r>
      <w:r>
        <w:rPr>
          <w:spacing w:val="-1"/>
        </w:rPr>
        <w:t>evening</w:t>
      </w:r>
      <w:r>
        <w:t xml:space="preserve"> </w:t>
      </w:r>
      <w:r>
        <w:rPr>
          <w:spacing w:val="-1"/>
        </w:rPr>
        <w:t>at</w:t>
      </w:r>
      <w:r>
        <w:rPr>
          <w:spacing w:val="-2"/>
        </w:rPr>
        <w:t xml:space="preserve"> such</w:t>
      </w:r>
      <w:r>
        <w:t xml:space="preserve"> time </w:t>
      </w:r>
      <w:r>
        <w:rPr>
          <w:spacing w:val="-1"/>
        </w:rPr>
        <w:t>the</w:t>
      </w:r>
      <w:r>
        <w:rPr>
          <w:spacing w:val="-5"/>
        </w:rPr>
        <w:t xml:space="preserve"> </w:t>
      </w:r>
      <w:r>
        <w:rPr>
          <w:spacing w:val="-1"/>
        </w:rPr>
        <w:t>Auditor</w:t>
      </w:r>
      <w:r>
        <w:rPr>
          <w:spacing w:val="-3"/>
        </w:rPr>
        <w:t xml:space="preserve"> </w:t>
      </w:r>
      <w:r>
        <w:rPr>
          <w:spacing w:val="1"/>
        </w:rPr>
        <w:t>is</w:t>
      </w:r>
      <w:r>
        <w:rPr>
          <w:spacing w:val="-3"/>
        </w:rPr>
        <w:t xml:space="preserve"> </w:t>
      </w:r>
      <w:r>
        <w:rPr>
          <w:spacing w:val="-1"/>
        </w:rPr>
        <w:t>requested</w:t>
      </w:r>
      <w:r>
        <w:t xml:space="preserve"> to </w:t>
      </w:r>
      <w:r>
        <w:rPr>
          <w:spacing w:val="-2"/>
        </w:rPr>
        <w:t>present</w:t>
      </w:r>
      <w:r>
        <w:rPr>
          <w:spacing w:val="3"/>
        </w:rPr>
        <w:t xml:space="preserve"> </w:t>
      </w:r>
      <w:r>
        <w:rPr>
          <w:spacing w:val="-1"/>
        </w:rPr>
        <w:t>the</w:t>
      </w:r>
      <w:r>
        <w:t xml:space="preserve"> </w:t>
      </w:r>
      <w:r>
        <w:rPr>
          <w:spacing w:val="-1"/>
        </w:rPr>
        <w:t>tally.</w:t>
      </w:r>
      <w:r>
        <w:rPr>
          <w:spacing w:val="55"/>
        </w:rPr>
        <w:t xml:space="preserve"> </w:t>
      </w:r>
      <w:r>
        <w:rPr>
          <w:spacing w:val="-1"/>
        </w:rPr>
        <w:t>The</w:t>
      </w:r>
      <w:r>
        <w:rPr>
          <w:spacing w:val="-5"/>
        </w:rPr>
        <w:t xml:space="preserve"> </w:t>
      </w:r>
      <w:r>
        <w:rPr>
          <w:spacing w:val="-2"/>
        </w:rPr>
        <w:t>box</w:t>
      </w:r>
      <w:r>
        <w:rPr>
          <w:spacing w:val="1"/>
        </w:rPr>
        <w:t xml:space="preserve"> </w:t>
      </w:r>
      <w:r>
        <w:rPr>
          <w:spacing w:val="-2"/>
        </w:rPr>
        <w:t>should</w:t>
      </w:r>
      <w:r>
        <w:t xml:space="preserve"> </w:t>
      </w:r>
      <w:r>
        <w:rPr>
          <w:spacing w:val="-1"/>
        </w:rPr>
        <w:t>then</w:t>
      </w:r>
      <w:r>
        <w:t xml:space="preserve"> </w:t>
      </w:r>
      <w:r>
        <w:rPr>
          <w:spacing w:val="-1"/>
        </w:rPr>
        <w:t>be</w:t>
      </w:r>
      <w:r>
        <w:t xml:space="preserve"> </w:t>
      </w:r>
      <w:r>
        <w:rPr>
          <w:spacing w:val="-2"/>
        </w:rPr>
        <w:t>opened</w:t>
      </w:r>
      <w:r>
        <w:t xml:space="preserve"> </w:t>
      </w:r>
      <w:r>
        <w:rPr>
          <w:spacing w:val="-2"/>
        </w:rPr>
        <w:t>and</w:t>
      </w:r>
      <w:r>
        <w:t xml:space="preserve"> </w:t>
      </w:r>
      <w:r>
        <w:rPr>
          <w:spacing w:val="-1"/>
        </w:rPr>
        <w:t>the</w:t>
      </w:r>
      <w:r>
        <w:rPr>
          <w:spacing w:val="55"/>
        </w:rPr>
        <w:t xml:space="preserve"> </w:t>
      </w:r>
      <w:r>
        <w:rPr>
          <w:spacing w:val="-1"/>
        </w:rPr>
        <w:t>results</w:t>
      </w:r>
      <w:r>
        <w:rPr>
          <w:spacing w:val="-3"/>
        </w:rPr>
        <w:t xml:space="preserve"> </w:t>
      </w:r>
      <w:r>
        <w:rPr>
          <w:spacing w:val="-2"/>
        </w:rPr>
        <w:t>presented</w:t>
      </w:r>
      <w:r>
        <w:t xml:space="preserve"> to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and</w:t>
      </w:r>
      <w:r>
        <w:t xml:space="preserve"> </w:t>
      </w:r>
      <w:r>
        <w:rPr>
          <w:spacing w:val="-1"/>
        </w:rPr>
        <w:t>the</w:t>
      </w:r>
      <w:r>
        <w:t xml:space="preserve"> </w:t>
      </w:r>
      <w:r>
        <w:rPr>
          <w:spacing w:val="-2"/>
        </w:rPr>
        <w:t>Board</w:t>
      </w:r>
      <w:r>
        <w:t xml:space="preserve"> </w:t>
      </w:r>
      <w:r>
        <w:rPr>
          <w:spacing w:val="-1"/>
        </w:rPr>
        <w:t>of</w:t>
      </w:r>
      <w:r>
        <w:rPr>
          <w:spacing w:val="3"/>
        </w:rPr>
        <w:t xml:space="preserve"> </w:t>
      </w:r>
      <w:r>
        <w:rPr>
          <w:spacing w:val="-2"/>
        </w:rPr>
        <w:t>Advisors.</w:t>
      </w:r>
    </w:p>
    <w:p w:rsidR="00222184" w:rsidRDefault="00222184" w:rsidP="00222184">
      <w:pPr>
        <w:spacing w:before="8"/>
        <w:rPr>
          <w:rFonts w:ascii="Arial" w:eastAsia="Arial" w:hAnsi="Arial" w:cs="Arial"/>
          <w:sz w:val="19"/>
          <w:szCs w:val="19"/>
        </w:rPr>
      </w:pPr>
    </w:p>
    <w:p w:rsidR="00222184" w:rsidRDefault="00222184" w:rsidP="00222184">
      <w:pPr>
        <w:pStyle w:val="BodyText"/>
      </w:pPr>
      <w:r>
        <w:t>A</w:t>
      </w:r>
      <w:r>
        <w:rPr>
          <w:spacing w:val="-3"/>
        </w:rPr>
        <w:t xml:space="preserve"> </w:t>
      </w:r>
      <w:r>
        <w:t xml:space="preserve">vote </w:t>
      </w:r>
      <w:r>
        <w:rPr>
          <w:spacing w:val="-2"/>
        </w:rPr>
        <w:t>recount</w:t>
      </w:r>
      <w:r>
        <w:rPr>
          <w:spacing w:val="-6"/>
        </w:rPr>
        <w:t xml:space="preserve"> </w:t>
      </w:r>
      <w:r>
        <w:t>may</w:t>
      </w:r>
      <w:r>
        <w:rPr>
          <w:spacing w:val="-3"/>
        </w:rPr>
        <w:t xml:space="preserve"> </w:t>
      </w:r>
      <w:r>
        <w:rPr>
          <w:spacing w:val="-1"/>
        </w:rPr>
        <w:t>be</w:t>
      </w:r>
      <w:r>
        <w:t xml:space="preserve"> </w:t>
      </w:r>
      <w:r>
        <w:rPr>
          <w:spacing w:val="-2"/>
        </w:rPr>
        <w:t>requested</w:t>
      </w:r>
      <w:r>
        <w:t xml:space="preserve"> </w:t>
      </w:r>
      <w:r>
        <w:rPr>
          <w:spacing w:val="-1"/>
        </w:rPr>
        <w:t>by</w:t>
      </w:r>
      <w:r>
        <w:rPr>
          <w:spacing w:val="1"/>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2"/>
        </w:rPr>
        <w:t>candidates</w:t>
      </w:r>
      <w:r>
        <w:rPr>
          <w:spacing w:val="-3"/>
        </w:rPr>
        <w:t xml:space="preserve"> </w:t>
      </w:r>
      <w:r>
        <w:rPr>
          <w:spacing w:val="-1"/>
        </w:rPr>
        <w:t>running</w:t>
      </w:r>
      <w:r>
        <w:rPr>
          <w:spacing w:val="-5"/>
        </w:rPr>
        <w:t xml:space="preserve"> </w:t>
      </w:r>
      <w:r>
        <w:rPr>
          <w:spacing w:val="1"/>
        </w:rPr>
        <w:t xml:space="preserve">for </w:t>
      </w:r>
      <w:r>
        <w:rPr>
          <w:spacing w:val="-2"/>
        </w:rPr>
        <w:t>office.</w:t>
      </w:r>
      <w:r>
        <w:rPr>
          <w:spacing w:val="55"/>
        </w:rPr>
        <w:t xml:space="preserve"> </w:t>
      </w:r>
      <w:r>
        <w:t>A</w:t>
      </w:r>
      <w:r>
        <w:rPr>
          <w:spacing w:val="-3"/>
        </w:rPr>
        <w:t xml:space="preserve"> </w:t>
      </w:r>
      <w:r>
        <w:rPr>
          <w:spacing w:val="-2"/>
        </w:rPr>
        <w:t>request</w:t>
      </w:r>
      <w:r>
        <w:rPr>
          <w:spacing w:val="3"/>
        </w:rPr>
        <w:t xml:space="preserve"> </w:t>
      </w:r>
      <w:r>
        <w:rPr>
          <w:spacing w:val="-1"/>
        </w:rPr>
        <w:t>must</w:t>
      </w:r>
      <w:r>
        <w:rPr>
          <w:spacing w:val="3"/>
        </w:rPr>
        <w:t xml:space="preserve"> </w:t>
      </w:r>
      <w:r>
        <w:t>occur</w:t>
      </w:r>
      <w:r>
        <w:rPr>
          <w:spacing w:val="-3"/>
        </w:rPr>
        <w:t xml:space="preserve"> </w:t>
      </w:r>
      <w:r>
        <w:rPr>
          <w:spacing w:val="-1"/>
        </w:rPr>
        <w:t>no</w:t>
      </w:r>
      <w:r>
        <w:t xml:space="preserve"> </w:t>
      </w:r>
      <w:r>
        <w:rPr>
          <w:spacing w:val="-1"/>
        </w:rPr>
        <w:t>later</w:t>
      </w:r>
      <w:r>
        <w:rPr>
          <w:spacing w:val="-3"/>
        </w:rPr>
        <w:t xml:space="preserve"> </w:t>
      </w:r>
      <w:r>
        <w:rPr>
          <w:spacing w:val="-1"/>
        </w:rPr>
        <w:t>than</w:t>
      </w:r>
      <w:r>
        <w:t xml:space="preserve"> </w:t>
      </w:r>
      <w:r>
        <w:rPr>
          <w:spacing w:val="-1"/>
        </w:rPr>
        <w:t>sixty</w:t>
      </w:r>
    </w:p>
    <w:p w:rsidR="00222184" w:rsidRDefault="00222184" w:rsidP="00222184">
      <w:pPr>
        <w:pStyle w:val="BodyText"/>
        <w:ind w:right="229"/>
      </w:pPr>
      <w:r>
        <w:rPr>
          <w:spacing w:val="-1"/>
        </w:rPr>
        <w:t>(60)</w:t>
      </w:r>
      <w:r>
        <w:rPr>
          <w:spacing w:val="1"/>
        </w:rPr>
        <w:t xml:space="preserve"> </w:t>
      </w:r>
      <w:proofErr w:type="gramStart"/>
      <w:r>
        <w:rPr>
          <w:spacing w:val="-1"/>
        </w:rPr>
        <w:t>days</w:t>
      </w:r>
      <w:proofErr w:type="gramEnd"/>
      <w:r>
        <w:rPr>
          <w:spacing w:val="-3"/>
        </w:rPr>
        <w:t xml:space="preserve"> </w:t>
      </w:r>
      <w:r>
        <w:rPr>
          <w:spacing w:val="-1"/>
        </w:rPr>
        <w:t>following</w:t>
      </w:r>
      <w:r>
        <w:t xml:space="preserve"> </w:t>
      </w:r>
      <w:r>
        <w:rPr>
          <w:spacing w:val="-1"/>
        </w:rPr>
        <w:t>Coronation.</w:t>
      </w:r>
      <w:r>
        <w:rPr>
          <w:spacing w:val="3"/>
        </w:rPr>
        <w:t xml:space="preserve"> </w:t>
      </w:r>
      <w:r>
        <w:rPr>
          <w:spacing w:val="-1"/>
        </w:rPr>
        <w:t>No</w:t>
      </w:r>
      <w:r>
        <w:t xml:space="preserve"> </w:t>
      </w:r>
      <w:r>
        <w:rPr>
          <w:spacing w:val="-2"/>
        </w:rPr>
        <w:t>candidate</w:t>
      </w:r>
      <w:r>
        <w:rPr>
          <w:spacing w:val="-5"/>
        </w:rPr>
        <w:t xml:space="preserve"> </w:t>
      </w:r>
      <w:r>
        <w:rPr>
          <w:spacing w:val="1"/>
        </w:rPr>
        <w:t>is</w:t>
      </w:r>
      <w:r>
        <w:rPr>
          <w:spacing w:val="-3"/>
        </w:rPr>
        <w:t xml:space="preserve"> </w:t>
      </w:r>
      <w:r>
        <w:rPr>
          <w:spacing w:val="-2"/>
        </w:rPr>
        <w:t>allowed</w:t>
      </w:r>
      <w:r>
        <w:t xml:space="preserve"> to </w:t>
      </w:r>
      <w:r>
        <w:rPr>
          <w:spacing w:val="-2"/>
        </w:rPr>
        <w:t>contact</w:t>
      </w:r>
      <w:r>
        <w:rPr>
          <w:spacing w:val="3"/>
        </w:rPr>
        <w:t xml:space="preserve"> </w:t>
      </w:r>
      <w:r>
        <w:rPr>
          <w:spacing w:val="-1"/>
        </w:rPr>
        <w:t>the</w:t>
      </w:r>
      <w:r>
        <w:rPr>
          <w:spacing w:val="-5"/>
        </w:rPr>
        <w:t xml:space="preserve"> </w:t>
      </w:r>
      <w:r>
        <w:rPr>
          <w:spacing w:val="-1"/>
        </w:rPr>
        <w:t>auditor</w:t>
      </w:r>
      <w:r>
        <w:rPr>
          <w:spacing w:val="-3"/>
        </w:rPr>
        <w:t xml:space="preserve"> </w:t>
      </w:r>
      <w:r>
        <w:rPr>
          <w:spacing w:val="-1"/>
        </w:rPr>
        <w:t>regarding</w:t>
      </w:r>
      <w:r>
        <w:t xml:space="preserve"> </w:t>
      </w:r>
      <w:r>
        <w:rPr>
          <w:spacing w:val="-1"/>
        </w:rPr>
        <w:t>the</w:t>
      </w:r>
      <w:r>
        <w:rPr>
          <w:spacing w:val="-5"/>
        </w:rPr>
        <w:t xml:space="preserve"> </w:t>
      </w:r>
      <w:r>
        <w:rPr>
          <w:spacing w:val="-1"/>
        </w:rPr>
        <w:t>election</w:t>
      </w:r>
      <w:r>
        <w:rPr>
          <w:spacing w:val="-5"/>
        </w:rPr>
        <w:t xml:space="preserve"> </w:t>
      </w:r>
      <w:r>
        <w:rPr>
          <w:spacing w:val="-1"/>
        </w:rPr>
        <w:t>count.</w:t>
      </w:r>
      <w:r>
        <w:rPr>
          <w:spacing w:val="55"/>
        </w:rPr>
        <w:t xml:space="preserve"> </w:t>
      </w:r>
      <w:r>
        <w:rPr>
          <w:spacing w:val="-2"/>
        </w:rPr>
        <w:t>Such</w:t>
      </w:r>
      <w:r>
        <w:t xml:space="preserve"> a</w:t>
      </w:r>
      <w:r>
        <w:rPr>
          <w:spacing w:val="73"/>
        </w:rPr>
        <w:t xml:space="preserve"> </w:t>
      </w:r>
      <w:r>
        <w:rPr>
          <w:spacing w:val="-2"/>
        </w:rPr>
        <w:t>request</w:t>
      </w:r>
      <w:r>
        <w:rPr>
          <w:spacing w:val="3"/>
        </w:rPr>
        <w:t xml:space="preserve"> </w:t>
      </w:r>
      <w:r>
        <w:t>may</w:t>
      </w:r>
      <w:r>
        <w:rPr>
          <w:spacing w:val="1"/>
        </w:rPr>
        <w:t xml:space="preserve"> </w:t>
      </w:r>
      <w:r>
        <w:rPr>
          <w:spacing w:val="-1"/>
        </w:rPr>
        <w:t>be</w:t>
      </w:r>
      <w:r>
        <w:rPr>
          <w:spacing w:val="-5"/>
        </w:rPr>
        <w:t xml:space="preserve"> </w:t>
      </w:r>
      <w:r>
        <w:t xml:space="preserve">made </w:t>
      </w:r>
      <w:r>
        <w:rPr>
          <w:spacing w:val="-2"/>
        </w:rPr>
        <w:t>only</w:t>
      </w:r>
      <w:r>
        <w:rPr>
          <w:spacing w:val="1"/>
        </w:rPr>
        <w:t xml:space="preserve"> </w:t>
      </w:r>
      <w:r>
        <w:rPr>
          <w:spacing w:val="-1"/>
        </w:rPr>
        <w:t>by</w:t>
      </w:r>
      <w:r>
        <w:rPr>
          <w:spacing w:val="-3"/>
        </w:rPr>
        <w:t xml:space="preserve"> </w:t>
      </w:r>
      <w:r>
        <w:rPr>
          <w:spacing w:val="-1"/>
        </w:rPr>
        <w:t>an</w:t>
      </w:r>
      <w:r>
        <w:t xml:space="preserve"> </w:t>
      </w:r>
      <w:r>
        <w:rPr>
          <w:spacing w:val="-1"/>
        </w:rPr>
        <w:t>action</w:t>
      </w:r>
      <w: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2"/>
        </w:rPr>
        <w:t>Advisors.</w:t>
      </w:r>
      <w:r>
        <w:rPr>
          <w:spacing w:val="55"/>
        </w:rPr>
        <w:t xml:space="preserve"> </w:t>
      </w:r>
      <w:r>
        <w:t xml:space="preserve">On a </w:t>
      </w:r>
      <w:r>
        <w:rPr>
          <w:spacing w:val="-1"/>
        </w:rPr>
        <w:t>date</w:t>
      </w:r>
      <w:r>
        <w:rPr>
          <w:spacing w:val="-5"/>
        </w:rPr>
        <w:t xml:space="preserve"> </w:t>
      </w:r>
      <w:r>
        <w:rPr>
          <w:spacing w:val="-2"/>
        </w:rPr>
        <w:t>chosen</w:t>
      </w:r>
      <w:r>
        <w:t xml:space="preserve"> </w:t>
      </w:r>
      <w:r>
        <w:rPr>
          <w:spacing w:val="-1"/>
        </w:rPr>
        <w:t>by</w:t>
      </w:r>
      <w:r>
        <w:rPr>
          <w:spacing w:val="1"/>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the</w:t>
      </w:r>
      <w:r>
        <w:rPr>
          <w:spacing w:val="65"/>
        </w:rPr>
        <w:t xml:space="preserve"> </w:t>
      </w:r>
      <w:r>
        <w:rPr>
          <w:spacing w:val="-2"/>
        </w:rPr>
        <w:t>President</w:t>
      </w:r>
      <w:r>
        <w:rPr>
          <w:spacing w:val="3"/>
        </w:rPr>
        <w:t xml:space="preserve"> </w:t>
      </w:r>
      <w:r>
        <w:rPr>
          <w:spacing w:val="-2"/>
        </w:rPr>
        <w:t>and</w:t>
      </w:r>
      <w:r>
        <w:t xml:space="preserve"> </w:t>
      </w:r>
      <w:r>
        <w:rPr>
          <w:spacing w:val="-1"/>
        </w:rPr>
        <w:t>Auditor</w:t>
      </w:r>
      <w:r>
        <w:rPr>
          <w:spacing w:val="-3"/>
        </w:rPr>
        <w:t xml:space="preserve"> </w:t>
      </w:r>
      <w:r>
        <w:rPr>
          <w:spacing w:val="-2"/>
        </w:rPr>
        <w:t>will</w:t>
      </w:r>
      <w:r>
        <w:rPr>
          <w:spacing w:val="4"/>
        </w:rPr>
        <w:t xml:space="preserve"> </w:t>
      </w:r>
      <w:r>
        <w:rPr>
          <w:spacing w:val="-2"/>
        </w:rPr>
        <w:t>open</w:t>
      </w:r>
      <w:r>
        <w:rPr>
          <w:spacing w:val="-5"/>
        </w:rPr>
        <w:t xml:space="preserve"> </w:t>
      </w:r>
      <w:r>
        <w:rPr>
          <w:spacing w:val="-1"/>
        </w:rPr>
        <w:t>the</w:t>
      </w:r>
      <w:r>
        <w:t xml:space="preserve"> </w:t>
      </w:r>
      <w:r>
        <w:rPr>
          <w:spacing w:val="-1"/>
        </w:rPr>
        <w:t>ballot</w:t>
      </w:r>
      <w:r>
        <w:rPr>
          <w:spacing w:val="3"/>
        </w:rPr>
        <w:t xml:space="preserve"> </w:t>
      </w:r>
      <w:r>
        <w:rPr>
          <w:spacing w:val="-3"/>
        </w:rPr>
        <w:t>box</w:t>
      </w:r>
      <w:r>
        <w:rPr>
          <w:spacing w:val="1"/>
        </w:rPr>
        <w:t xml:space="preserve"> in</w:t>
      </w:r>
      <w:r>
        <w:rPr>
          <w:spacing w:val="-5"/>
        </w:rPr>
        <w:t xml:space="preserve"> </w:t>
      </w:r>
      <w:r>
        <w:rPr>
          <w:spacing w:val="-1"/>
        </w:rPr>
        <w:t>the</w:t>
      </w:r>
      <w:r>
        <w:t xml:space="preserve"> </w:t>
      </w:r>
      <w:r>
        <w:rPr>
          <w:spacing w:val="-3"/>
        </w:rPr>
        <w:t>presence</w:t>
      </w:r>
      <w:r>
        <w:t xml:space="preserve"> </w:t>
      </w:r>
      <w:r>
        <w:rPr>
          <w:spacing w:val="-1"/>
        </w:rPr>
        <w:t>of</w:t>
      </w:r>
      <w:r>
        <w:rPr>
          <w:spacing w:val="8"/>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2"/>
        </w:rPr>
        <w:t>those</w:t>
      </w:r>
      <w:r>
        <w:t xml:space="preserve"> </w:t>
      </w:r>
      <w:r>
        <w:rPr>
          <w:spacing w:val="-1"/>
        </w:rPr>
        <w:t>candidates</w:t>
      </w:r>
      <w:r>
        <w:rPr>
          <w:spacing w:val="-3"/>
        </w:rPr>
        <w:t xml:space="preserve"> </w:t>
      </w:r>
      <w:r>
        <w:rPr>
          <w:spacing w:val="-1"/>
        </w:rPr>
        <w:t>that</w:t>
      </w:r>
      <w:r>
        <w:rPr>
          <w:spacing w:val="3"/>
        </w:rPr>
        <w:t xml:space="preserve"> </w:t>
      </w:r>
      <w:r>
        <w:rPr>
          <w:spacing w:val="-3"/>
        </w:rPr>
        <w:t>wish</w:t>
      </w:r>
      <w:r>
        <w:t xml:space="preserve"> to </w:t>
      </w:r>
      <w:r>
        <w:rPr>
          <w:spacing w:val="-4"/>
        </w:rPr>
        <w:t>be</w:t>
      </w:r>
      <w:r>
        <w:t xml:space="preserve"> </w:t>
      </w:r>
      <w:r>
        <w:rPr>
          <w:spacing w:val="-2"/>
        </w:rPr>
        <w:t>present,</w:t>
      </w:r>
      <w:r>
        <w:rPr>
          <w:spacing w:val="97"/>
        </w:rPr>
        <w:t xml:space="preserve"> </w:t>
      </w:r>
      <w:r>
        <w:rPr>
          <w:spacing w:val="-1"/>
        </w:rPr>
        <w:t>as</w:t>
      </w:r>
      <w:r>
        <w:rPr>
          <w:spacing w:val="1"/>
        </w:rPr>
        <w:t xml:space="preserve"> </w:t>
      </w:r>
      <w:r>
        <w:rPr>
          <w:spacing w:val="-2"/>
        </w:rPr>
        <w:t>well</w:t>
      </w:r>
      <w:r>
        <w:rPr>
          <w:spacing w:val="4"/>
        </w:rPr>
        <w:t xml:space="preserve"> </w:t>
      </w:r>
      <w:r>
        <w:rPr>
          <w:spacing w:val="-1"/>
        </w:rPr>
        <w:t>as</w:t>
      </w:r>
      <w:r>
        <w:rPr>
          <w:spacing w:val="-3"/>
        </w:rPr>
        <w:t xml:space="preserve"> </w:t>
      </w:r>
      <w:r>
        <w:rPr>
          <w:spacing w:val="-2"/>
        </w:rPr>
        <w:t>any</w:t>
      </w:r>
      <w:r>
        <w:rPr>
          <w:spacing w:val="1"/>
        </w:rPr>
        <w:t xml:space="preserve"> </w:t>
      </w:r>
      <w:r>
        <w:rPr>
          <w:spacing w:val="-2"/>
        </w:rPr>
        <w:t>person(s)</w:t>
      </w:r>
      <w:r>
        <w:rPr>
          <w:spacing w:val="1"/>
        </w:rPr>
        <w:t xml:space="preserve"> </w:t>
      </w:r>
      <w:r>
        <w:rPr>
          <w:spacing w:val="-1"/>
        </w:rPr>
        <w:t>that</w:t>
      </w:r>
      <w:r>
        <w:rPr>
          <w:spacing w:val="3"/>
        </w:rPr>
        <w:t xml:space="preserve"> </w:t>
      </w:r>
      <w:r>
        <w:rPr>
          <w:spacing w:val="-1"/>
        </w:rPr>
        <w:t>the</w:t>
      </w:r>
      <w:r>
        <w:t xml:space="preserve"> </w:t>
      </w:r>
      <w:r>
        <w:rPr>
          <w:spacing w:val="-1"/>
        </w:rPr>
        <w:t>Board</w:t>
      </w:r>
      <w:r>
        <w:t xml:space="preserve"> </w:t>
      </w:r>
      <w:r>
        <w:rPr>
          <w:spacing w:val="-2"/>
        </w:rPr>
        <w:t>shall</w:t>
      </w:r>
      <w:r>
        <w:t xml:space="preserve"> </w:t>
      </w:r>
      <w:r>
        <w:rPr>
          <w:spacing w:val="-2"/>
        </w:rPr>
        <w:t>invite.</w:t>
      </w:r>
      <w:r>
        <w:rPr>
          <w:spacing w:val="55"/>
        </w:rPr>
        <w:t xml:space="preserve"> </w:t>
      </w:r>
      <w:r>
        <w:rPr>
          <w:spacing w:val="-2"/>
        </w:rPr>
        <w:t>The</w:t>
      </w:r>
      <w:r>
        <w:rPr>
          <w:spacing w:val="-5"/>
        </w:rPr>
        <w:t xml:space="preserve"> </w:t>
      </w:r>
      <w:r>
        <w:t xml:space="preserve">vote </w:t>
      </w:r>
      <w:r>
        <w:rPr>
          <w:spacing w:val="-2"/>
        </w:rPr>
        <w:t>count</w:t>
      </w:r>
      <w:r>
        <w:rPr>
          <w:spacing w:val="3"/>
        </w:rPr>
        <w:t xml:space="preserve"> </w:t>
      </w:r>
      <w:r>
        <w:rPr>
          <w:spacing w:val="-3"/>
        </w:rPr>
        <w:t>shall</w:t>
      </w:r>
      <w:r>
        <w:rPr>
          <w:spacing w:val="4"/>
        </w:rPr>
        <w:t xml:space="preserve"> </w:t>
      </w:r>
      <w:r>
        <w:rPr>
          <w:spacing w:val="-1"/>
        </w:rPr>
        <w:t>be</w:t>
      </w:r>
      <w:r>
        <w:t xml:space="preserve"> </w:t>
      </w:r>
      <w:r>
        <w:rPr>
          <w:spacing w:val="-2"/>
        </w:rPr>
        <w:t>considered</w:t>
      </w:r>
      <w:r>
        <w:rPr>
          <w:spacing w:val="-5"/>
        </w:rPr>
        <w:t xml:space="preserve"> </w:t>
      </w:r>
      <w:proofErr w:type="gramStart"/>
      <w:r>
        <w:rPr>
          <w:spacing w:val="-1"/>
        </w:rPr>
        <w:t>final,</w:t>
      </w:r>
      <w:proofErr w:type="gramEnd"/>
      <w:r>
        <w:rPr>
          <w:spacing w:val="-2"/>
        </w:rPr>
        <w:t xml:space="preserve"> </w:t>
      </w:r>
      <w:r>
        <w:rPr>
          <w:spacing w:val="-1"/>
        </w:rPr>
        <w:t>following</w:t>
      </w:r>
      <w:r>
        <w:t xml:space="preserve"> </w:t>
      </w:r>
      <w:r>
        <w:rPr>
          <w:spacing w:val="-1"/>
        </w:rPr>
        <w:t>the</w:t>
      </w:r>
      <w:r>
        <w:t xml:space="preserve"> </w:t>
      </w:r>
      <w:r>
        <w:rPr>
          <w:spacing w:val="-2"/>
        </w:rPr>
        <w:t>regular</w:t>
      </w:r>
      <w:r>
        <w:rPr>
          <w:spacing w:val="1"/>
        </w:rPr>
        <w:t xml:space="preserve"> </w:t>
      </w:r>
      <w:r>
        <w:rPr>
          <w:spacing w:val="-1"/>
        </w:rPr>
        <w:t>Board</w:t>
      </w:r>
      <w:r>
        <w:rPr>
          <w:spacing w:val="99"/>
        </w:rPr>
        <w:t xml:space="preserve"> </w:t>
      </w:r>
      <w:r>
        <w:rPr>
          <w:spacing w:val="-1"/>
        </w:rPr>
        <w:t>meeting</w:t>
      </w:r>
      <w:r>
        <w:rPr>
          <w:spacing w:val="-5"/>
        </w:rPr>
        <w:t xml:space="preserve"> </w:t>
      </w:r>
      <w:r>
        <w:rPr>
          <w:spacing w:val="-1"/>
        </w:rPr>
        <w:t xml:space="preserve">that </w:t>
      </w:r>
      <w:r>
        <w:rPr>
          <w:spacing w:val="-2"/>
        </w:rPr>
        <w:t>follows</w:t>
      </w:r>
      <w:r>
        <w:rPr>
          <w:spacing w:val="-3"/>
        </w:rPr>
        <w:t xml:space="preserve"> </w:t>
      </w:r>
      <w:r>
        <w:rPr>
          <w:spacing w:val="-1"/>
        </w:rPr>
        <w:t>Coronation</w:t>
      </w:r>
      <w:r>
        <w:t xml:space="preserve"> </w:t>
      </w:r>
      <w:r>
        <w:rPr>
          <w:spacing w:val="-1"/>
        </w:rPr>
        <w:t>or</w:t>
      </w:r>
      <w:r>
        <w:rPr>
          <w:spacing w:val="1"/>
        </w:rPr>
        <w:t xml:space="preserve"> </w:t>
      </w:r>
      <w:r>
        <w:rPr>
          <w:spacing w:val="-1"/>
        </w:rPr>
        <w:t>the</w:t>
      </w:r>
      <w:r>
        <w:t xml:space="preserve"> </w:t>
      </w:r>
      <w:r>
        <w:rPr>
          <w:spacing w:val="-1"/>
        </w:rPr>
        <w:t>ballot</w:t>
      </w:r>
      <w:r>
        <w:rPr>
          <w:spacing w:val="-2"/>
        </w:rPr>
        <w:t xml:space="preserve"> </w:t>
      </w:r>
      <w:r>
        <w:rPr>
          <w:spacing w:val="-1"/>
        </w:rPr>
        <w:t>recount.</w:t>
      </w:r>
      <w:r>
        <w:rPr>
          <w:spacing w:val="50"/>
        </w:rPr>
        <w:t xml:space="preserve"> </w:t>
      </w:r>
      <w:r>
        <w:rPr>
          <w:spacing w:val="-1"/>
        </w:rPr>
        <w:t>The</w:t>
      </w:r>
      <w:r>
        <w:t xml:space="preserve"> </w:t>
      </w:r>
      <w:r>
        <w:rPr>
          <w:spacing w:val="-1"/>
        </w:rPr>
        <w:t>Auditor</w:t>
      </w:r>
      <w:r>
        <w:rPr>
          <w:spacing w:val="-3"/>
        </w:rPr>
        <w:t xml:space="preserve"> </w:t>
      </w:r>
      <w:r>
        <w:t>may</w:t>
      </w:r>
      <w:r>
        <w:rPr>
          <w:spacing w:val="-3"/>
        </w:rPr>
        <w:t xml:space="preserve"> </w:t>
      </w:r>
      <w:r>
        <w:rPr>
          <w:spacing w:val="-1"/>
        </w:rPr>
        <w:t>then</w:t>
      </w:r>
      <w:r>
        <w:t xml:space="preserve"> </w:t>
      </w:r>
      <w:r>
        <w:rPr>
          <w:spacing w:val="-2"/>
        </w:rPr>
        <w:t>discard</w:t>
      </w:r>
      <w:r>
        <w:t xml:space="preserve"> </w:t>
      </w:r>
      <w:r>
        <w:rPr>
          <w:spacing w:val="-1"/>
        </w:rPr>
        <w:t>the</w:t>
      </w:r>
      <w:r>
        <w:t xml:space="preserve"> </w:t>
      </w:r>
      <w:r>
        <w:rPr>
          <w:spacing w:val="-1"/>
        </w:rPr>
        <w:t>ballots</w:t>
      </w:r>
      <w:r>
        <w:rPr>
          <w:spacing w:val="-3"/>
        </w:rPr>
        <w:t xml:space="preserve"> </w:t>
      </w:r>
      <w:r>
        <w:rPr>
          <w:spacing w:val="-2"/>
        </w:rPr>
        <w:t>and</w:t>
      </w:r>
      <w:r>
        <w:t xml:space="preserve"> </w:t>
      </w:r>
      <w:r>
        <w:rPr>
          <w:spacing w:val="-1"/>
        </w:rPr>
        <w:t>count.</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C87A7C" w:rsidRDefault="00C87A7C" w:rsidP="00C87A7C">
      <w:pPr>
        <w:pStyle w:val="Heading5"/>
        <w:jc w:val="center"/>
        <w:rPr>
          <w:spacing w:val="-2"/>
          <w:u w:val="none"/>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5</w:t>
      </w:r>
      <w:r w:rsidRPr="002A0B68">
        <w:rPr>
          <w:spacing w:val="-2"/>
          <w:u w:val="none"/>
        </w:rPr>
        <w:t xml:space="preserve"> - </w:t>
      </w:r>
      <w:r w:rsidR="00222184" w:rsidRPr="00C87A7C">
        <w:rPr>
          <w:spacing w:val="-1"/>
          <w:u w:val="none"/>
        </w:rPr>
        <w:t>CORONATION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Coronation</w:t>
      </w:r>
      <w:r w:rsidR="00222184">
        <w:rPr>
          <w:spacing w:val="3"/>
        </w:rPr>
        <w:t xml:space="preserve"> </w:t>
      </w:r>
      <w:r w:rsidR="00222184">
        <w:rPr>
          <w:spacing w:val="-1"/>
        </w:rPr>
        <w:t>Pins</w:t>
      </w:r>
    </w:p>
    <w:p w:rsidR="00222184" w:rsidRDefault="00222184" w:rsidP="00222184">
      <w:pPr>
        <w:spacing w:before="11"/>
        <w:rPr>
          <w:rFonts w:ascii="Arial" w:eastAsia="Arial" w:hAnsi="Arial" w:cs="Arial"/>
          <w:b/>
          <w:bCs/>
          <w:sz w:val="21"/>
          <w:szCs w:val="21"/>
        </w:rPr>
      </w:pPr>
    </w:p>
    <w:p w:rsidR="00222184" w:rsidRDefault="00222184" w:rsidP="00222184">
      <w:pPr>
        <w:pStyle w:val="BodyText"/>
        <w:spacing w:line="226" w:lineRule="exact"/>
        <w:ind w:right="344"/>
      </w:pPr>
      <w:r>
        <w:rPr>
          <w:spacing w:val="-1"/>
        </w:rPr>
        <w:t>The</w:t>
      </w:r>
      <w:r>
        <w:t xml:space="preserve"> </w:t>
      </w:r>
      <w:r>
        <w:rPr>
          <w:spacing w:val="-1"/>
        </w:rPr>
        <w:t>Corporation</w:t>
      </w:r>
      <w:r>
        <w:t xml:space="preserve"> </w:t>
      </w:r>
      <w:r>
        <w:rPr>
          <w:spacing w:val="-3"/>
        </w:rPr>
        <w:t>will</w:t>
      </w:r>
      <w:r>
        <w:rPr>
          <w:spacing w:val="4"/>
        </w:rPr>
        <w:t xml:space="preserve"> </w:t>
      </w:r>
      <w:r>
        <w:rPr>
          <w:spacing w:val="-2"/>
        </w:rPr>
        <w:t>pay</w:t>
      </w:r>
      <w:r>
        <w:rPr>
          <w:spacing w:val="-3"/>
        </w:rPr>
        <w:t xml:space="preserve"> </w:t>
      </w:r>
      <w:r>
        <w:rPr>
          <w:spacing w:val="-1"/>
        </w:rPr>
        <w:t>for</w:t>
      </w:r>
      <w:r>
        <w:rPr>
          <w:spacing w:val="1"/>
        </w:rPr>
        <w:t xml:space="preserve"> </w:t>
      </w:r>
      <w:r>
        <w:rPr>
          <w:spacing w:val="-1"/>
        </w:rPr>
        <w:t>the</w:t>
      </w:r>
      <w:r>
        <w:rPr>
          <w:spacing w:val="-5"/>
        </w:rPr>
        <w:t xml:space="preserve"> </w:t>
      </w:r>
      <w:r>
        <w:rPr>
          <w:spacing w:val="-1"/>
        </w:rPr>
        <w:t>Coronation</w:t>
      </w:r>
      <w:r>
        <w:t xml:space="preserve"> </w:t>
      </w:r>
      <w:r>
        <w:rPr>
          <w:spacing w:val="-2"/>
        </w:rPr>
        <w:t>pins</w:t>
      </w:r>
      <w:r>
        <w:rPr>
          <w:spacing w:val="-3"/>
        </w:rPr>
        <w:t xml:space="preserve"> </w:t>
      </w:r>
      <w:r>
        <w:rPr>
          <w:spacing w:val="-2"/>
        </w:rPr>
        <w:t>provided</w:t>
      </w:r>
      <w:r>
        <w:t xml:space="preserve"> </w:t>
      </w:r>
      <w:r>
        <w:rPr>
          <w:spacing w:val="-1"/>
        </w:rPr>
        <w:t>there</w:t>
      </w:r>
      <w:r>
        <w:t xml:space="preserve"> </w:t>
      </w:r>
      <w:r>
        <w:rPr>
          <w:spacing w:val="-1"/>
        </w:rPr>
        <w:t>are</w:t>
      </w:r>
      <w:r>
        <w:t xml:space="preserve"> </w:t>
      </w:r>
      <w:r>
        <w:rPr>
          <w:spacing w:val="-1"/>
        </w:rPr>
        <w:t>sufficient</w:t>
      </w:r>
      <w:r>
        <w:rPr>
          <w:spacing w:val="-6"/>
        </w:rPr>
        <w:t xml:space="preserve"> </w:t>
      </w:r>
      <w:r>
        <w:rPr>
          <w:spacing w:val="-1"/>
        </w:rPr>
        <w:t>funds.</w:t>
      </w:r>
      <w:r>
        <w:rPr>
          <w:spacing w:val="55"/>
        </w:rP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1"/>
        </w:rPr>
        <w:t>pins</w:t>
      </w:r>
      <w:r>
        <w:rPr>
          <w:spacing w:val="-3"/>
        </w:rPr>
        <w:t xml:space="preserve"> </w:t>
      </w:r>
      <w:r>
        <w:rPr>
          <w:spacing w:val="-2"/>
        </w:rPr>
        <w:t>and</w:t>
      </w:r>
      <w:r>
        <w:t xml:space="preserve"> </w:t>
      </w:r>
      <w:r>
        <w:rPr>
          <w:spacing w:val="-2"/>
        </w:rPr>
        <w:t>the</w:t>
      </w:r>
      <w:r>
        <w:t xml:space="preserve"> </w:t>
      </w:r>
      <w:r>
        <w:rPr>
          <w:spacing w:val="-2"/>
        </w:rPr>
        <w:t>budget</w:t>
      </w:r>
      <w:r>
        <w:rPr>
          <w:spacing w:val="81"/>
        </w:rPr>
        <w:t xml:space="preserve"> </w:t>
      </w:r>
      <w:r>
        <w:rPr>
          <w:spacing w:val="-1"/>
        </w:rPr>
        <w:t>will</w:t>
      </w:r>
      <w:r>
        <w:t xml:space="preserve"> </w:t>
      </w:r>
      <w:r>
        <w:rPr>
          <w:spacing w:val="-1"/>
        </w:rPr>
        <w:t>be</w:t>
      </w:r>
      <w:r>
        <w:t xml:space="preserve"> </w:t>
      </w:r>
      <w:r>
        <w:rPr>
          <w:spacing w:val="-2"/>
        </w:rPr>
        <w:t>reviewed</w:t>
      </w:r>
      <w:r>
        <w:t xml:space="preserve"> </w:t>
      </w:r>
      <w:r>
        <w:rPr>
          <w:spacing w:val="-2"/>
        </w:rPr>
        <w:t>and</w:t>
      </w:r>
      <w:r>
        <w:t xml:space="preserve"> </w:t>
      </w:r>
      <w:r>
        <w:rPr>
          <w:spacing w:val="-1"/>
        </w:rPr>
        <w:t>approved</w:t>
      </w:r>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on</w:t>
      </w:r>
      <w:r>
        <w:t xml:space="preserve"> a </w:t>
      </w:r>
      <w:r>
        <w:rPr>
          <w:spacing w:val="-1"/>
        </w:rPr>
        <w:t>yearly</w:t>
      </w:r>
      <w:r>
        <w:rPr>
          <w:spacing w:val="1"/>
        </w:rPr>
        <w:t xml:space="preserve"> </w:t>
      </w:r>
      <w:r>
        <w:rPr>
          <w:spacing w:val="-2"/>
        </w:rPr>
        <w:t>basis.</w:t>
      </w:r>
    </w:p>
    <w:p w:rsidR="00222184" w:rsidRDefault="00222184" w:rsidP="00222184">
      <w:pPr>
        <w:spacing w:before="10"/>
        <w:rPr>
          <w:rFonts w:ascii="Arial" w:eastAsia="Arial" w:hAnsi="Arial" w:cs="Arial"/>
          <w:sz w:val="19"/>
          <w:szCs w:val="19"/>
        </w:rPr>
      </w:pPr>
    </w:p>
    <w:p w:rsidR="00222184" w:rsidRDefault="00222184" w:rsidP="00222184">
      <w:pPr>
        <w:pStyle w:val="BodyText"/>
        <w:ind w:right="310"/>
        <w:rPr>
          <w:rFonts w:cs="Arial"/>
        </w:rPr>
      </w:pPr>
      <w:r>
        <w:rPr>
          <w:rFonts w:cs="Arial"/>
          <w:spacing w:val="-1"/>
        </w:rPr>
        <w:t>The</w:t>
      </w:r>
      <w:r>
        <w:rPr>
          <w:rFonts w:cs="Arial"/>
        </w:rPr>
        <w:t xml:space="preserve"> </w:t>
      </w:r>
      <w:r>
        <w:rPr>
          <w:rFonts w:cs="Arial"/>
          <w:spacing w:val="-1"/>
        </w:rPr>
        <w:t>Emperor</w:t>
      </w:r>
      <w:r>
        <w:rPr>
          <w:rFonts w:cs="Arial"/>
          <w:spacing w:val="1"/>
        </w:rPr>
        <w:t xml:space="preserve"> </w:t>
      </w:r>
      <w:r>
        <w:rPr>
          <w:rFonts w:cs="Arial"/>
          <w:spacing w:val="-2"/>
        </w:rPr>
        <w:t>and</w:t>
      </w:r>
      <w:r>
        <w:rPr>
          <w:rFonts w:cs="Arial"/>
        </w:rPr>
        <w:t xml:space="preserve"> </w:t>
      </w:r>
      <w:r>
        <w:rPr>
          <w:rFonts w:cs="Arial"/>
          <w:spacing w:val="-2"/>
        </w:rPr>
        <w:t>Empress</w:t>
      </w:r>
      <w:r>
        <w:rPr>
          <w:rFonts w:cs="Arial"/>
          <w:spacing w:val="-3"/>
        </w:rPr>
        <w:t xml:space="preserve"> </w:t>
      </w:r>
      <w:r>
        <w:rPr>
          <w:rFonts w:cs="Arial"/>
          <w:spacing w:val="-1"/>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2"/>
        </w:rPr>
        <w:t>donate</w:t>
      </w:r>
      <w:r>
        <w:rPr>
          <w:rFonts w:cs="Arial"/>
        </w:rPr>
        <w:t xml:space="preserve"> </w:t>
      </w:r>
      <w:r>
        <w:rPr>
          <w:rFonts w:cs="Arial"/>
          <w:spacing w:val="-3"/>
        </w:rPr>
        <w:t>one</w:t>
      </w:r>
      <w:r>
        <w:rPr>
          <w:rFonts w:cs="Arial"/>
        </w:rPr>
        <w:t xml:space="preserve"> </w:t>
      </w:r>
      <w:r>
        <w:rPr>
          <w:rFonts w:cs="Arial"/>
          <w:spacing w:val="-1"/>
        </w:rPr>
        <w:t>(1)</w:t>
      </w:r>
      <w:r>
        <w:rPr>
          <w:rFonts w:cs="Arial"/>
          <w:spacing w:val="1"/>
        </w:rPr>
        <w:t xml:space="preserve"> </w:t>
      </w:r>
      <w:r>
        <w:rPr>
          <w:rFonts w:cs="Arial"/>
          <w:spacing w:val="-1"/>
        </w:rPr>
        <w:t>Coronation</w:t>
      </w:r>
      <w:r>
        <w:rPr>
          <w:rFonts w:cs="Arial"/>
        </w:rPr>
        <w:t xml:space="preserve"> </w:t>
      </w:r>
      <w:r>
        <w:rPr>
          <w:rFonts w:cs="Arial"/>
          <w:spacing w:val="-2"/>
        </w:rPr>
        <w:t>pin</w:t>
      </w:r>
      <w:r>
        <w:rPr>
          <w:rFonts w:cs="Arial"/>
        </w:rPr>
        <w:t xml:space="preserve"> to</w:t>
      </w:r>
      <w:r>
        <w:rPr>
          <w:rFonts w:cs="Arial"/>
          <w:spacing w:val="-5"/>
        </w:rPr>
        <w:t xml:space="preserve"> </w:t>
      </w:r>
      <w:r>
        <w:rPr>
          <w:rFonts w:cs="Arial"/>
          <w:spacing w:val="-1"/>
        </w:rPr>
        <w:t>be</w:t>
      </w:r>
      <w:r>
        <w:rPr>
          <w:rFonts w:cs="Arial"/>
        </w:rPr>
        <w:t xml:space="preserve"> </w:t>
      </w:r>
      <w:r>
        <w:rPr>
          <w:rFonts w:cs="Arial"/>
          <w:spacing w:val="-1"/>
        </w:rPr>
        <w:t>placed</w:t>
      </w:r>
      <w:r>
        <w:rPr>
          <w:rFonts w:cs="Arial"/>
        </w:rPr>
        <w:t xml:space="preserve"> </w:t>
      </w:r>
      <w:r>
        <w:rPr>
          <w:rFonts w:cs="Arial"/>
          <w:spacing w:val="-1"/>
        </w:rPr>
        <w:t>on</w:t>
      </w:r>
      <w:r>
        <w:rPr>
          <w:rFonts w:cs="Arial"/>
          <w:spacing w:val="-5"/>
        </w:rPr>
        <w:t xml:space="preserve"> </w:t>
      </w:r>
      <w:r>
        <w:rPr>
          <w:rFonts w:cs="Arial"/>
          <w:spacing w:val="-1"/>
        </w:rPr>
        <w:t>the</w:t>
      </w:r>
      <w:r>
        <w:rPr>
          <w:rFonts w:cs="Arial"/>
        </w:rPr>
        <w:t xml:space="preserve"> </w:t>
      </w:r>
      <w:r>
        <w:rPr>
          <w:rFonts w:cs="Arial"/>
          <w:spacing w:val="-2"/>
        </w:rPr>
        <w:t>“UCPPE’s</w:t>
      </w:r>
      <w:r>
        <w:rPr>
          <w:rFonts w:cs="Arial"/>
          <w:spacing w:val="-3"/>
        </w:rPr>
        <w:t xml:space="preserve"> </w:t>
      </w:r>
      <w:r>
        <w:rPr>
          <w:rFonts w:cs="Arial"/>
          <w:spacing w:val="-1"/>
        </w:rPr>
        <w:t>Coronation</w:t>
      </w:r>
      <w:r>
        <w:rPr>
          <w:rFonts w:cs="Arial"/>
          <w:spacing w:val="63"/>
        </w:rPr>
        <w:t xml:space="preserve"> </w:t>
      </w:r>
      <w:r>
        <w:rPr>
          <w:rFonts w:cs="Arial"/>
          <w:spacing w:val="1"/>
        </w:rPr>
        <w:t>Pin</w:t>
      </w:r>
      <w:r>
        <w:rPr>
          <w:rFonts w:cs="Arial"/>
        </w:rPr>
        <w:t xml:space="preserve"> </w:t>
      </w:r>
      <w:r>
        <w:rPr>
          <w:rFonts w:cs="Arial"/>
          <w:spacing w:val="-2"/>
        </w:rPr>
        <w:t>Display”.</w:t>
      </w:r>
      <w:r>
        <w:rPr>
          <w:rFonts w:cs="Arial"/>
          <w:spacing w:val="55"/>
        </w:rPr>
        <w:t xml:space="preserve"> </w:t>
      </w:r>
      <w:r>
        <w:rPr>
          <w:rFonts w:cs="Arial"/>
          <w:spacing w:val="-2"/>
        </w:rPr>
        <w:t>Coronation</w:t>
      </w:r>
      <w:r>
        <w:rPr>
          <w:rFonts w:cs="Arial"/>
        </w:rPr>
        <w:t xml:space="preserve"> </w:t>
      </w:r>
      <w:r>
        <w:rPr>
          <w:rFonts w:cs="Arial"/>
          <w:spacing w:val="-1"/>
        </w:rPr>
        <w:t>pins</w:t>
      </w:r>
      <w:r>
        <w:rPr>
          <w:rFonts w:cs="Arial"/>
          <w:spacing w:val="-8"/>
        </w:rPr>
        <w:t xml:space="preserve"> </w:t>
      </w:r>
      <w:r>
        <w:rPr>
          <w:rFonts w:cs="Arial"/>
          <w:spacing w:val="-1"/>
        </w:rPr>
        <w:t>from</w:t>
      </w:r>
      <w:r>
        <w:rPr>
          <w:rFonts w:cs="Arial"/>
          <w:spacing w:val="1"/>
        </w:rPr>
        <w:t xml:space="preserve"> </w:t>
      </w:r>
      <w:r>
        <w:rPr>
          <w:rFonts w:cs="Arial"/>
          <w:spacing w:val="-1"/>
        </w:rPr>
        <w:t>other</w:t>
      </w:r>
      <w:r>
        <w:rPr>
          <w:rFonts w:cs="Arial"/>
          <w:spacing w:val="1"/>
        </w:rPr>
        <w:t xml:space="preserve"> </w:t>
      </w:r>
      <w:r>
        <w:rPr>
          <w:rFonts w:cs="Arial"/>
          <w:spacing w:val="-2"/>
        </w:rPr>
        <w:t>realms</w:t>
      </w:r>
      <w:r>
        <w:rPr>
          <w:rFonts w:cs="Arial"/>
          <w:spacing w:val="-8"/>
        </w:rPr>
        <w:t xml:space="preserve"> </w:t>
      </w:r>
      <w:r>
        <w:rPr>
          <w:rFonts w:cs="Arial"/>
        </w:rPr>
        <w:t>may</w:t>
      </w:r>
      <w:r>
        <w:rPr>
          <w:rFonts w:cs="Arial"/>
          <w:spacing w:val="1"/>
        </w:rPr>
        <w:t xml:space="preserve"> </w:t>
      </w:r>
      <w:r>
        <w:rPr>
          <w:rFonts w:cs="Arial"/>
          <w:spacing w:val="-4"/>
        </w:rPr>
        <w:t>be</w:t>
      </w:r>
      <w:r>
        <w:rPr>
          <w:rFonts w:cs="Arial"/>
        </w:rPr>
        <w:t xml:space="preserve"> </w:t>
      </w:r>
      <w:r>
        <w:rPr>
          <w:rFonts w:cs="Arial"/>
          <w:spacing w:val="-2"/>
        </w:rPr>
        <w:t>added</w:t>
      </w:r>
      <w:r>
        <w:rPr>
          <w:rFonts w:cs="Arial"/>
        </w:rPr>
        <w:t xml:space="preserve"> to </w:t>
      </w:r>
      <w:r>
        <w:rPr>
          <w:rFonts w:cs="Arial"/>
          <w:spacing w:val="-1"/>
        </w:rPr>
        <w:t>the</w:t>
      </w:r>
      <w:r>
        <w:rPr>
          <w:rFonts w:cs="Arial"/>
        </w:rPr>
        <w:t xml:space="preserve"> </w:t>
      </w:r>
      <w:r>
        <w:rPr>
          <w:rFonts w:cs="Arial"/>
          <w:spacing w:val="-2"/>
        </w:rPr>
        <w:t>banner.</w:t>
      </w:r>
      <w:r>
        <w:rPr>
          <w:rFonts w:cs="Arial"/>
        </w:rPr>
        <w:t xml:space="preserve"> </w:t>
      </w:r>
      <w:r>
        <w:rPr>
          <w:rFonts w:cs="Arial"/>
          <w:spacing w:val="5"/>
        </w:rPr>
        <w:t xml:space="preserve"> </w:t>
      </w:r>
      <w:r>
        <w:rPr>
          <w:spacing w:val="-1"/>
        </w:rPr>
        <w:t>The</w:t>
      </w:r>
      <w:r>
        <w:t xml:space="preserve"> </w:t>
      </w:r>
      <w:r>
        <w:rPr>
          <w:spacing w:val="-1"/>
        </w:rPr>
        <w:t>Pin</w:t>
      </w:r>
      <w:r>
        <w:t xml:space="preserve"> </w:t>
      </w:r>
      <w:r>
        <w:rPr>
          <w:spacing w:val="-2"/>
        </w:rPr>
        <w:t>Display</w:t>
      </w:r>
      <w:r>
        <w:rPr>
          <w:spacing w:val="1"/>
        </w:rPr>
        <w:t xml:space="preserve"> </w:t>
      </w:r>
      <w:r>
        <w:rPr>
          <w:spacing w:val="-2"/>
        </w:rPr>
        <w:t>will</w:t>
      </w:r>
      <w:r>
        <w:t xml:space="preserve"> </w:t>
      </w:r>
      <w:r>
        <w:rPr>
          <w:spacing w:val="-1"/>
        </w:rPr>
        <w:t>be</w:t>
      </w:r>
      <w:r>
        <w:t xml:space="preserve"> </w:t>
      </w:r>
      <w:r>
        <w:rPr>
          <w:spacing w:val="-1"/>
        </w:rPr>
        <w:t>kept</w:t>
      </w:r>
      <w:r>
        <w:rPr>
          <w:spacing w:val="-2"/>
        </w:rPr>
        <w:t xml:space="preserve"> with</w:t>
      </w:r>
      <w:r>
        <w:t xml:space="preserve"> </w:t>
      </w:r>
      <w:r>
        <w:rPr>
          <w:spacing w:val="-1"/>
        </w:rPr>
        <w:t>the</w:t>
      </w:r>
      <w:r>
        <w:rPr>
          <w:spacing w:val="99"/>
        </w:rPr>
        <w:t xml:space="preserve"> </w:t>
      </w:r>
      <w:r>
        <w:rPr>
          <w:rFonts w:cs="Arial"/>
          <w:spacing w:val="-1"/>
        </w:rPr>
        <w:t>Court’s</w:t>
      </w:r>
      <w:r>
        <w:rPr>
          <w:rFonts w:cs="Arial"/>
          <w:spacing w:val="-3"/>
        </w:rPr>
        <w:t xml:space="preserve"> </w:t>
      </w:r>
      <w:r>
        <w:rPr>
          <w:rFonts w:cs="Arial"/>
          <w:spacing w:val="-1"/>
        </w:rPr>
        <w:t>Regalia</w:t>
      </w:r>
      <w:r>
        <w:rPr>
          <w:rFonts w:cs="Arial"/>
        </w:rPr>
        <w:t xml:space="preserve"> </w:t>
      </w:r>
      <w:r>
        <w:rPr>
          <w:rFonts w:cs="Arial"/>
          <w:spacing w:val="-2"/>
        </w:rPr>
        <w:t>and</w:t>
      </w:r>
      <w:r>
        <w:rPr>
          <w:rFonts w:cs="Arial"/>
        </w:rPr>
        <w:t xml:space="preserve"> </w:t>
      </w:r>
      <w:r>
        <w:rPr>
          <w:rFonts w:cs="Arial"/>
          <w:spacing w:val="-1"/>
        </w:rPr>
        <w:t>exhibited</w:t>
      </w:r>
      <w:r>
        <w:rPr>
          <w:rFonts w:cs="Arial"/>
        </w:rPr>
        <w:t xml:space="preserve"> </w:t>
      </w:r>
      <w:r>
        <w:rPr>
          <w:rFonts w:cs="Arial"/>
          <w:spacing w:val="-1"/>
        </w:rPr>
        <w:t>at</w:t>
      </w:r>
      <w:r>
        <w:rPr>
          <w:rFonts w:cs="Arial"/>
          <w:spacing w:val="-2"/>
        </w:rPr>
        <w:t xml:space="preserve"> </w:t>
      </w:r>
      <w:r>
        <w:rPr>
          <w:rFonts w:cs="Arial"/>
          <w:spacing w:val="-1"/>
        </w:rPr>
        <w:t>each</w:t>
      </w:r>
      <w:r>
        <w:rPr>
          <w:rFonts w:cs="Arial"/>
        </w:rPr>
        <w:t xml:space="preserve"> </w:t>
      </w:r>
      <w:r>
        <w:rPr>
          <w:rFonts w:cs="Arial"/>
          <w:spacing w:val="-2"/>
        </w:rPr>
        <w:t>Coronation.</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Anniversary</w:t>
      </w:r>
      <w:r w:rsidR="00222184">
        <w:t xml:space="preserve"> Pins</w:t>
      </w:r>
    </w:p>
    <w:p w:rsidR="00222184" w:rsidRDefault="00222184" w:rsidP="00222184">
      <w:pPr>
        <w:spacing w:before="4"/>
        <w:rPr>
          <w:rFonts w:ascii="Arial" w:eastAsia="Arial" w:hAnsi="Arial" w:cs="Arial"/>
          <w:b/>
          <w:bCs/>
          <w:sz w:val="21"/>
          <w:szCs w:val="21"/>
        </w:rPr>
      </w:pPr>
    </w:p>
    <w:p w:rsidR="00222184" w:rsidRDefault="00222184" w:rsidP="00222184">
      <w:pPr>
        <w:pStyle w:val="BodyText"/>
        <w:spacing w:line="227" w:lineRule="auto"/>
        <w:ind w:right="310"/>
      </w:pPr>
      <w:r>
        <w:rPr>
          <w:spacing w:val="-1"/>
        </w:rPr>
        <w:t>The</w:t>
      </w:r>
      <w:r>
        <w:t xml:space="preserve"> </w:t>
      </w:r>
      <w:r>
        <w:rPr>
          <w:spacing w:val="-1"/>
        </w:rPr>
        <w:t>Anniversary</w:t>
      </w:r>
      <w:r>
        <w:rPr>
          <w:spacing w:val="1"/>
        </w:rPr>
        <w:t xml:space="preserve"> </w:t>
      </w:r>
      <w:r>
        <w:rPr>
          <w:spacing w:val="-1"/>
        </w:rPr>
        <w:t>Monarchs</w:t>
      </w:r>
      <w:r>
        <w:rPr>
          <w:spacing w:val="-3"/>
        </w:rPr>
        <w:t xml:space="preserve"> who</w:t>
      </w:r>
      <w:r>
        <w:t xml:space="preserve"> </w:t>
      </w:r>
      <w:r>
        <w:rPr>
          <w:spacing w:val="-1"/>
        </w:rPr>
        <w:t>attended</w:t>
      </w:r>
      <w:r>
        <w:t xml:space="preserve"> their</w:t>
      </w:r>
      <w:r>
        <w:rPr>
          <w:spacing w:val="1"/>
        </w:rPr>
        <w:t xml:space="preserve"> </w:t>
      </w:r>
      <w:r>
        <w:rPr>
          <w:spacing w:val="-2"/>
        </w:rPr>
        <w:t>Coronation</w:t>
      </w:r>
      <w:r>
        <w:t xml:space="preserve"> </w:t>
      </w:r>
      <w:r>
        <w:rPr>
          <w:spacing w:val="-1"/>
        </w:rPr>
        <w:t>prior</w:t>
      </w:r>
      <w:r>
        <w:rPr>
          <w:spacing w:val="-3"/>
        </w:rPr>
        <w:t xml:space="preserve"> </w:t>
      </w:r>
      <w:r>
        <w:t xml:space="preserve">to </w:t>
      </w:r>
      <w:r>
        <w:rPr>
          <w:spacing w:val="-1"/>
        </w:rPr>
        <w:t>Coronation</w:t>
      </w:r>
      <w:r>
        <w:t xml:space="preserve"> </w:t>
      </w:r>
      <w:r>
        <w:rPr>
          <w:spacing w:val="-1"/>
        </w:rPr>
        <w:t>34</w:t>
      </w:r>
      <w:r>
        <w:rPr>
          <w:spacing w:val="-5"/>
        </w:rPr>
        <w:t xml:space="preserve"> </w:t>
      </w:r>
      <w:r>
        <w:rPr>
          <w:spacing w:val="-2"/>
        </w:rPr>
        <w:t>will</w:t>
      </w:r>
      <w:r>
        <w:rPr>
          <w:spacing w:val="4"/>
        </w:rPr>
        <w:t xml:space="preserve"> </w:t>
      </w:r>
      <w:r>
        <w:rPr>
          <w:spacing w:val="-1"/>
        </w:rPr>
        <w:t>be</w:t>
      </w:r>
      <w:r>
        <w:t xml:space="preserve"> </w:t>
      </w:r>
      <w:r>
        <w:rPr>
          <w:spacing w:val="-3"/>
        </w:rPr>
        <w:t>allowed</w:t>
      </w:r>
      <w:r>
        <w:t xml:space="preserve"> to </w:t>
      </w:r>
      <w:r>
        <w:rPr>
          <w:spacing w:val="-2"/>
        </w:rPr>
        <w:t>purchase</w:t>
      </w:r>
      <w:r>
        <w:t xml:space="preserve"> </w:t>
      </w:r>
      <w:r>
        <w:rPr>
          <w:spacing w:val="1"/>
        </w:rPr>
        <w:t>an</w:t>
      </w:r>
      <w:r>
        <w:rPr>
          <w:spacing w:val="43"/>
        </w:rPr>
        <w:t xml:space="preserve"> </w:t>
      </w:r>
      <w:r>
        <w:rPr>
          <w:spacing w:val="-1"/>
        </w:rPr>
        <w:t>Anniversary</w:t>
      </w:r>
      <w:r>
        <w:t xml:space="preserve"> </w:t>
      </w:r>
      <w:r>
        <w:rPr>
          <w:spacing w:val="1"/>
        </w:rPr>
        <w:t>Pin</w:t>
      </w:r>
      <w:r>
        <w:rPr>
          <w:spacing w:val="-5"/>
        </w:rPr>
        <w:t xml:space="preserve"> </w:t>
      </w:r>
      <w:r>
        <w:rPr>
          <w:spacing w:val="1"/>
        </w:rPr>
        <w:t>in</w:t>
      </w:r>
      <w:r>
        <w:rPr>
          <w:spacing w:val="-5"/>
        </w:rPr>
        <w:t xml:space="preserve"> </w:t>
      </w:r>
      <w:r>
        <w:rPr>
          <w:spacing w:val="-1"/>
        </w:rPr>
        <w:t>the</w:t>
      </w:r>
      <w:r>
        <w:t xml:space="preserve"> </w:t>
      </w:r>
      <w:r>
        <w:rPr>
          <w:spacing w:val="-2"/>
        </w:rPr>
        <w:t xml:space="preserve">amount </w:t>
      </w:r>
      <w:r>
        <w:rPr>
          <w:spacing w:val="-4"/>
        </w:rPr>
        <w:t>of</w:t>
      </w:r>
      <w:r>
        <w:rPr>
          <w:spacing w:val="8"/>
        </w:rPr>
        <w:t xml:space="preserve"> </w:t>
      </w:r>
      <w:r>
        <w:rPr>
          <w:spacing w:val="-1"/>
        </w:rPr>
        <w:t>$10.00,</w:t>
      </w:r>
      <w:r>
        <w:rPr>
          <w:spacing w:val="-2"/>
        </w:rPr>
        <w:t xml:space="preserve"> </w:t>
      </w:r>
      <w:r>
        <w:rPr>
          <w:spacing w:val="-1"/>
        </w:rPr>
        <w:t>with</w:t>
      </w:r>
      <w:r>
        <w:t xml:space="preserve"> </w:t>
      </w:r>
      <w:r>
        <w:rPr>
          <w:spacing w:val="-2"/>
        </w:rPr>
        <w:t>additional</w:t>
      </w:r>
      <w:r>
        <w:rPr>
          <w:spacing w:val="4"/>
        </w:rPr>
        <w:t xml:space="preserve"> </w:t>
      </w:r>
      <w:r>
        <w:rPr>
          <w:spacing w:val="-2"/>
        </w:rPr>
        <w:t>costs</w:t>
      </w:r>
      <w:r>
        <w:rPr>
          <w:spacing w:val="-9"/>
        </w:rPr>
        <w:t xml:space="preserve"> </w:t>
      </w:r>
      <w:r>
        <w:rPr>
          <w:spacing w:val="1"/>
        </w:rPr>
        <w:t>for</w:t>
      </w:r>
      <w:r>
        <w:rPr>
          <w:spacing w:val="-3"/>
        </w:rPr>
        <w:t xml:space="preserve"> </w:t>
      </w:r>
      <w:r>
        <w:rPr>
          <w:spacing w:val="-1"/>
        </w:rPr>
        <w:t>the</w:t>
      </w:r>
      <w:r>
        <w:t xml:space="preserve"> </w:t>
      </w:r>
      <w:r>
        <w:rPr>
          <w:spacing w:val="-2"/>
        </w:rPr>
        <w:t>Ladders,</w:t>
      </w:r>
      <w:r>
        <w:rPr>
          <w:spacing w:val="3"/>
        </w:rPr>
        <w:t xml:space="preserve"> </w:t>
      </w:r>
      <w:r>
        <w:rPr>
          <w:spacing w:val="-2"/>
        </w:rPr>
        <w:t>which</w:t>
      </w:r>
      <w:r>
        <w:t xml:space="preserve"> </w:t>
      </w:r>
      <w:r>
        <w:rPr>
          <w:spacing w:val="-1"/>
        </w:rPr>
        <w:t>will</w:t>
      </w:r>
      <w:r>
        <w:rPr>
          <w:spacing w:val="4"/>
        </w:rPr>
        <w:t xml:space="preserve"> </w:t>
      </w:r>
      <w:r>
        <w:rPr>
          <w:spacing w:val="-2"/>
        </w:rPr>
        <w:t>note</w:t>
      </w:r>
      <w:r>
        <w:t xml:space="preserve"> </w:t>
      </w:r>
      <w:r>
        <w:rPr>
          <w:spacing w:val="-1"/>
        </w:rPr>
        <w:t>the</w:t>
      </w:r>
      <w:r>
        <w:t xml:space="preserve"> </w:t>
      </w:r>
      <w:r>
        <w:rPr>
          <w:spacing w:val="-1"/>
        </w:rPr>
        <w:t>year</w:t>
      </w:r>
      <w:r>
        <w:rPr>
          <w:spacing w:val="-3"/>
        </w:rPr>
        <w:t xml:space="preserve"> </w:t>
      </w:r>
      <w:r>
        <w:t>(10</w:t>
      </w:r>
      <w:proofErr w:type="spellStart"/>
      <w:r>
        <w:rPr>
          <w:position w:val="10"/>
          <w:sz w:val="13"/>
        </w:rPr>
        <w:t>th</w:t>
      </w:r>
      <w:proofErr w:type="spellEnd"/>
      <w:r>
        <w:t>,</w:t>
      </w:r>
      <w:r>
        <w:rPr>
          <w:spacing w:val="-2"/>
        </w:rPr>
        <w:t xml:space="preserve"> 20</w:t>
      </w:r>
      <w:proofErr w:type="spellStart"/>
      <w:r>
        <w:rPr>
          <w:spacing w:val="-2"/>
          <w:position w:val="10"/>
          <w:sz w:val="13"/>
        </w:rPr>
        <w:t>th</w:t>
      </w:r>
      <w:proofErr w:type="spellEnd"/>
      <w:r>
        <w:rPr>
          <w:spacing w:val="-2"/>
        </w:rPr>
        <w:t>,</w:t>
      </w:r>
      <w:r>
        <w:rPr>
          <w:spacing w:val="2"/>
        </w:rPr>
        <w:t xml:space="preserve"> </w:t>
      </w:r>
      <w:r>
        <w:rPr>
          <w:spacing w:val="-1"/>
        </w:rPr>
        <w:t>etc.)</w:t>
      </w:r>
      <w:r>
        <w:rPr>
          <w:spacing w:val="-3"/>
        </w:rPr>
        <w:t xml:space="preserve"> </w:t>
      </w:r>
      <w:r>
        <w:rPr>
          <w:spacing w:val="-4"/>
        </w:rPr>
        <w:t>of</w:t>
      </w:r>
      <w:r>
        <w:rPr>
          <w:spacing w:val="71"/>
        </w:rPr>
        <w:t xml:space="preserve"> </w:t>
      </w:r>
      <w:r>
        <w:t>their</w:t>
      </w:r>
      <w:r>
        <w:rPr>
          <w:spacing w:val="1"/>
        </w:rPr>
        <w:t xml:space="preserve"> </w:t>
      </w:r>
      <w:r>
        <w:rPr>
          <w:spacing w:val="-2"/>
        </w:rPr>
        <w:t>anniversary,</w:t>
      </w:r>
      <w:r>
        <w:rPr>
          <w:spacing w:val="3"/>
        </w:rPr>
        <w:t xml:space="preserve"> </w:t>
      </w:r>
      <w:r>
        <w:rPr>
          <w:spacing w:val="-2"/>
        </w:rPr>
        <w:t>and</w:t>
      </w:r>
      <w:r>
        <w:t xml:space="preserve"> </w:t>
      </w:r>
      <w:r>
        <w:rPr>
          <w:spacing w:val="-1"/>
        </w:rPr>
        <w:t>shipping</w:t>
      </w:r>
      <w:r>
        <w:t xml:space="preserve"> </w:t>
      </w:r>
      <w:r>
        <w:rPr>
          <w:spacing w:val="-3"/>
        </w:rPr>
        <w:t>expenses.</w:t>
      </w:r>
      <w:r>
        <w:t xml:space="preserve"> </w:t>
      </w:r>
      <w:r>
        <w:rPr>
          <w:spacing w:val="5"/>
        </w:rPr>
        <w:t xml:space="preserve"> </w:t>
      </w:r>
      <w:r>
        <w:rPr>
          <w:spacing w:val="-1"/>
        </w:rPr>
        <w:t>The</w:t>
      </w:r>
      <w:r>
        <w:t xml:space="preserve"> </w:t>
      </w:r>
      <w:r>
        <w:rPr>
          <w:spacing w:val="-2"/>
        </w:rPr>
        <w:t>cost</w:t>
      </w:r>
      <w:r>
        <w:rPr>
          <w:spacing w:val="3"/>
        </w:rPr>
        <w:t xml:space="preserve"> </w:t>
      </w:r>
      <w:r>
        <w:rPr>
          <w:spacing w:val="1"/>
        </w:rPr>
        <w:t>is</w:t>
      </w:r>
      <w:r>
        <w:rPr>
          <w:spacing w:val="-8"/>
        </w:rPr>
        <w:t xml:space="preserve"> </w:t>
      </w:r>
      <w:r>
        <w:rPr>
          <w:spacing w:val="-2"/>
        </w:rPr>
        <w:t>subject</w:t>
      </w:r>
      <w:r>
        <w:rPr>
          <w:spacing w:val="3"/>
        </w:rPr>
        <w:t xml:space="preserve"> </w:t>
      </w:r>
      <w:r>
        <w:t xml:space="preserve">to </w:t>
      </w:r>
      <w:r>
        <w:rPr>
          <w:spacing w:val="-2"/>
        </w:rPr>
        <w:t xml:space="preserve">adjustment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t xml:space="preserve">to </w:t>
      </w:r>
      <w:r>
        <w:rPr>
          <w:spacing w:val="-2"/>
        </w:rPr>
        <w:t xml:space="preserve">reflect </w:t>
      </w:r>
      <w:r>
        <w:rPr>
          <w:spacing w:val="-1"/>
        </w:rPr>
        <w:t>future</w:t>
      </w:r>
      <w:r>
        <w:rPr>
          <w:spacing w:val="97"/>
        </w:rPr>
        <w:t xml:space="preserve"> </w:t>
      </w:r>
      <w:r>
        <w:t>price</w:t>
      </w:r>
      <w:r>
        <w:rPr>
          <w:spacing w:val="-5"/>
        </w:rPr>
        <w:t xml:space="preserve"> </w:t>
      </w:r>
      <w:r>
        <w:rPr>
          <w:spacing w:val="-2"/>
        </w:rPr>
        <w:t>increases.</w:t>
      </w:r>
      <w:r>
        <w:t xml:space="preserve"> </w:t>
      </w:r>
      <w:r>
        <w:rPr>
          <w:spacing w:val="5"/>
        </w:rPr>
        <w:t xml:space="preserve"> </w:t>
      </w:r>
      <w:r>
        <w:t>Only</w:t>
      </w:r>
      <w:r>
        <w:rPr>
          <w:spacing w:val="-8"/>
        </w:rPr>
        <w:t xml:space="preserve"> </w:t>
      </w:r>
      <w:r>
        <w:rPr>
          <w:spacing w:val="-1"/>
        </w:rPr>
        <w:t>monarchs</w:t>
      </w:r>
      <w:r>
        <w:rPr>
          <w:spacing w:val="-3"/>
        </w:rPr>
        <w:t xml:space="preserve"> who</w:t>
      </w:r>
      <w:r>
        <w:t xml:space="preserve"> </w:t>
      </w:r>
      <w:r>
        <w:rPr>
          <w:spacing w:val="-1"/>
        </w:rPr>
        <w:t>attend</w:t>
      </w:r>
      <w:r>
        <w:t xml:space="preserve"> </w:t>
      </w:r>
      <w:r>
        <w:rPr>
          <w:spacing w:val="-1"/>
        </w:rPr>
        <w:t>Coronation</w:t>
      </w:r>
      <w:r>
        <w:t xml:space="preserve"> </w:t>
      </w:r>
      <w:r>
        <w:rPr>
          <w:spacing w:val="-1"/>
        </w:rPr>
        <w:t>the</w:t>
      </w:r>
      <w:r>
        <w:t xml:space="preserve"> </w:t>
      </w:r>
      <w:r>
        <w:rPr>
          <w:spacing w:val="-1"/>
        </w:rPr>
        <w:t>year</w:t>
      </w:r>
      <w:r>
        <w:rPr>
          <w:spacing w:val="1"/>
        </w:rPr>
        <w:t xml:space="preserve"> </w:t>
      </w:r>
      <w:r>
        <w:rPr>
          <w:spacing w:val="-4"/>
        </w:rPr>
        <w:t>of</w:t>
      </w:r>
      <w:r>
        <w:rPr>
          <w:spacing w:val="3"/>
        </w:rPr>
        <w:t xml:space="preserve"> </w:t>
      </w:r>
      <w:r>
        <w:rPr>
          <w:spacing w:val="-1"/>
        </w:rPr>
        <w:t>their</w:t>
      </w:r>
      <w:r>
        <w:rPr>
          <w:spacing w:val="1"/>
        </w:rPr>
        <w:t xml:space="preserve"> </w:t>
      </w:r>
      <w:r>
        <w:rPr>
          <w:spacing w:val="-2"/>
        </w:rPr>
        <w:t>anniversary/anniversaries</w:t>
      </w:r>
      <w:r>
        <w:rPr>
          <w:spacing w:val="-3"/>
        </w:rPr>
        <w:t xml:space="preserve"> </w:t>
      </w:r>
      <w:r>
        <w:rPr>
          <w:spacing w:val="-1"/>
        </w:rPr>
        <w:t>will</w:t>
      </w:r>
      <w:r>
        <w:t xml:space="preserve"> </w:t>
      </w:r>
      <w:r>
        <w:rPr>
          <w:spacing w:val="-1"/>
        </w:rPr>
        <w:t>be</w:t>
      </w:r>
      <w:r>
        <w:t xml:space="preserve"> </w:t>
      </w:r>
      <w:r>
        <w:rPr>
          <w:spacing w:val="-2"/>
        </w:rPr>
        <w:t>accorded</w:t>
      </w:r>
      <w:r>
        <w:t xml:space="preserve"> this</w:t>
      </w:r>
    </w:p>
    <w:p w:rsidR="00222184" w:rsidRDefault="00222184" w:rsidP="00222184">
      <w:pPr>
        <w:pStyle w:val="BodyText"/>
        <w:spacing w:before="2"/>
      </w:pPr>
      <w:proofErr w:type="gramStart"/>
      <w:r>
        <w:rPr>
          <w:spacing w:val="-1"/>
        </w:rPr>
        <w:t>privilege</w:t>
      </w:r>
      <w:proofErr w:type="gramEnd"/>
      <w:r>
        <w:rPr>
          <w:spacing w:val="-1"/>
        </w:rPr>
        <w:t>.</w:t>
      </w:r>
    </w:p>
    <w:p w:rsidR="00222184" w:rsidRDefault="00222184" w:rsidP="00222184">
      <w:pPr>
        <w:spacing w:before="1"/>
        <w:rPr>
          <w:rFonts w:ascii="Arial" w:eastAsia="Arial" w:hAnsi="Arial" w:cs="Arial"/>
          <w:sz w:val="20"/>
          <w:szCs w:val="20"/>
        </w:rPr>
      </w:pPr>
    </w:p>
    <w:p w:rsidR="00222184" w:rsidRDefault="00222184" w:rsidP="00222184">
      <w:pPr>
        <w:pStyle w:val="BodyText"/>
        <w:ind w:right="141"/>
        <w:rPr>
          <w:rFonts w:cs="Arial"/>
        </w:rPr>
      </w:pPr>
      <w:r>
        <w:rPr>
          <w:spacing w:val="-1"/>
        </w:rPr>
        <w:t>The</w:t>
      </w:r>
      <w:r>
        <w:t xml:space="preserve"> </w:t>
      </w:r>
      <w:r>
        <w:rPr>
          <w:spacing w:val="-2"/>
        </w:rPr>
        <w:t>Council</w:t>
      </w:r>
      <w:r>
        <w:rPr>
          <w:spacing w:val="4"/>
        </w:rPr>
        <w:t xml:space="preserve"> </w:t>
      </w:r>
      <w:r>
        <w:rPr>
          <w:spacing w:val="-4"/>
        </w:rPr>
        <w:t>of</w:t>
      </w:r>
      <w:r>
        <w:rPr>
          <w:spacing w:val="3"/>
        </w:rPr>
        <w:t xml:space="preserve"> </w:t>
      </w:r>
      <w:r>
        <w:rPr>
          <w:spacing w:val="-2"/>
        </w:rPr>
        <w:t>Regents</w:t>
      </w:r>
      <w:r>
        <w:rPr>
          <w:spacing w:val="-3"/>
        </w:rPr>
        <w:t xml:space="preserve"> </w:t>
      </w:r>
      <w:r>
        <w:rPr>
          <w:spacing w:val="-1"/>
        </w:rPr>
        <w:t>will</w:t>
      </w:r>
      <w:r>
        <w:t xml:space="preserve"> </w:t>
      </w:r>
      <w:r>
        <w:rPr>
          <w:spacing w:val="-2"/>
        </w:rPr>
        <w:t>present</w:t>
      </w:r>
      <w:r>
        <w:rPr>
          <w:spacing w:val="3"/>
        </w:rPr>
        <w:t xml:space="preserve"> </w:t>
      </w:r>
      <w:r>
        <w:rPr>
          <w:spacing w:val="-1"/>
        </w:rPr>
        <w:t>the</w:t>
      </w:r>
      <w:r>
        <w:t xml:space="preserve"> </w:t>
      </w:r>
      <w:r>
        <w:rPr>
          <w:spacing w:val="-2"/>
        </w:rPr>
        <w:t>Decade</w:t>
      </w:r>
      <w:r>
        <w:t xml:space="preserve"> </w:t>
      </w:r>
      <w:r>
        <w:rPr>
          <w:spacing w:val="-2"/>
        </w:rPr>
        <w:t>Anniversary</w:t>
      </w:r>
      <w:r>
        <w:rPr>
          <w:spacing w:val="1"/>
        </w:rPr>
        <w:t xml:space="preserve"> </w:t>
      </w:r>
      <w:r>
        <w:rPr>
          <w:spacing w:val="-1"/>
        </w:rPr>
        <w:t>Commemorative</w:t>
      </w:r>
      <w:r>
        <w:rPr>
          <w:spacing w:val="-5"/>
        </w:rPr>
        <w:t xml:space="preserve"> </w:t>
      </w:r>
      <w:r>
        <w:rPr>
          <w:spacing w:val="-1"/>
        </w:rPr>
        <w:t>Pins</w:t>
      </w:r>
      <w:r>
        <w:rPr>
          <w:spacing w:val="-3"/>
        </w:rPr>
        <w:t xml:space="preserve"> </w:t>
      </w:r>
      <w:r>
        <w:rPr>
          <w:spacing w:val="-2"/>
        </w:rPr>
        <w:t>and</w:t>
      </w:r>
      <w:r>
        <w:t xml:space="preserve"> </w:t>
      </w:r>
      <w:r>
        <w:rPr>
          <w:spacing w:val="-1"/>
        </w:rPr>
        <w:t>Ladders</w:t>
      </w:r>
      <w:r>
        <w:rPr>
          <w:spacing w:val="-3"/>
        </w:rPr>
        <w:t xml:space="preserve"> </w:t>
      </w:r>
      <w:r>
        <w:t xml:space="preserve">to </w:t>
      </w:r>
      <w:r>
        <w:rPr>
          <w:spacing w:val="-1"/>
        </w:rPr>
        <w:t>Anniversary</w:t>
      </w:r>
      <w:r>
        <w:rPr>
          <w:spacing w:val="-3"/>
        </w:rPr>
        <w:t xml:space="preserve"> </w:t>
      </w:r>
      <w:r>
        <w:rPr>
          <w:spacing w:val="-2"/>
        </w:rPr>
        <w:t>Emperors,</w:t>
      </w:r>
      <w:r>
        <w:rPr>
          <w:spacing w:val="85"/>
        </w:rPr>
        <w:t xml:space="preserve"> </w:t>
      </w:r>
      <w:r>
        <w:rPr>
          <w:spacing w:val="-2"/>
        </w:rPr>
        <w:t>Empresses,</w:t>
      </w:r>
      <w:r>
        <w:rPr>
          <w:spacing w:val="3"/>
        </w:rPr>
        <w:t xml:space="preserve"> </w:t>
      </w:r>
      <w:r>
        <w:t xml:space="preserve">Prince </w:t>
      </w:r>
      <w:r>
        <w:rPr>
          <w:spacing w:val="-1"/>
        </w:rPr>
        <w:t>Royals</w:t>
      </w:r>
      <w:r>
        <w:rPr>
          <w:spacing w:val="-3"/>
        </w:rPr>
        <w:t xml:space="preserve"> </w:t>
      </w:r>
      <w:r>
        <w:rPr>
          <w:spacing w:val="-2"/>
        </w:rPr>
        <w:t>and</w:t>
      </w:r>
      <w:r>
        <w:t xml:space="preserve"> </w:t>
      </w:r>
      <w:r>
        <w:rPr>
          <w:spacing w:val="-2"/>
        </w:rPr>
        <w:t>Princess</w:t>
      </w:r>
      <w:r>
        <w:rPr>
          <w:spacing w:val="-3"/>
        </w:rPr>
        <w:t xml:space="preserve"> </w:t>
      </w:r>
      <w:r>
        <w:rPr>
          <w:spacing w:val="-1"/>
        </w:rPr>
        <w:t>Royals</w:t>
      </w:r>
      <w:r>
        <w:rPr>
          <w:spacing w:val="-3"/>
        </w:rPr>
        <w:t xml:space="preserve"> </w:t>
      </w:r>
      <w:r>
        <w:rPr>
          <w:spacing w:val="-2"/>
        </w:rPr>
        <w:t>who</w:t>
      </w:r>
      <w:r>
        <w:t xml:space="preserve"> </w:t>
      </w:r>
      <w:r>
        <w:rPr>
          <w:spacing w:val="-1"/>
        </w:rPr>
        <w:t>attend</w:t>
      </w:r>
      <w:r>
        <w:rPr>
          <w:spacing w:val="3"/>
        </w:rPr>
        <w:t xml:space="preserve"> </w:t>
      </w:r>
      <w:r>
        <w:rPr>
          <w:spacing w:val="-1"/>
        </w:rPr>
        <w:t>Coronation</w:t>
      </w:r>
      <w:r>
        <w:t xml:space="preserve"> </w:t>
      </w:r>
      <w:r>
        <w:rPr>
          <w:spacing w:val="-1"/>
        </w:rPr>
        <w:t>the</w:t>
      </w:r>
      <w:r>
        <w:rPr>
          <w:spacing w:val="-5"/>
        </w:rPr>
        <w:t xml:space="preserve"> </w:t>
      </w:r>
      <w:r>
        <w:rPr>
          <w:spacing w:val="-2"/>
        </w:rPr>
        <w:t>year(s)</w:t>
      </w:r>
      <w:r>
        <w:rPr>
          <w:spacing w:val="1"/>
        </w:rPr>
        <w:t xml:space="preserve"> </w:t>
      </w:r>
      <w:r>
        <w:rPr>
          <w:spacing w:val="-4"/>
        </w:rPr>
        <w:t>of</w:t>
      </w:r>
      <w:r>
        <w:rPr>
          <w:spacing w:val="8"/>
        </w:rPr>
        <w:t xml:space="preserve"> </w:t>
      </w:r>
      <w:r>
        <w:rPr>
          <w:spacing w:val="-1"/>
        </w:rPr>
        <w:t>their</w:t>
      </w:r>
      <w:r>
        <w:rPr>
          <w:spacing w:val="1"/>
        </w:rPr>
        <w:t xml:space="preserve"> </w:t>
      </w:r>
      <w:r>
        <w:rPr>
          <w:spacing w:val="-2"/>
        </w:rPr>
        <w:t>decade</w:t>
      </w:r>
      <w:r>
        <w:t xml:space="preserve"> </w:t>
      </w:r>
      <w:r>
        <w:rPr>
          <w:spacing w:val="-2"/>
        </w:rPr>
        <w:t>anniversary.</w:t>
      </w:r>
      <w:r>
        <w:t xml:space="preserve"> </w:t>
      </w:r>
      <w:r>
        <w:rPr>
          <w:spacing w:val="5"/>
        </w:rPr>
        <w:t xml:space="preserve"> </w:t>
      </w:r>
      <w:r>
        <w:rPr>
          <w:spacing w:val="-2"/>
        </w:rPr>
        <w:t>Please</w:t>
      </w:r>
      <w:r>
        <w:rPr>
          <w:spacing w:val="85"/>
        </w:rPr>
        <w:t xml:space="preserve"> </w:t>
      </w:r>
      <w:r>
        <w:rPr>
          <w:rFonts w:cs="Arial"/>
          <w:spacing w:val="-1"/>
        </w:rPr>
        <w:t>note</w:t>
      </w:r>
      <w:r>
        <w:rPr>
          <w:rFonts w:cs="Arial"/>
        </w:rPr>
        <w:t xml:space="preserve"> </w:t>
      </w:r>
      <w:r>
        <w:rPr>
          <w:rFonts w:cs="Arial"/>
          <w:spacing w:val="-1"/>
        </w:rPr>
        <w:t>that</w:t>
      </w:r>
      <w:r>
        <w:rPr>
          <w:rFonts w:cs="Arial"/>
          <w:spacing w:val="-2"/>
        </w:rPr>
        <w:t xml:space="preserve"> </w:t>
      </w:r>
      <w:r>
        <w:rPr>
          <w:rFonts w:cs="Arial"/>
          <w:spacing w:val="-1"/>
        </w:rPr>
        <w:t>the</w:t>
      </w:r>
      <w:r>
        <w:rPr>
          <w:rFonts w:cs="Arial"/>
        </w:rPr>
        <w:t xml:space="preserve"> </w:t>
      </w:r>
      <w:r>
        <w:rPr>
          <w:rFonts w:cs="Arial"/>
          <w:spacing w:val="-2"/>
        </w:rPr>
        <w:t>Council</w:t>
      </w:r>
      <w:r>
        <w:rPr>
          <w:rFonts w:cs="Arial"/>
          <w:spacing w:val="4"/>
        </w:rPr>
        <w:t xml:space="preserve"> </w:t>
      </w:r>
      <w:r>
        <w:rPr>
          <w:rFonts w:cs="Arial"/>
          <w:spacing w:val="-4"/>
        </w:rPr>
        <w:t>of</w:t>
      </w:r>
      <w:r>
        <w:rPr>
          <w:rFonts w:cs="Arial"/>
          <w:spacing w:val="3"/>
        </w:rPr>
        <w:t xml:space="preserve"> </w:t>
      </w:r>
      <w:r>
        <w:rPr>
          <w:rFonts w:cs="Arial"/>
          <w:spacing w:val="-2"/>
        </w:rPr>
        <w:t>Regents</w:t>
      </w:r>
      <w:r>
        <w:rPr>
          <w:rFonts w:cs="Arial"/>
          <w:spacing w:val="-3"/>
        </w:rPr>
        <w:t xml:space="preserve"> </w:t>
      </w:r>
      <w:r>
        <w:rPr>
          <w:rFonts w:cs="Arial"/>
          <w:spacing w:val="-2"/>
        </w:rPr>
        <w:t>established</w:t>
      </w:r>
      <w:r>
        <w:rPr>
          <w:rFonts w:cs="Arial"/>
        </w:rPr>
        <w:t xml:space="preserve"> </w:t>
      </w:r>
      <w:r>
        <w:rPr>
          <w:rFonts w:cs="Arial"/>
          <w:spacing w:val="-1"/>
        </w:rPr>
        <w:t>the</w:t>
      </w:r>
      <w:r>
        <w:rPr>
          <w:rFonts w:cs="Arial"/>
        </w:rPr>
        <w:t xml:space="preserve"> </w:t>
      </w:r>
      <w:r>
        <w:rPr>
          <w:rFonts w:cs="Arial"/>
          <w:spacing w:val="-2"/>
        </w:rPr>
        <w:t>“Anniversary</w:t>
      </w:r>
      <w:r>
        <w:rPr>
          <w:rFonts w:cs="Arial"/>
          <w:spacing w:val="1"/>
        </w:rPr>
        <w:t xml:space="preserve"> </w:t>
      </w:r>
      <w:r>
        <w:rPr>
          <w:rFonts w:cs="Arial"/>
        </w:rPr>
        <w:t>Pin”</w:t>
      </w:r>
      <w:r>
        <w:rPr>
          <w:rFonts w:cs="Arial"/>
          <w:spacing w:val="1"/>
        </w:rPr>
        <w:t xml:space="preserve"> </w:t>
      </w:r>
      <w:r>
        <w:rPr>
          <w:rFonts w:cs="Arial"/>
          <w:spacing w:val="-1"/>
        </w:rPr>
        <w:t>as</w:t>
      </w:r>
      <w:r>
        <w:rPr>
          <w:rFonts w:cs="Arial"/>
          <w:spacing w:val="-3"/>
        </w:rPr>
        <w:t xml:space="preserve"> </w:t>
      </w:r>
      <w:r>
        <w:rPr>
          <w:rFonts w:cs="Arial"/>
          <w:spacing w:val="-1"/>
        </w:rPr>
        <w:t>the</w:t>
      </w:r>
      <w:r>
        <w:rPr>
          <w:rFonts w:cs="Arial"/>
        </w:rPr>
        <w:t xml:space="preserve"> </w:t>
      </w:r>
      <w:r>
        <w:rPr>
          <w:rFonts w:cs="Arial"/>
          <w:spacing w:val="-2"/>
        </w:rPr>
        <w:t>official</w:t>
      </w:r>
      <w:r>
        <w:rPr>
          <w:rFonts w:cs="Arial"/>
          <w:spacing w:val="4"/>
        </w:rPr>
        <w:t xml:space="preserve"> </w:t>
      </w:r>
      <w:r>
        <w:rPr>
          <w:rFonts w:cs="Arial"/>
          <w:spacing w:val="-2"/>
        </w:rPr>
        <w:t>and</w:t>
      </w:r>
      <w:r>
        <w:rPr>
          <w:rFonts w:cs="Arial"/>
        </w:rPr>
        <w:t xml:space="preserve"> </w:t>
      </w:r>
      <w:r>
        <w:rPr>
          <w:rFonts w:cs="Arial"/>
          <w:spacing w:val="-2"/>
        </w:rPr>
        <w:t>only</w:t>
      </w:r>
      <w:r>
        <w:rPr>
          <w:rFonts w:cs="Arial"/>
          <w:spacing w:val="-3"/>
        </w:rPr>
        <w:t xml:space="preserve"> </w:t>
      </w:r>
      <w:r>
        <w:rPr>
          <w:rFonts w:cs="Arial"/>
          <w:spacing w:val="-1"/>
        </w:rPr>
        <w:t>item</w:t>
      </w:r>
      <w:r>
        <w:rPr>
          <w:rFonts w:cs="Arial"/>
          <w:spacing w:val="1"/>
        </w:rPr>
        <w:t xml:space="preserve"> </w:t>
      </w:r>
      <w:r>
        <w:rPr>
          <w:rFonts w:cs="Arial"/>
          <w:spacing w:val="-1"/>
        </w:rPr>
        <w:t>that</w:t>
      </w:r>
      <w:r>
        <w:rPr>
          <w:rFonts w:cs="Arial"/>
          <w:spacing w:val="-2"/>
        </w:rPr>
        <w:t xml:space="preserve"> will</w:t>
      </w:r>
      <w:r>
        <w:rPr>
          <w:rFonts w:cs="Arial"/>
          <w:spacing w:val="4"/>
        </w:rPr>
        <w:t xml:space="preserve"> </w:t>
      </w:r>
      <w:r>
        <w:rPr>
          <w:rFonts w:cs="Arial"/>
          <w:spacing w:val="-1"/>
        </w:rPr>
        <w:t>be</w:t>
      </w:r>
      <w:r>
        <w:rPr>
          <w:rFonts w:cs="Arial"/>
          <w:spacing w:val="-5"/>
        </w:rPr>
        <w:t xml:space="preserve"> </w:t>
      </w:r>
      <w:r>
        <w:rPr>
          <w:rFonts w:cs="Arial"/>
          <w:spacing w:val="-1"/>
        </w:rPr>
        <w:t>presented</w:t>
      </w:r>
      <w:r>
        <w:rPr>
          <w:rFonts w:cs="Arial"/>
        </w:rPr>
        <w:t xml:space="preserve"> </w:t>
      </w:r>
      <w:r>
        <w:rPr>
          <w:rFonts w:cs="Arial"/>
          <w:spacing w:val="1"/>
        </w:rPr>
        <w:t>in</w:t>
      </w:r>
      <w:r>
        <w:rPr>
          <w:rFonts w:cs="Arial"/>
          <w:spacing w:val="103"/>
        </w:rPr>
        <w:t xml:space="preserve"> </w:t>
      </w:r>
      <w:r>
        <w:rPr>
          <w:rFonts w:cs="Arial"/>
          <w:spacing w:val="-1"/>
        </w:rPr>
        <w:t>recognition</w:t>
      </w:r>
      <w:r>
        <w:rPr>
          <w:rFonts w:cs="Arial"/>
        </w:rPr>
        <w:t xml:space="preserve"> </w:t>
      </w:r>
      <w:r>
        <w:rPr>
          <w:rFonts w:cs="Arial"/>
          <w:spacing w:val="-4"/>
        </w:rPr>
        <w:t>of</w:t>
      </w:r>
      <w:r>
        <w:rPr>
          <w:rFonts w:cs="Arial"/>
          <w:spacing w:val="8"/>
        </w:rPr>
        <w:t xml:space="preserve"> </w:t>
      </w:r>
      <w:r>
        <w:rPr>
          <w:rFonts w:cs="Arial"/>
        </w:rPr>
        <w:t>a</w:t>
      </w:r>
      <w:r>
        <w:rPr>
          <w:rFonts w:cs="Arial"/>
          <w:spacing w:val="-10"/>
        </w:rPr>
        <w:t xml:space="preserve"> </w:t>
      </w:r>
      <w:r>
        <w:rPr>
          <w:rFonts w:cs="Arial"/>
          <w:spacing w:val="-1"/>
        </w:rPr>
        <w:t>monarch’s</w:t>
      </w:r>
      <w:r>
        <w:rPr>
          <w:rFonts w:cs="Arial"/>
          <w:spacing w:val="-3"/>
        </w:rPr>
        <w:t xml:space="preserve"> </w:t>
      </w:r>
      <w:r>
        <w:rPr>
          <w:rFonts w:cs="Arial"/>
          <w:spacing w:val="-1"/>
        </w:rPr>
        <w:t>anniversaries.</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3: </w:t>
      </w:r>
      <w:r w:rsidR="00222184">
        <w:rPr>
          <w:spacing w:val="-1"/>
        </w:rPr>
        <w:t>Stage</w:t>
      </w:r>
      <w:r w:rsidR="00222184">
        <w:t xml:space="preserve"> </w:t>
      </w:r>
      <w:r w:rsidR="00222184">
        <w:rPr>
          <w:spacing w:val="-2"/>
        </w:rPr>
        <w:t>Manager</w:t>
      </w:r>
    </w:p>
    <w:p w:rsidR="00222184" w:rsidRDefault="00222184" w:rsidP="00222184">
      <w:pPr>
        <w:spacing w:before="3"/>
        <w:rPr>
          <w:rFonts w:ascii="Arial" w:eastAsia="Arial" w:hAnsi="Arial" w:cs="Arial"/>
          <w:b/>
          <w:bCs/>
          <w:sz w:val="24"/>
          <w:szCs w:val="24"/>
        </w:rPr>
      </w:pPr>
    </w:p>
    <w:p w:rsidR="00222184" w:rsidRDefault="00222184" w:rsidP="00222184">
      <w:pPr>
        <w:pStyle w:val="BodyText"/>
        <w:ind w:right="310"/>
      </w:pPr>
      <w:r>
        <w:t>It</w:t>
      </w:r>
      <w:r>
        <w:rPr>
          <w:spacing w:val="-2"/>
        </w:rPr>
        <w:t xml:space="preserve"> </w:t>
      </w:r>
      <w:r>
        <w:rPr>
          <w:spacing w:val="1"/>
        </w:rPr>
        <w:t>is</w:t>
      </w:r>
      <w:r>
        <w:rPr>
          <w:spacing w:val="-3"/>
        </w:rPr>
        <w:t xml:space="preserve"> </w:t>
      </w:r>
      <w:r>
        <w:rPr>
          <w:spacing w:val="-1"/>
        </w:rPr>
        <w:t>highly</w:t>
      </w:r>
      <w:r>
        <w:rPr>
          <w:spacing w:val="1"/>
        </w:rPr>
        <w:t xml:space="preserve"> </w:t>
      </w:r>
      <w:r>
        <w:rPr>
          <w:spacing w:val="-2"/>
        </w:rPr>
        <w:t>recommended</w:t>
      </w:r>
      <w:r>
        <w:t xml:space="preserve"> </w:t>
      </w:r>
      <w:r>
        <w:rPr>
          <w:spacing w:val="-1"/>
        </w:rPr>
        <w:t>that</w:t>
      </w:r>
      <w:r>
        <w:rPr>
          <w:spacing w:val="3"/>
        </w:rPr>
        <w:t xml:space="preserve"> </w:t>
      </w:r>
      <w:r>
        <w:t>a</w:t>
      </w:r>
      <w:r>
        <w:rPr>
          <w:spacing w:val="-5"/>
        </w:rPr>
        <w:t xml:space="preserve"> </w:t>
      </w:r>
      <w:r>
        <w:rPr>
          <w:spacing w:val="-2"/>
        </w:rPr>
        <w:t>stage</w:t>
      </w:r>
      <w:r>
        <w:t xml:space="preserve"> </w:t>
      </w:r>
      <w:r>
        <w:rPr>
          <w:spacing w:val="-1"/>
        </w:rPr>
        <w:t>manager</w:t>
      </w:r>
      <w:r>
        <w:rPr>
          <w:spacing w:val="1"/>
        </w:rPr>
        <w:t xml:space="preserve"> </w:t>
      </w:r>
      <w:r>
        <w:rPr>
          <w:spacing w:val="-1"/>
        </w:rPr>
        <w:t>be</w:t>
      </w:r>
      <w:r>
        <w:t xml:space="preserve"> </w:t>
      </w:r>
      <w:r>
        <w:rPr>
          <w:spacing w:val="-3"/>
        </w:rPr>
        <w:t>called</w:t>
      </w:r>
      <w:r>
        <w:t xml:space="preserve"> </w:t>
      </w:r>
      <w:r>
        <w:rPr>
          <w:spacing w:val="-2"/>
        </w:rPr>
        <w:t>upon</w:t>
      </w:r>
      <w:r>
        <w:t xml:space="preserve"> </w:t>
      </w:r>
      <w:r>
        <w:rPr>
          <w:spacing w:val="-1"/>
        </w:rPr>
        <w:t>from</w:t>
      </w:r>
      <w:r>
        <w:rPr>
          <w:spacing w:val="1"/>
        </w:rPr>
        <w:t xml:space="preserve"> </w:t>
      </w:r>
      <w:r>
        <w:rPr>
          <w:spacing w:val="-1"/>
        </w:rPr>
        <w:t>outside</w:t>
      </w:r>
      <w: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t>to</w:t>
      </w:r>
      <w:r>
        <w:rPr>
          <w:spacing w:val="-5"/>
        </w:rPr>
        <w:t xml:space="preserve"> </w:t>
      </w:r>
      <w:r>
        <w:rPr>
          <w:spacing w:val="-1"/>
        </w:rPr>
        <w:t>insure</w:t>
      </w:r>
      <w:r>
        <w:t xml:space="preserve"> </w:t>
      </w:r>
      <w:r>
        <w:rPr>
          <w:spacing w:val="-1"/>
        </w:rPr>
        <w:t>that</w:t>
      </w:r>
      <w:r>
        <w:rPr>
          <w:spacing w:val="3"/>
        </w:rPr>
        <w:t xml:space="preserve"> </w:t>
      </w:r>
      <w:r>
        <w:rPr>
          <w:spacing w:val="-2"/>
        </w:rPr>
        <w:t>all</w:t>
      </w:r>
      <w:r>
        <w:t xml:space="preserve"> </w:t>
      </w:r>
      <w:r>
        <w:rPr>
          <w:spacing w:val="1"/>
        </w:rPr>
        <w:t>is</w:t>
      </w:r>
      <w:r>
        <w:rPr>
          <w:spacing w:val="67"/>
        </w:rPr>
        <w:t xml:space="preserve"> </w:t>
      </w:r>
      <w:r>
        <w:rPr>
          <w:spacing w:val="-2"/>
        </w:rPr>
        <w:t>accomplished</w:t>
      </w:r>
      <w:r>
        <w:t xml:space="preserve"> </w:t>
      </w:r>
      <w:r>
        <w:rPr>
          <w:spacing w:val="-1"/>
        </w:rPr>
        <w:t>concerning</w:t>
      </w:r>
      <w:r>
        <w:t xml:space="preserve"> </w:t>
      </w:r>
      <w:r>
        <w:rPr>
          <w:spacing w:val="-1"/>
        </w:rPr>
        <w:t>the</w:t>
      </w:r>
      <w:r>
        <w:t xml:space="preserve"> </w:t>
      </w:r>
      <w:r>
        <w:rPr>
          <w:spacing w:val="-2"/>
        </w:rPr>
        <w:t>stage</w:t>
      </w:r>
      <w:r>
        <w:t xml:space="preserve"> </w:t>
      </w:r>
      <w:r>
        <w:rPr>
          <w:spacing w:val="-1"/>
        </w:rPr>
        <w:t>on</w:t>
      </w:r>
      <w:r>
        <w:t xml:space="preserve"> </w:t>
      </w:r>
      <w:r>
        <w:rPr>
          <w:spacing w:val="-1"/>
        </w:rPr>
        <w:t>the</w:t>
      </w:r>
      <w:r>
        <w:t xml:space="preserve"> </w:t>
      </w:r>
      <w:r>
        <w:rPr>
          <w:spacing w:val="-1"/>
        </w:rPr>
        <w:t>evening</w:t>
      </w:r>
      <w:r>
        <w:t xml:space="preserve"> </w:t>
      </w:r>
      <w:r>
        <w:rPr>
          <w:spacing w:val="-4"/>
        </w:rPr>
        <w:t>of</w:t>
      </w:r>
      <w:r>
        <w:rPr>
          <w:spacing w:val="-2"/>
        </w:rPr>
        <w:t xml:space="preserve"> </w:t>
      </w:r>
      <w:r>
        <w:rPr>
          <w:spacing w:val="-1"/>
        </w:rPr>
        <w:t>Coronation.</w:t>
      </w:r>
      <w:r>
        <w:rPr>
          <w:spacing w:val="55"/>
        </w:rPr>
        <w:t xml:space="preserve"> </w:t>
      </w:r>
      <w:r>
        <w:rPr>
          <w:spacing w:val="-1"/>
        </w:rPr>
        <w:t>This</w:t>
      </w:r>
      <w:r>
        <w:rPr>
          <w:spacing w:val="-3"/>
        </w:rPr>
        <w:t xml:space="preserve"> </w:t>
      </w:r>
      <w:r>
        <w:rPr>
          <w:spacing w:val="-2"/>
        </w:rPr>
        <w:t>person</w:t>
      </w:r>
      <w:r>
        <w:rPr>
          <w:spacing w:val="5"/>
        </w:rPr>
        <w:t xml:space="preserve"> </w:t>
      </w:r>
      <w:r>
        <w:rPr>
          <w:spacing w:val="-1"/>
        </w:rPr>
        <w:t>works</w:t>
      </w:r>
      <w:r>
        <w:rPr>
          <w:spacing w:val="-3"/>
        </w:rPr>
        <w:t xml:space="preserve"> </w:t>
      </w:r>
      <w:r>
        <w:rPr>
          <w:spacing w:val="-1"/>
        </w:rPr>
        <w:t>closely</w:t>
      </w:r>
      <w:r>
        <w:rPr>
          <w:spacing w:val="1"/>
        </w:rPr>
        <w:t xml:space="preserve"> </w:t>
      </w:r>
      <w:r>
        <w:rPr>
          <w:spacing w:val="-1"/>
        </w:rPr>
        <w:t>with</w:t>
      </w:r>
      <w:r>
        <w:rPr>
          <w:spacing w:val="-5"/>
        </w:rPr>
        <w:t xml:space="preserve"> </w:t>
      </w:r>
      <w:r>
        <w:rPr>
          <w:spacing w:val="-1"/>
        </w:rPr>
        <w:t>the</w:t>
      </w:r>
      <w:r>
        <w:t xml:space="preserve"> </w:t>
      </w:r>
      <w:r>
        <w:rPr>
          <w:spacing w:val="-2"/>
        </w:rPr>
        <w:t>setup</w:t>
      </w:r>
      <w:r>
        <w:rPr>
          <w:spacing w:val="6"/>
        </w:rPr>
        <w:t xml:space="preserve"> </w:t>
      </w:r>
      <w:r>
        <w:rPr>
          <w:spacing w:val="-2"/>
        </w:rPr>
        <w:t>and</w:t>
      </w:r>
      <w:r>
        <w:rPr>
          <w:spacing w:val="63"/>
        </w:rPr>
        <w:t xml:space="preserve"> </w:t>
      </w:r>
      <w:r>
        <w:rPr>
          <w:spacing w:val="-2"/>
        </w:rPr>
        <w:t>breakdown</w:t>
      </w:r>
      <w:r>
        <w:t xml:space="preserve"> </w:t>
      </w:r>
      <w:r>
        <w:rPr>
          <w:spacing w:val="-1"/>
        </w:rPr>
        <w:t>of</w:t>
      </w:r>
      <w:r>
        <w:rPr>
          <w:spacing w:val="3"/>
        </w:rPr>
        <w:t xml:space="preserve"> </w:t>
      </w:r>
      <w:r>
        <w:rPr>
          <w:spacing w:val="-1"/>
        </w:rPr>
        <w:t>the</w:t>
      </w:r>
      <w:r>
        <w:t xml:space="preserve"> </w:t>
      </w:r>
      <w:r>
        <w:rPr>
          <w:spacing w:val="-2"/>
        </w:rPr>
        <w:t>stage</w:t>
      </w:r>
      <w:r>
        <w:t xml:space="preserve"> before</w:t>
      </w:r>
      <w:r>
        <w:rPr>
          <w:spacing w:val="-5"/>
        </w:rPr>
        <w:t xml:space="preserve"> </w:t>
      </w:r>
      <w:r>
        <w:rPr>
          <w:spacing w:val="-2"/>
        </w:rPr>
        <w:t>and</w:t>
      </w:r>
      <w:r>
        <w:t xml:space="preserve"> </w:t>
      </w:r>
      <w:r>
        <w:rPr>
          <w:spacing w:val="-1"/>
        </w:rPr>
        <w:t>after</w:t>
      </w:r>
      <w:r>
        <w:rPr>
          <w:spacing w:val="-3"/>
        </w:rPr>
        <w:t xml:space="preserve"> </w:t>
      </w:r>
      <w:r>
        <w:rPr>
          <w:spacing w:val="-1"/>
        </w:rPr>
        <w:t>Coronation.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rPr>
          <w:spacing w:val="-1"/>
        </w:rPr>
        <w:t>The</w:t>
      </w:r>
      <w:r>
        <w:t xml:space="preserve"> </w:t>
      </w:r>
      <w:r>
        <w:rPr>
          <w:spacing w:val="-1"/>
        </w:rPr>
        <w:t>Coronation</w:t>
      </w:r>
      <w:r>
        <w:t xml:space="preserve"> </w:t>
      </w:r>
      <w:r>
        <w:rPr>
          <w:spacing w:val="-2"/>
        </w:rPr>
        <w:t>Committee</w:t>
      </w:r>
      <w:r>
        <w:t xml:space="preserve"> </w:t>
      </w:r>
      <w:r>
        <w:rPr>
          <w:spacing w:val="-3"/>
        </w:rPr>
        <w:t>shall</w:t>
      </w:r>
      <w:r>
        <w:t xml:space="preserve"> meet</w:t>
      </w:r>
      <w:r>
        <w:rPr>
          <w:spacing w:val="-2"/>
        </w:rPr>
        <w:t xml:space="preserve"> </w:t>
      </w:r>
      <w:r>
        <w:rPr>
          <w:spacing w:val="-1"/>
        </w:rPr>
        <w:t>every</w:t>
      </w:r>
      <w:r>
        <w:rPr>
          <w:spacing w:val="-3"/>
        </w:rPr>
        <w:t xml:space="preserve"> </w:t>
      </w:r>
      <w:r>
        <w:rPr>
          <w:spacing w:val="-1"/>
        </w:rPr>
        <w:t>month</w:t>
      </w:r>
      <w:r>
        <w:t xml:space="preserve"> </w:t>
      </w:r>
      <w:r>
        <w:rPr>
          <w:spacing w:val="-2"/>
        </w:rPr>
        <w:t>starting</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2"/>
        </w:rPr>
        <w:t>nine</w:t>
      </w:r>
      <w:r>
        <w:t xml:space="preserve"> </w:t>
      </w:r>
      <w:r>
        <w:rPr>
          <w:spacing w:val="-1"/>
        </w:rPr>
        <w:t>(9)</w:t>
      </w:r>
      <w:r>
        <w:rPr>
          <w:spacing w:val="-3"/>
        </w:rPr>
        <w:t xml:space="preserve"> </w:t>
      </w:r>
      <w:r>
        <w:rPr>
          <w:spacing w:val="-1"/>
        </w:rPr>
        <w:t>months</w:t>
      </w:r>
      <w:r>
        <w:rPr>
          <w:spacing w:val="-3"/>
        </w:rPr>
        <w:t xml:space="preserve"> </w:t>
      </w:r>
      <w:r>
        <w:rPr>
          <w:spacing w:val="-1"/>
        </w:rPr>
        <w:t>prior</w:t>
      </w:r>
      <w:r>
        <w:rPr>
          <w:spacing w:val="-3"/>
        </w:rPr>
        <w:t xml:space="preserve"> </w:t>
      </w:r>
      <w:r>
        <w:t xml:space="preserve">to </w:t>
      </w:r>
      <w:r>
        <w:rPr>
          <w:spacing w:val="-1"/>
        </w:rPr>
        <w:t>the</w:t>
      </w:r>
      <w:r>
        <w:t xml:space="preserve"> </w:t>
      </w:r>
      <w:r>
        <w:rPr>
          <w:spacing w:val="-2"/>
        </w:rPr>
        <w:t>event.</w:t>
      </w:r>
      <w:r>
        <w:rPr>
          <w:spacing w:val="55"/>
        </w:rPr>
        <w:t xml:space="preserve"> </w:t>
      </w:r>
      <w:r>
        <w:rPr>
          <w:spacing w:val="-2"/>
        </w:rPr>
        <w:t xml:space="preserve">If </w:t>
      </w:r>
      <w:r>
        <w:rPr>
          <w:spacing w:val="-1"/>
        </w:rPr>
        <w:t>it</w:t>
      </w:r>
      <w:r>
        <w:rPr>
          <w:spacing w:val="-2"/>
        </w:rPr>
        <w:t xml:space="preserve"> </w:t>
      </w:r>
      <w:r>
        <w:rPr>
          <w:spacing w:val="1"/>
        </w:rPr>
        <w:t>is</w:t>
      </w:r>
      <w:r>
        <w:rPr>
          <w:spacing w:val="75"/>
        </w:rPr>
        <w:t xml:space="preserve"> </w:t>
      </w:r>
      <w:r>
        <w:rPr>
          <w:spacing w:val="-1"/>
        </w:rPr>
        <w:t>required,</w:t>
      </w:r>
      <w:r>
        <w:rPr>
          <w:spacing w:val="-2"/>
        </w:rPr>
        <w:t xml:space="preserve"> </w:t>
      </w:r>
      <w:r>
        <w:rPr>
          <w:spacing w:val="-1"/>
        </w:rPr>
        <w:t>meetings</w:t>
      </w:r>
      <w:r>
        <w:rPr>
          <w:spacing w:val="-8"/>
        </w:rPr>
        <w:t xml:space="preserve"> </w:t>
      </w:r>
      <w:r>
        <w:t>may</w:t>
      </w:r>
      <w:r>
        <w:rPr>
          <w:spacing w:val="1"/>
        </w:rPr>
        <w:t xml:space="preserve"> </w:t>
      </w:r>
      <w:r>
        <w:rPr>
          <w:spacing w:val="-1"/>
        </w:rPr>
        <w:t>be</w:t>
      </w:r>
      <w:r>
        <w:t xml:space="preserve"> </w:t>
      </w:r>
      <w:r>
        <w:rPr>
          <w:spacing w:val="-2"/>
        </w:rPr>
        <w:t>held</w:t>
      </w:r>
      <w:r>
        <w:rPr>
          <w:spacing w:val="-5"/>
        </w:rPr>
        <w:t xml:space="preserve"> </w:t>
      </w:r>
      <w:r>
        <w:t>more</w:t>
      </w:r>
      <w:r>
        <w:rPr>
          <w:spacing w:val="-5"/>
        </w:rPr>
        <w:t xml:space="preserve"> </w:t>
      </w:r>
      <w:r>
        <w:rPr>
          <w:spacing w:val="-1"/>
        </w:rPr>
        <w:t>frequently.</w:t>
      </w:r>
    </w:p>
    <w:p w:rsidR="00222184" w:rsidRDefault="00222184" w:rsidP="00222184">
      <w:pPr>
        <w:spacing w:before="8"/>
        <w:rPr>
          <w:rFonts w:ascii="Arial" w:eastAsia="Arial" w:hAnsi="Arial" w:cs="Arial"/>
          <w:sz w:val="20"/>
          <w:szCs w:val="20"/>
        </w:rPr>
      </w:pPr>
    </w:p>
    <w:p w:rsidR="00222184" w:rsidRDefault="00222184" w:rsidP="00222184">
      <w:pPr>
        <w:pStyle w:val="BodyText"/>
        <w:spacing w:line="226" w:lineRule="exact"/>
        <w:ind w:right="310"/>
      </w:pPr>
      <w:r>
        <w:rPr>
          <w:spacing w:val="-1"/>
        </w:rPr>
        <w:t>Committee</w:t>
      </w:r>
      <w:r>
        <w:rPr>
          <w:spacing w:val="-5"/>
        </w:rPr>
        <w:t xml:space="preserve"> </w:t>
      </w:r>
      <w:r>
        <w:rPr>
          <w:spacing w:val="-1"/>
        </w:rPr>
        <w:t>members</w:t>
      </w:r>
      <w:r>
        <w:rPr>
          <w:spacing w:val="-3"/>
        </w:rPr>
        <w:t xml:space="preserve"> </w:t>
      </w:r>
      <w:r>
        <w:rPr>
          <w:spacing w:val="-1"/>
        </w:rPr>
        <w:t>are</w:t>
      </w:r>
      <w:r>
        <w:t xml:space="preserve"> </w:t>
      </w:r>
      <w:r>
        <w:rPr>
          <w:spacing w:val="-2"/>
        </w:rPr>
        <w:t>not,</w:t>
      </w:r>
      <w:r>
        <w:rPr>
          <w:spacing w:val="3"/>
        </w:rPr>
        <w:t xml:space="preserve"> </w:t>
      </w:r>
      <w:r>
        <w:rPr>
          <w:spacing w:val="-2"/>
        </w:rPr>
        <w:t>nor</w:t>
      </w:r>
      <w:r>
        <w:rPr>
          <w:spacing w:val="1"/>
        </w:rPr>
        <w:t xml:space="preserve"> </w:t>
      </w:r>
      <w:r>
        <w:rPr>
          <w:spacing w:val="-2"/>
        </w:rPr>
        <w:t>should</w:t>
      </w:r>
      <w:r>
        <w:t xml:space="preserve"> </w:t>
      </w:r>
      <w:r>
        <w:rPr>
          <w:spacing w:val="-2"/>
        </w:rPr>
        <w:t>not</w:t>
      </w:r>
      <w:r>
        <w:rPr>
          <w:spacing w:val="3"/>
        </w:rPr>
        <w:t xml:space="preserve"> </w:t>
      </w:r>
      <w:r>
        <w:rPr>
          <w:spacing w:val="-2"/>
        </w:rPr>
        <w:t>be,</w:t>
      </w:r>
      <w:r>
        <w:rPr>
          <w:spacing w:val="-6"/>
        </w:rPr>
        <w:t xml:space="preserve"> </w:t>
      </w:r>
      <w:r>
        <w:rPr>
          <w:spacing w:val="-1"/>
        </w:rPr>
        <w:t>limited</w:t>
      </w:r>
      <w:r>
        <w:t xml:space="preserve"> to </w:t>
      </w:r>
      <w:r>
        <w:rPr>
          <w:spacing w:val="-1"/>
        </w:rPr>
        <w:t>Board</w:t>
      </w:r>
      <w:r>
        <w:rPr>
          <w:spacing w:val="-5"/>
        </w:rPr>
        <w:t xml:space="preserve"> </w:t>
      </w:r>
      <w:r>
        <w:rPr>
          <w:spacing w:val="-2"/>
        </w:rPr>
        <w:t>members.</w:t>
      </w:r>
      <w:r>
        <w:rPr>
          <w:spacing w:val="55"/>
        </w:rPr>
        <w:t xml:space="preserve"> </w:t>
      </w:r>
      <w:r>
        <w:t>This</w:t>
      </w:r>
      <w:r>
        <w:rPr>
          <w:spacing w:val="-3"/>
        </w:rPr>
        <w:t xml:space="preserve"> </w:t>
      </w:r>
      <w:r>
        <w:rPr>
          <w:spacing w:val="-1"/>
        </w:rPr>
        <w:t>shall</w:t>
      </w:r>
      <w:r>
        <w:rPr>
          <w:spacing w:val="4"/>
        </w:rPr>
        <w:t xml:space="preserve"> </w:t>
      </w:r>
      <w:r>
        <w:rPr>
          <w:spacing w:val="-1"/>
        </w:rPr>
        <w:t>be</w:t>
      </w:r>
      <w:r>
        <w:rPr>
          <w:spacing w:val="-5"/>
        </w:rPr>
        <w:t xml:space="preserve"> </w:t>
      </w:r>
      <w:r>
        <w:rPr>
          <w:spacing w:val="-1"/>
        </w:rPr>
        <w:t>looked</w:t>
      </w:r>
      <w:r>
        <w:t xml:space="preserve"> </w:t>
      </w:r>
      <w:r>
        <w:rPr>
          <w:spacing w:val="-1"/>
        </w:rPr>
        <w:t>at</w:t>
      </w:r>
      <w:r>
        <w:rPr>
          <w:spacing w:val="-2"/>
        </w:rPr>
        <w:t xml:space="preserve"> </w:t>
      </w:r>
      <w:r>
        <w:rPr>
          <w:spacing w:val="-1"/>
        </w:rPr>
        <w:t>as</w:t>
      </w:r>
      <w:r>
        <w:rPr>
          <w:spacing w:val="-3"/>
        </w:rPr>
        <w:t xml:space="preserve"> </w:t>
      </w:r>
      <w:r>
        <w:t xml:space="preserve">a </w:t>
      </w:r>
      <w:r>
        <w:rPr>
          <w:spacing w:val="-3"/>
        </w:rPr>
        <w:t>way</w:t>
      </w:r>
      <w:r>
        <w:rPr>
          <w:spacing w:val="1"/>
        </w:rPr>
        <w:t xml:space="preserve"> </w:t>
      </w:r>
      <w:r>
        <w:t xml:space="preserve">to </w:t>
      </w:r>
      <w:r>
        <w:rPr>
          <w:spacing w:val="-1"/>
        </w:rPr>
        <w:t>involve</w:t>
      </w:r>
      <w:r>
        <w:rPr>
          <w:spacing w:val="83"/>
        </w:rPr>
        <w:t xml:space="preserve"> </w:t>
      </w:r>
      <w:r>
        <w:t>more</w:t>
      </w:r>
      <w:r>
        <w:rPr>
          <w:spacing w:val="-5"/>
        </w:rPr>
        <w:t xml:space="preserve"> </w:t>
      </w:r>
      <w:r>
        <w:rPr>
          <w:spacing w:val="-1"/>
        </w:rPr>
        <w:t>people</w:t>
      </w:r>
      <w:r>
        <w:rPr>
          <w:spacing w:val="-5"/>
        </w:rPr>
        <w:t xml:space="preserve"> </w:t>
      </w:r>
      <w:r>
        <w:rPr>
          <w:spacing w:val="1"/>
        </w:rPr>
        <w:t>in</w:t>
      </w:r>
      <w:r>
        <w:t xml:space="preserve"> </w:t>
      </w:r>
      <w:r>
        <w:rPr>
          <w:spacing w:val="-1"/>
        </w:rPr>
        <w:t>the</w:t>
      </w:r>
      <w:r>
        <w:t xml:space="preserve"> </w:t>
      </w:r>
      <w:r>
        <w:rPr>
          <w:spacing w:val="-2"/>
        </w:rPr>
        <w:t>organization.</w:t>
      </w:r>
    </w:p>
    <w:p w:rsidR="00222184" w:rsidRDefault="00222184" w:rsidP="00222184">
      <w:pPr>
        <w:spacing w:before="10"/>
        <w:rPr>
          <w:rFonts w:ascii="Arial" w:eastAsia="Arial" w:hAnsi="Arial" w:cs="Arial"/>
          <w:sz w:val="19"/>
          <w:szCs w:val="19"/>
        </w:rPr>
      </w:pPr>
    </w:p>
    <w:p w:rsidR="00222184" w:rsidRDefault="00222184" w:rsidP="00222184">
      <w:pPr>
        <w:pStyle w:val="BodyText"/>
        <w:ind w:right="141"/>
      </w:pPr>
      <w:r>
        <w:rPr>
          <w:spacing w:val="-1"/>
        </w:rPr>
        <w:t>Any</w:t>
      </w:r>
      <w:r>
        <w:rPr>
          <w:spacing w:val="1"/>
        </w:rPr>
        <w:t xml:space="preserve"> </w:t>
      </w:r>
      <w:r>
        <w:rPr>
          <w:spacing w:val="-2"/>
        </w:rPr>
        <w:t>decision(s)</w:t>
      </w:r>
      <w:r>
        <w:rPr>
          <w:spacing w:val="-3"/>
        </w:rPr>
        <w:t xml:space="preserve"> </w:t>
      </w:r>
      <w:r>
        <w:t xml:space="preserve">made </w:t>
      </w:r>
      <w:r>
        <w:rPr>
          <w:spacing w:val="-1"/>
        </w:rPr>
        <w:t>by</w:t>
      </w:r>
      <w:r>
        <w:rPr>
          <w:spacing w:val="1"/>
        </w:rPr>
        <w:t xml:space="preserve"> </w:t>
      </w:r>
      <w:r>
        <w:t>a</w:t>
      </w:r>
      <w:r>
        <w:rPr>
          <w:spacing w:val="-5"/>
        </w:rPr>
        <w:t xml:space="preserve"> </w:t>
      </w:r>
      <w:r>
        <w:rPr>
          <w:spacing w:val="-1"/>
        </w:rPr>
        <w:t>committee</w:t>
      </w:r>
      <w:r>
        <w:t xml:space="preserve"> </w:t>
      </w:r>
      <w:r>
        <w:rPr>
          <w:spacing w:val="-1"/>
        </w:rPr>
        <w:t>that</w:t>
      </w:r>
      <w:r>
        <w:rPr>
          <w:spacing w:val="-2"/>
        </w:rPr>
        <w:t xml:space="preserve"> </w:t>
      </w:r>
      <w:r>
        <w:rPr>
          <w:spacing w:val="-1"/>
        </w:rPr>
        <w:t>involve</w:t>
      </w:r>
      <w:r>
        <w:t xml:space="preserve"> </w:t>
      </w:r>
      <w:r>
        <w:rPr>
          <w:spacing w:val="-2"/>
        </w:rPr>
        <w:t>something</w:t>
      </w:r>
      <w:r>
        <w:t xml:space="preserve"> </w:t>
      </w:r>
      <w:r>
        <w:rPr>
          <w:spacing w:val="-1"/>
        </w:rPr>
        <w:t>that</w:t>
      </w:r>
      <w:r>
        <w:rPr>
          <w:spacing w:val="-2"/>
        </w:rPr>
        <w:t xml:space="preserve"> has</w:t>
      </w:r>
      <w:r>
        <w:rPr>
          <w:spacing w:val="-3"/>
        </w:rPr>
        <w:t xml:space="preserve"> </w:t>
      </w:r>
      <w:r>
        <w:rPr>
          <w:spacing w:val="-1"/>
        </w:rPr>
        <w:t>importance</w:t>
      </w:r>
      <w:r>
        <w:t xml:space="preserve"> </w:t>
      </w:r>
      <w:r>
        <w:rPr>
          <w:spacing w:val="-2"/>
        </w:rPr>
        <w:t>outside</w:t>
      </w:r>
      <w:r>
        <w:t xml:space="preserve"> </w:t>
      </w:r>
      <w:r>
        <w:rPr>
          <w:spacing w:val="-4"/>
        </w:rPr>
        <w:t>of</w:t>
      </w:r>
      <w:r>
        <w:rPr>
          <w:spacing w:val="3"/>
        </w:rPr>
        <w:t xml:space="preserve"> </w:t>
      </w:r>
      <w:r>
        <w:t>their</w:t>
      </w:r>
      <w:r>
        <w:rPr>
          <w:spacing w:val="-3"/>
        </w:rPr>
        <w:t xml:space="preserve"> </w:t>
      </w:r>
      <w:r>
        <w:rPr>
          <w:spacing w:val="-2"/>
        </w:rPr>
        <w:t xml:space="preserve">committee, </w:t>
      </w:r>
      <w:r>
        <w:rPr>
          <w:spacing w:val="-1"/>
        </w:rPr>
        <w:t>or</w:t>
      </w:r>
      <w:r>
        <w:rPr>
          <w:spacing w:val="1"/>
        </w:rPr>
        <w:t xml:space="preserve"> </w:t>
      </w:r>
      <w:r>
        <w:rPr>
          <w:spacing w:val="-1"/>
        </w:rPr>
        <w:t>affects</w:t>
      </w:r>
      <w:r>
        <w:rPr>
          <w:spacing w:val="89"/>
        </w:rPr>
        <w:t xml:space="preserve"> </w:t>
      </w:r>
      <w:r>
        <w:rPr>
          <w:spacing w:val="-1"/>
        </w:rPr>
        <w:t>Policy</w:t>
      </w:r>
      <w:r>
        <w:rPr>
          <w:spacing w:val="1"/>
        </w:rPr>
        <w:t xml:space="preserve"> </w:t>
      </w:r>
      <w:r>
        <w:rPr>
          <w:spacing w:val="-1"/>
        </w:rPr>
        <w:t>or</w:t>
      </w:r>
      <w:r>
        <w:rPr>
          <w:spacing w:val="-3"/>
        </w:rPr>
        <w:t xml:space="preserve"> </w:t>
      </w:r>
      <w:r>
        <w:rPr>
          <w:spacing w:val="-1"/>
        </w:rPr>
        <w:t>Procedure,</w:t>
      </w:r>
      <w:r>
        <w:rPr>
          <w:spacing w:val="3"/>
        </w:rPr>
        <w:t xml:space="preserve"> </w:t>
      </w:r>
      <w:r>
        <w:rPr>
          <w:spacing w:val="-3"/>
        </w:rPr>
        <w:t>shall</w:t>
      </w:r>
      <w:r>
        <w:rPr>
          <w:spacing w:val="4"/>
        </w:rPr>
        <w:t xml:space="preserve"> </w:t>
      </w:r>
      <w:r>
        <w:rPr>
          <w:spacing w:val="-1"/>
        </w:rPr>
        <w:t>be</w:t>
      </w:r>
      <w:r>
        <w:t xml:space="preserve"> </w:t>
      </w:r>
      <w:r>
        <w:rPr>
          <w:spacing w:val="-2"/>
        </w:rPr>
        <w:t xml:space="preserve">brought </w:t>
      </w:r>
      <w:r>
        <w:t xml:space="preserve">to </w:t>
      </w:r>
      <w:r>
        <w:rPr>
          <w:spacing w:val="-1"/>
        </w:rPr>
        <w:t>the</w:t>
      </w:r>
      <w:r>
        <w:t xml:space="preserve"> </w:t>
      </w:r>
      <w:r>
        <w:rPr>
          <w:spacing w:val="-2"/>
        </w:rPr>
        <w:t>Coronation</w:t>
      </w:r>
      <w:r>
        <w:rPr>
          <w:spacing w:val="-5"/>
        </w:rPr>
        <w:t xml:space="preserve"> </w:t>
      </w:r>
      <w:r>
        <w:rPr>
          <w:spacing w:val="-1"/>
        </w:rPr>
        <w:t>Committee</w:t>
      </w:r>
      <w:r>
        <w:rPr>
          <w:spacing w:val="-5"/>
        </w:rPr>
        <w:t xml:space="preserve"> </w:t>
      </w:r>
      <w:r>
        <w:t>for</w:t>
      </w:r>
      <w:r>
        <w:rPr>
          <w:spacing w:val="1"/>
        </w:rPr>
        <w:t xml:space="preserve"> </w:t>
      </w:r>
      <w:r>
        <w:rPr>
          <w:spacing w:val="-2"/>
        </w:rPr>
        <w:t>review.</w:t>
      </w:r>
      <w:r>
        <w:rPr>
          <w:spacing w:val="55"/>
        </w:rPr>
        <w:t xml:space="preserve"> </w:t>
      </w:r>
      <w:r>
        <w:t>This</w:t>
      </w:r>
      <w:r>
        <w:rPr>
          <w:spacing w:val="-8"/>
        </w:rPr>
        <w:t xml:space="preserve"> </w:t>
      </w:r>
      <w:r>
        <w:rPr>
          <w:spacing w:val="1"/>
        </w:rPr>
        <w:t>is</w:t>
      </w:r>
      <w:r>
        <w:rPr>
          <w:spacing w:val="-3"/>
        </w:rPr>
        <w:t xml:space="preserve"> </w:t>
      </w:r>
      <w:r>
        <w:rPr>
          <w:spacing w:val="-1"/>
        </w:rPr>
        <w:t>especially</w:t>
      </w:r>
      <w:r>
        <w:rPr>
          <w:spacing w:val="-3"/>
        </w:rPr>
        <w:t xml:space="preserve"> </w:t>
      </w:r>
      <w:r>
        <w:rPr>
          <w:spacing w:val="-1"/>
        </w:rPr>
        <w:t>true</w:t>
      </w:r>
      <w:r>
        <w:rPr>
          <w:spacing w:val="-5"/>
        </w:rPr>
        <w:t xml:space="preserve"> </w:t>
      </w:r>
      <w:r>
        <w:rPr>
          <w:spacing w:val="-1"/>
        </w:rPr>
        <w:t>for</w:t>
      </w:r>
      <w:r>
        <w:rPr>
          <w:spacing w:val="1"/>
        </w:rPr>
        <w:t xml:space="preserve"> </w:t>
      </w:r>
      <w:r>
        <w:rPr>
          <w:spacing w:val="-2"/>
        </w:rPr>
        <w:t>any</w:t>
      </w:r>
      <w:r>
        <w:rPr>
          <w:spacing w:val="1"/>
        </w:rPr>
        <w:t xml:space="preserve"> </w:t>
      </w:r>
      <w:r>
        <w:rPr>
          <w:spacing w:val="-1"/>
        </w:rPr>
        <w:t>actions</w:t>
      </w:r>
      <w:r>
        <w:rPr>
          <w:spacing w:val="-3"/>
        </w:rPr>
        <w:t xml:space="preserve"> </w:t>
      </w:r>
      <w:r>
        <w:rPr>
          <w:spacing w:val="-1"/>
        </w:rPr>
        <w:t>that</w:t>
      </w:r>
      <w:r>
        <w:rPr>
          <w:spacing w:val="91"/>
        </w:rPr>
        <w:t xml:space="preserve"> </w:t>
      </w:r>
      <w:r>
        <w:rPr>
          <w:spacing w:val="-1"/>
        </w:rPr>
        <w:t>require</w:t>
      </w:r>
      <w:r>
        <w:rPr>
          <w:spacing w:val="-5"/>
        </w:rPr>
        <w:t xml:space="preserve"> </w:t>
      </w:r>
      <w:r>
        <w:rPr>
          <w:spacing w:val="-1"/>
        </w:rPr>
        <w:t>financing.</w:t>
      </w:r>
      <w:r>
        <w:rPr>
          <w:spacing w:val="50"/>
        </w:rPr>
        <w:t xml:space="preserve"> </w:t>
      </w:r>
      <w:r>
        <w:rPr>
          <w:spacing w:val="-1"/>
        </w:rPr>
        <w:t>The</w:t>
      </w:r>
      <w:r>
        <w:t xml:space="preserve"> </w:t>
      </w:r>
      <w:r>
        <w:rPr>
          <w:spacing w:val="-1"/>
        </w:rPr>
        <w:t>Coronation</w:t>
      </w:r>
      <w:r>
        <w:rPr>
          <w:spacing w:val="-5"/>
        </w:rPr>
        <w:t xml:space="preserve"> </w:t>
      </w:r>
      <w:r>
        <w:rPr>
          <w:spacing w:val="-1"/>
        </w:rPr>
        <w:t>Committee</w:t>
      </w:r>
      <w:r>
        <w:rPr>
          <w:spacing w:val="-5"/>
        </w:rPr>
        <w:t xml:space="preserve"> </w:t>
      </w:r>
      <w:r>
        <w:rPr>
          <w:spacing w:val="-2"/>
        </w:rPr>
        <w:t>will</w:t>
      </w:r>
      <w:r>
        <w:rPr>
          <w:spacing w:val="4"/>
        </w:rPr>
        <w:t xml:space="preserve"> </w:t>
      </w:r>
      <w:r>
        <w:rPr>
          <w:spacing w:val="-1"/>
        </w:rPr>
        <w:t>submit</w:t>
      </w:r>
      <w:r>
        <w:rPr>
          <w:spacing w:val="-2"/>
        </w:rPr>
        <w:t xml:space="preserve"> </w:t>
      </w:r>
      <w:r>
        <w:t xml:space="preserve">a </w:t>
      </w:r>
      <w:r>
        <w:rPr>
          <w:spacing w:val="-1"/>
        </w:rPr>
        <w:t>report</w:t>
      </w:r>
      <w:r>
        <w:rPr>
          <w:spacing w:val="-2"/>
        </w:rPr>
        <w:t xml:space="preserve"> </w:t>
      </w:r>
      <w:r>
        <w:t>to</w:t>
      </w:r>
      <w:r>
        <w:rPr>
          <w:spacing w:val="-5"/>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3"/>
        </w:rPr>
        <w:t>next</w:t>
      </w:r>
      <w:r>
        <w:rPr>
          <w:spacing w:val="3"/>
        </w:rPr>
        <w:t xml:space="preserve"> </w:t>
      </w:r>
      <w:r>
        <w:rPr>
          <w:spacing w:val="-1"/>
        </w:rPr>
        <w:t>regular</w:t>
      </w:r>
      <w:r>
        <w:rPr>
          <w:spacing w:val="-3"/>
        </w:rPr>
        <w:t xml:space="preserve"> </w:t>
      </w:r>
      <w:r>
        <w:rPr>
          <w:spacing w:val="-1"/>
        </w:rPr>
        <w:t>Board</w:t>
      </w:r>
      <w:r>
        <w:rPr>
          <w:spacing w:val="-5"/>
        </w:rPr>
        <w:t xml:space="preserve"> </w:t>
      </w:r>
      <w:r>
        <w:rPr>
          <w:spacing w:val="-1"/>
        </w:rPr>
        <w:t>meeting.</w:t>
      </w:r>
      <w:r>
        <w:rPr>
          <w:spacing w:val="51"/>
        </w:rPr>
        <w:t xml:space="preserve"> </w:t>
      </w:r>
      <w:r>
        <w:rPr>
          <w:spacing w:val="-1"/>
        </w:rPr>
        <w:t>The</w:t>
      </w:r>
      <w:r>
        <w:rPr>
          <w:spacing w:val="75"/>
        </w:rPr>
        <w:t xml:space="preserve"> </w:t>
      </w:r>
      <w:r>
        <w:rPr>
          <w:spacing w:val="-1"/>
        </w:rPr>
        <w:t>Coronation</w:t>
      </w:r>
      <w:r>
        <w:t xml:space="preserve"> </w:t>
      </w:r>
      <w:r>
        <w:rPr>
          <w:spacing w:val="-2"/>
        </w:rPr>
        <w:t>Committee</w:t>
      </w:r>
      <w:r>
        <w:t xml:space="preserve"> </w:t>
      </w:r>
      <w:r>
        <w:rPr>
          <w:spacing w:val="-2"/>
        </w:rPr>
        <w:t>cannot</w:t>
      </w:r>
      <w:r>
        <w:rPr>
          <w:spacing w:val="3"/>
        </w:rPr>
        <w:t xml:space="preserve"> </w:t>
      </w:r>
      <w:r>
        <w:rPr>
          <w:spacing w:val="-3"/>
        </w:rPr>
        <w:t xml:space="preserve">pass </w:t>
      </w:r>
      <w:r>
        <w:rPr>
          <w:spacing w:val="-1"/>
        </w:rPr>
        <w:t>acceptance</w:t>
      </w:r>
      <w:r>
        <w:t xml:space="preserve"> </w:t>
      </w:r>
      <w:r>
        <w:rPr>
          <w:spacing w:val="-1"/>
        </w:rPr>
        <w:t>of</w:t>
      </w:r>
      <w:r>
        <w:rPr>
          <w:spacing w:val="8"/>
        </w:rPr>
        <w:t xml:space="preserve"> </w:t>
      </w:r>
      <w:r>
        <w:rPr>
          <w:spacing w:val="-2"/>
        </w:rPr>
        <w:t>expenditures</w:t>
      </w:r>
      <w:r>
        <w:rPr>
          <w:spacing w:val="-3"/>
        </w:rPr>
        <w:t xml:space="preserve"> </w:t>
      </w:r>
      <w:r>
        <w:rPr>
          <w:spacing w:val="-2"/>
        </w:rPr>
        <w:t xml:space="preserve">but </w:t>
      </w:r>
      <w:r>
        <w:t>may</w:t>
      </w:r>
      <w:r>
        <w:rPr>
          <w:spacing w:val="1"/>
        </w:rPr>
        <w:t xml:space="preserve"> </w:t>
      </w:r>
      <w:r>
        <w:rPr>
          <w:spacing w:val="-2"/>
        </w:rPr>
        <w:t>only</w:t>
      </w:r>
      <w:r>
        <w:rPr>
          <w:spacing w:val="1"/>
        </w:rPr>
        <w:t xml:space="preserve"> </w:t>
      </w:r>
      <w:r>
        <w:rPr>
          <w:spacing w:val="-2"/>
        </w:rPr>
        <w:t>submit</w:t>
      </w:r>
      <w:r>
        <w:rPr>
          <w:spacing w:val="2"/>
        </w:rPr>
        <w:t xml:space="preserve"> </w:t>
      </w:r>
      <w:r>
        <w:rPr>
          <w:spacing w:val="1"/>
        </w:rPr>
        <w:t>its</w:t>
      </w:r>
      <w:r>
        <w:rPr>
          <w:spacing w:val="-3"/>
        </w:rPr>
        <w:t xml:space="preserve"> </w:t>
      </w:r>
      <w:r>
        <w:rPr>
          <w:spacing w:val="-2"/>
        </w:rPr>
        <w:t xml:space="preserve">request </w:t>
      </w:r>
      <w:r>
        <w:rPr>
          <w:spacing w:val="1"/>
        </w:rPr>
        <w:t xml:space="preserve">for </w:t>
      </w:r>
      <w:r>
        <w:rPr>
          <w:spacing w:val="-2"/>
        </w:rPr>
        <w:t>approval</w:t>
      </w:r>
      <w:r>
        <w:rPr>
          <w:spacing w:val="-5"/>
        </w:rPr>
        <w:t xml:space="preserve"> </w:t>
      </w:r>
      <w:r>
        <w:rPr>
          <w:spacing w:val="-1"/>
        </w:rPr>
        <w:t>at</w:t>
      </w:r>
      <w:r>
        <w:rPr>
          <w:spacing w:val="3"/>
        </w:rPr>
        <w:t xml:space="preserve"> </w:t>
      </w:r>
      <w:r>
        <w:t xml:space="preserve">a </w:t>
      </w:r>
      <w:r>
        <w:rPr>
          <w:spacing w:val="-1"/>
        </w:rPr>
        <w:t>regularly</w:t>
      </w:r>
      <w:r>
        <w:rPr>
          <w:spacing w:val="85"/>
        </w:rPr>
        <w:t xml:space="preserve"> </w:t>
      </w:r>
      <w:r>
        <w:rPr>
          <w:spacing w:val="-2"/>
        </w:rPr>
        <w:t>scheduled</w:t>
      </w:r>
      <w:r>
        <w:t xml:space="preserve"> </w:t>
      </w:r>
      <w:r>
        <w:rPr>
          <w:spacing w:val="-1"/>
        </w:rPr>
        <w:t>Board</w:t>
      </w:r>
      <w:r>
        <w:t xml:space="preserve"> </w:t>
      </w:r>
      <w:r>
        <w:rPr>
          <w:spacing w:val="-1"/>
        </w:rPr>
        <w:t>meeting.</w:t>
      </w:r>
    </w:p>
    <w:p w:rsidR="00222184" w:rsidRDefault="00222184" w:rsidP="00222184">
      <w:pPr>
        <w:rPr>
          <w:rFonts w:ascii="Arial" w:eastAsia="Arial" w:hAnsi="Arial" w:cs="Arial"/>
          <w:sz w:val="20"/>
          <w:szCs w:val="20"/>
        </w:rPr>
      </w:pPr>
    </w:p>
    <w:p w:rsidR="00AC4409" w:rsidRPr="00AC4409" w:rsidRDefault="00AC4409" w:rsidP="00AC4409">
      <w:pPr>
        <w:pStyle w:val="Heading7"/>
        <w:rPr>
          <w:rFonts w:cs="Arial"/>
        </w:rPr>
      </w:pPr>
      <w:r w:rsidRPr="00AC4409">
        <w:rPr>
          <w:rFonts w:cs="Arial"/>
          <w:spacing w:val="-1"/>
        </w:rPr>
        <w:t xml:space="preserve">Section 4: </w:t>
      </w:r>
      <w:r w:rsidRPr="00AC4409">
        <w:rPr>
          <w:rFonts w:cs="Arial"/>
        </w:rPr>
        <w:t>Compensated Rooms and Tickets</w:t>
      </w:r>
    </w:p>
    <w:p w:rsidR="00AC4409" w:rsidRDefault="00AC4409" w:rsidP="00AC4409">
      <w:pPr>
        <w:rPr>
          <w:rFonts w:ascii="Arial" w:hAnsi="Arial" w:cs="Arial"/>
          <w:sz w:val="20"/>
          <w:szCs w:val="20"/>
        </w:rPr>
      </w:pPr>
    </w:p>
    <w:p w:rsidR="00AC4409" w:rsidRDefault="00AC4409" w:rsidP="00AC4409">
      <w:pPr>
        <w:rPr>
          <w:rFonts w:ascii="Arial" w:hAnsi="Arial" w:cs="Arial"/>
          <w:sz w:val="20"/>
          <w:szCs w:val="20"/>
        </w:rPr>
      </w:pPr>
      <w:r w:rsidRPr="00AC4409">
        <w:rPr>
          <w:rFonts w:ascii="Arial" w:hAnsi="Arial" w:cs="Arial"/>
          <w:sz w:val="20"/>
          <w:szCs w:val="20"/>
        </w:rPr>
        <w:t>The Emperor, Empress, Prince Royal and Princess Royal will each have a standard room for Friday and Saturday nights of Coronation weekend routed to the Master Account to be paid for out of Reign Funds. The Monarchs may choose to share rooms or pay for their own rooms to limit the cost absorbed from Reign Funds.</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The Monarchs may choose to have the Coronation Coordinator’s room for Saturday night added to the Master Account to be paid for out of Reign Funds. This consideration is due to the long hours required the night of Coronation.</w:t>
      </w:r>
    </w:p>
    <w:p w:rsidR="00AC4409" w:rsidRDefault="00AC4409" w:rsidP="00AC4409">
      <w:pPr>
        <w:rPr>
          <w:rFonts w:ascii="Arial" w:hAnsi="Arial" w:cs="Arial"/>
          <w:sz w:val="20"/>
          <w:szCs w:val="20"/>
        </w:rPr>
      </w:pPr>
      <w:r w:rsidRPr="00AC4409">
        <w:rPr>
          <w:rFonts w:ascii="Arial" w:hAnsi="Arial" w:cs="Arial"/>
          <w:sz w:val="20"/>
          <w:szCs w:val="20"/>
        </w:rPr>
        <w:t xml:space="preserve">Please see Policy 3, Section2 concerning the rooms for the Co-Chairs of the Council of Regents. </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The Emperor, Empress, Prince Royal and Princess Royal will have their tickets provided at no cost for the Out of Town Show/Bus Tour, Coronation and Victory Brunch. The newly elected Emperor and Empress will have their Victory Brunch Tickets reimbursed.  The Monarchs may choose to pay for their own tickets to limit the cost absorbed from Reign Funds.</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If the Reigning Monarchs wish, they may compensate Coronation Weekend Ticket Packages for up to two DJs who are donating their time to set up the Court’s sound equipment and are working during Coronation. This compensation is considerably less than hiring a DJ who provides their own equipment.</w:t>
      </w:r>
    </w:p>
    <w:p w:rsidR="00AC4409" w:rsidRPr="00AC4409" w:rsidRDefault="00AC4409" w:rsidP="00AC4409">
      <w:pPr>
        <w:rPr>
          <w:rFonts w:ascii="Arial" w:hAnsi="Arial" w:cs="Arial"/>
          <w:sz w:val="20"/>
          <w:szCs w:val="20"/>
        </w:rPr>
      </w:pPr>
      <w:r w:rsidRPr="00AC4409">
        <w:rPr>
          <w:rFonts w:ascii="Arial" w:hAnsi="Arial" w:cs="Arial"/>
          <w:sz w:val="20"/>
          <w:szCs w:val="20"/>
        </w:rPr>
        <w:lastRenderedPageBreak/>
        <w:t>Other ticket or room compensation is up to the discretion of the Emperor and Empress with BOA approval. However it is to be noted that the more compensation there is the less money there will be for distribution to charity at the end of the Reign, which is the purpose of the Court.</w:t>
      </w:r>
    </w:p>
    <w:p w:rsidR="00AC4409" w:rsidRDefault="00AC4409"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6</w:t>
      </w:r>
      <w:r w:rsidRPr="002A0B68">
        <w:rPr>
          <w:spacing w:val="-2"/>
          <w:u w:val="none"/>
        </w:rPr>
        <w:t xml:space="preserve"> - </w:t>
      </w:r>
      <w:r w:rsidR="00222184" w:rsidRPr="00C87A7C">
        <w:rPr>
          <w:spacing w:val="-1"/>
          <w:u w:val="none" w:color="000000"/>
        </w:rPr>
        <w:t>AWARDS</w:t>
      </w:r>
      <w:r w:rsidR="00222184" w:rsidRPr="00C87A7C">
        <w:rPr>
          <w:spacing w:val="-3"/>
          <w:u w:val="none" w:color="000000"/>
        </w:rPr>
        <w:t xml:space="preserve"> </w:t>
      </w:r>
      <w:r w:rsidR="00222184" w:rsidRPr="00C87A7C">
        <w:rPr>
          <w:spacing w:val="-1"/>
          <w:u w:val="none" w:color="000000"/>
        </w:rPr>
        <w:t>GIVEN</w:t>
      </w:r>
      <w:r w:rsidR="00222184" w:rsidRPr="00C87A7C">
        <w:rPr>
          <w:spacing w:val="4"/>
          <w:u w:val="none" w:color="000000"/>
        </w:rPr>
        <w:t xml:space="preserve"> </w:t>
      </w:r>
      <w:r w:rsidR="00222184" w:rsidRPr="00C87A7C">
        <w:rPr>
          <w:spacing w:val="-3"/>
          <w:u w:val="none" w:color="000000"/>
        </w:rPr>
        <w:t>AT</w:t>
      </w:r>
      <w:r w:rsidR="00222184" w:rsidRPr="00C87A7C">
        <w:rPr>
          <w:spacing w:val="6"/>
          <w:u w:val="none" w:color="000000"/>
        </w:rPr>
        <w:t xml:space="preserve"> </w:t>
      </w:r>
      <w:r w:rsidR="00222184" w:rsidRPr="00C87A7C">
        <w:rPr>
          <w:spacing w:val="-1"/>
          <w:u w:val="none" w:color="000000"/>
        </w:rPr>
        <w:t>CORONATION</w:t>
      </w:r>
    </w:p>
    <w:p w:rsidR="00222184" w:rsidRDefault="00222184" w:rsidP="00222184">
      <w:pPr>
        <w:spacing w:before="7"/>
        <w:rPr>
          <w:rFonts w:ascii="Arial" w:eastAsia="Arial" w:hAnsi="Arial" w:cs="Arial"/>
          <w:b/>
          <w:bCs/>
          <w:sz w:val="13"/>
          <w:szCs w:val="13"/>
        </w:rPr>
      </w:pPr>
    </w:p>
    <w:p w:rsidR="00733FBD" w:rsidRDefault="00733FBD" w:rsidP="00733FBD">
      <w:pPr>
        <w:pStyle w:val="BodyText"/>
        <w:spacing w:before="75"/>
        <w:ind w:right="310"/>
        <w:rPr>
          <w:spacing w:val="-1"/>
        </w:rPr>
      </w:pPr>
      <w:r>
        <w:rPr>
          <w:spacing w:val="-1"/>
        </w:rPr>
        <w:t>The</w:t>
      </w:r>
      <w:r>
        <w:rPr>
          <w:spacing w:val="-5"/>
        </w:rPr>
        <w:t xml:space="preserve"> </w:t>
      </w:r>
      <w:r>
        <w:rPr>
          <w:spacing w:val="-1"/>
        </w:rPr>
        <w:t>following</w:t>
      </w:r>
      <w:r>
        <w:rPr>
          <w:spacing w:val="-5"/>
        </w:rPr>
        <w:t xml:space="preserve"> </w:t>
      </w:r>
      <w:r>
        <w:rPr>
          <w:spacing w:val="1"/>
        </w:rPr>
        <w:t>is</w:t>
      </w:r>
      <w:r>
        <w:rPr>
          <w:spacing w:val="-3"/>
        </w:rPr>
        <w:t xml:space="preserve"> </w:t>
      </w:r>
      <w:r>
        <w:t xml:space="preserve">a </w:t>
      </w:r>
      <w:r>
        <w:rPr>
          <w:spacing w:val="-1"/>
        </w:rPr>
        <w:t>list</w:t>
      </w:r>
      <w:r>
        <w:rPr>
          <w:spacing w:val="3"/>
        </w:rPr>
        <w:t xml:space="preserve"> </w:t>
      </w:r>
      <w:r>
        <w:rPr>
          <w:spacing w:val="-4"/>
        </w:rPr>
        <w:t>of</w:t>
      </w:r>
      <w:r>
        <w:rPr>
          <w:spacing w:val="3"/>
        </w:rPr>
        <w:t xml:space="preserve"> </w:t>
      </w:r>
      <w:r>
        <w:rPr>
          <w:spacing w:val="-2"/>
        </w:rPr>
        <w:t>Awards</w:t>
      </w:r>
      <w:r>
        <w:rPr>
          <w:spacing w:val="-3"/>
        </w:rPr>
        <w:t xml:space="preserve"> </w:t>
      </w:r>
      <w:r>
        <w:rPr>
          <w:spacing w:val="-2"/>
        </w:rPr>
        <w:t>and</w:t>
      </w:r>
      <w:r>
        <w:t xml:space="preserve"> Titles</w:t>
      </w:r>
      <w:r>
        <w:rPr>
          <w:spacing w:val="-3"/>
        </w:rPr>
        <w:t xml:space="preserve"> </w:t>
      </w:r>
      <w:r>
        <w:rPr>
          <w:spacing w:val="-1"/>
        </w:rPr>
        <w:t>that</w:t>
      </w:r>
      <w:r>
        <w:rPr>
          <w:spacing w:val="-2"/>
        </w:rPr>
        <w:t xml:space="preserve"> </w:t>
      </w:r>
      <w:r>
        <w:t>may</w:t>
      </w:r>
      <w:r>
        <w:rPr>
          <w:spacing w:val="-3"/>
        </w:rPr>
        <w:t xml:space="preserve"> </w:t>
      </w:r>
      <w:r>
        <w:rPr>
          <w:spacing w:val="-1"/>
        </w:rPr>
        <w:t>be</w:t>
      </w:r>
      <w:r>
        <w:rPr>
          <w:spacing w:val="-5"/>
        </w:rPr>
        <w:t xml:space="preserve"> </w:t>
      </w:r>
      <w:r>
        <w:rPr>
          <w:spacing w:val="-2"/>
        </w:rPr>
        <w:t>presented</w:t>
      </w:r>
      <w:r>
        <w:t xml:space="preserve"> to </w:t>
      </w:r>
      <w:r>
        <w:rPr>
          <w:spacing w:val="-1"/>
        </w:rPr>
        <w:t>specific</w:t>
      </w:r>
      <w:r>
        <w:rPr>
          <w:spacing w:val="-3"/>
        </w:rPr>
        <w:t xml:space="preserve"> </w:t>
      </w:r>
      <w:r>
        <w:rPr>
          <w:spacing w:val="-1"/>
        </w:rPr>
        <w:t>individuals</w:t>
      </w:r>
      <w:r>
        <w:rPr>
          <w:spacing w:val="4"/>
        </w:rPr>
        <w:t xml:space="preserve"> </w:t>
      </w:r>
      <w:r>
        <w:rPr>
          <w:spacing w:val="-1"/>
        </w:rPr>
        <w:t>at</w:t>
      </w:r>
      <w:r>
        <w:rPr>
          <w:spacing w:val="3"/>
        </w:rPr>
        <w:t xml:space="preserve"> </w:t>
      </w:r>
      <w:r>
        <w:rPr>
          <w:spacing w:val="-2"/>
        </w:rPr>
        <w:t>Coronation,</w:t>
      </w:r>
      <w:r>
        <w:rPr>
          <w:spacing w:val="3"/>
        </w:rPr>
        <w:t xml:space="preserve"> </w:t>
      </w:r>
      <w:r>
        <w:rPr>
          <w:spacing w:val="-1"/>
        </w:rPr>
        <w:t>or</w:t>
      </w:r>
      <w:r>
        <w:rPr>
          <w:spacing w:val="1"/>
        </w:rPr>
        <w:t xml:space="preserve"> </w:t>
      </w:r>
      <w:r>
        <w:rPr>
          <w:spacing w:val="-2"/>
        </w:rPr>
        <w:t>such</w:t>
      </w:r>
      <w:r>
        <w:rPr>
          <w:spacing w:val="-5"/>
        </w:rPr>
        <w:t xml:space="preserve"> </w:t>
      </w:r>
      <w:r>
        <w:t>time</w:t>
      </w:r>
      <w:r>
        <w:rPr>
          <w:spacing w:val="-5"/>
        </w:rPr>
        <w:t xml:space="preserve"> </w:t>
      </w:r>
      <w:r>
        <w:rPr>
          <w:spacing w:val="-1"/>
        </w:rPr>
        <w:t>as</w:t>
      </w:r>
      <w:r>
        <w:rPr>
          <w:spacing w:val="-3"/>
        </w:rPr>
        <w:t xml:space="preserve"> </w:t>
      </w:r>
      <w:r>
        <w:rPr>
          <w:spacing w:val="1"/>
        </w:rPr>
        <w:t>is</w:t>
      </w:r>
      <w:r>
        <w:rPr>
          <w:spacing w:val="85"/>
        </w:rPr>
        <w:t xml:space="preserve"> </w:t>
      </w:r>
      <w:r>
        <w:rPr>
          <w:spacing w:val="-1"/>
        </w:rPr>
        <w:t>relevant.</w:t>
      </w:r>
      <w:r>
        <w:rPr>
          <w:spacing w:val="50"/>
        </w:rPr>
        <w:t xml:space="preserve"> </w:t>
      </w:r>
      <w:r>
        <w:rPr>
          <w:spacing w:val="-1"/>
        </w:rPr>
        <w:t>The</w:t>
      </w:r>
      <w:r>
        <w:t xml:space="preserve"> </w:t>
      </w:r>
      <w:r>
        <w:rPr>
          <w:spacing w:val="-1"/>
        </w:rPr>
        <w:t>list</w:t>
      </w:r>
      <w:r>
        <w:rPr>
          <w:spacing w:val="3"/>
        </w:rPr>
        <w:t xml:space="preserve"> </w:t>
      </w:r>
      <w:r>
        <w:rPr>
          <w:spacing w:val="-2"/>
        </w:rPr>
        <w:t>has</w:t>
      </w:r>
      <w:r>
        <w:rPr>
          <w:spacing w:val="-3"/>
        </w:rPr>
        <w:t xml:space="preserve"> </w:t>
      </w:r>
      <w:r>
        <w:rPr>
          <w:spacing w:val="-2"/>
        </w:rPr>
        <w:t>been</w:t>
      </w:r>
      <w:r>
        <w:t xml:space="preserve"> </w:t>
      </w:r>
      <w:r>
        <w:rPr>
          <w:spacing w:val="-1"/>
        </w:rPr>
        <w:t>extracted</w:t>
      </w:r>
      <w:r>
        <w:rPr>
          <w:spacing w:val="-5"/>
        </w:rPr>
        <w:t xml:space="preserve"> </w:t>
      </w:r>
      <w:r>
        <w:rPr>
          <w:spacing w:val="-2"/>
        </w:rPr>
        <w:t>from</w:t>
      </w:r>
      <w:r>
        <w:rPr>
          <w:spacing w:val="1"/>
        </w:rPr>
        <w:t xml:space="preserve"> </w:t>
      </w:r>
      <w:r>
        <w:rPr>
          <w:spacing w:val="-1"/>
        </w:rPr>
        <w:t>the</w:t>
      </w:r>
      <w:r>
        <w:t xml:space="preserve"> </w:t>
      </w:r>
      <w:r>
        <w:rPr>
          <w:spacing w:val="-2"/>
        </w:rPr>
        <w:t>By-Laws</w:t>
      </w:r>
      <w:r>
        <w:rPr>
          <w:spacing w:val="1"/>
        </w:rPr>
        <w:t xml:space="preserve"> </w:t>
      </w:r>
      <w:r>
        <w:rPr>
          <w:spacing w:val="-2"/>
        </w:rPr>
        <w:t>and</w:t>
      </w:r>
      <w:r>
        <w:t xml:space="preserve"> </w:t>
      </w:r>
      <w:r>
        <w:rPr>
          <w:spacing w:val="-1"/>
        </w:rPr>
        <w:t>other</w:t>
      </w:r>
      <w:r>
        <w:rPr>
          <w:spacing w:val="1"/>
        </w:rPr>
        <w:t xml:space="preserve"> </w:t>
      </w:r>
      <w:r>
        <w:rPr>
          <w:spacing w:val="-1"/>
        </w:rPr>
        <w:t>activities</w:t>
      </w:r>
      <w:r>
        <w:rPr>
          <w:spacing w:val="-3"/>
        </w:rPr>
        <w:t xml:space="preserve"> </w:t>
      </w:r>
      <w:r>
        <w:rPr>
          <w:spacing w:val="-4"/>
        </w:rPr>
        <w:t>of</w:t>
      </w:r>
      <w:r>
        <w:rPr>
          <w:spacing w:val="3"/>
        </w:rPr>
        <w:t xml:space="preserve"> </w:t>
      </w:r>
      <w:r>
        <w:rPr>
          <w:spacing w:val="-1"/>
        </w:rPr>
        <w:t>the</w:t>
      </w:r>
      <w:r>
        <w:t xml:space="preserve"> </w:t>
      </w:r>
      <w:r>
        <w:rPr>
          <w:spacing w:val="-1"/>
        </w:rPr>
        <w:t>Court.</w:t>
      </w:r>
      <w:r>
        <w:rPr>
          <w:spacing w:val="-2"/>
        </w:rPr>
        <w:t xml:space="preserve"> </w:t>
      </w:r>
      <w:r>
        <w:rPr>
          <w:spacing w:val="-1"/>
        </w:rPr>
        <w:t>Per</w:t>
      </w:r>
      <w:r>
        <w:rPr>
          <w:spacing w:val="1"/>
        </w:rPr>
        <w:t xml:space="preserve"> </w:t>
      </w:r>
      <w:r>
        <w:rPr>
          <w:spacing w:val="-2"/>
        </w:rPr>
        <w:t>By-Law</w:t>
      </w:r>
      <w:r>
        <w:rPr>
          <w:spacing w:val="-5"/>
        </w:rPr>
        <w:t xml:space="preserve"> </w:t>
      </w:r>
      <w:r>
        <w:rPr>
          <w:spacing w:val="-1"/>
        </w:rPr>
        <w:t>revision</w:t>
      </w:r>
      <w:r>
        <w:t xml:space="preserve"> </w:t>
      </w:r>
      <w:r>
        <w:rPr>
          <w:spacing w:val="-1"/>
        </w:rPr>
        <w:t>of</w:t>
      </w:r>
      <w:r>
        <w:rPr>
          <w:spacing w:val="3"/>
        </w:rPr>
        <w:t xml:space="preserve"> </w:t>
      </w:r>
      <w:r>
        <w:rPr>
          <w:spacing w:val="-2"/>
        </w:rPr>
        <w:t>2001,</w:t>
      </w:r>
      <w:r>
        <w:rPr>
          <w:spacing w:val="87"/>
        </w:rPr>
        <w:t xml:space="preserve"> </w:t>
      </w:r>
      <w:r>
        <w:rPr>
          <w:spacing w:val="-1"/>
        </w:rPr>
        <w:t>there</w:t>
      </w:r>
      <w:r>
        <w:t xml:space="preserve"> </w:t>
      </w:r>
      <w:r>
        <w:rPr>
          <w:spacing w:val="-1"/>
        </w:rPr>
        <w:t>are</w:t>
      </w:r>
      <w:r>
        <w:t xml:space="preserve"> </w:t>
      </w:r>
      <w:r>
        <w:rPr>
          <w:spacing w:val="-1"/>
        </w:rPr>
        <w:t>no</w:t>
      </w:r>
      <w:r>
        <w:t xml:space="preserve"> </w:t>
      </w:r>
      <w:r>
        <w:rPr>
          <w:spacing w:val="-1"/>
        </w:rPr>
        <w:t>required</w:t>
      </w:r>
      <w:r>
        <w:t xml:space="preserve"> </w:t>
      </w:r>
      <w:r>
        <w:rPr>
          <w:spacing w:val="-1"/>
        </w:rPr>
        <w:t>or</w:t>
      </w:r>
      <w:r>
        <w:rPr>
          <w:spacing w:val="-8"/>
        </w:rPr>
        <w:t xml:space="preserve"> </w:t>
      </w:r>
      <w:r>
        <w:rPr>
          <w:spacing w:val="-1"/>
        </w:rPr>
        <w:t>mandatory</w:t>
      </w:r>
      <w:r>
        <w:rPr>
          <w:spacing w:val="1"/>
        </w:rPr>
        <w:t xml:space="preserve"> </w:t>
      </w:r>
      <w:r>
        <w:rPr>
          <w:spacing w:val="-3"/>
        </w:rPr>
        <w:t>awards.</w:t>
      </w:r>
      <w:r>
        <w:t xml:space="preserve"> </w:t>
      </w:r>
      <w:r>
        <w:rPr>
          <w:spacing w:val="5"/>
        </w:rPr>
        <w:t xml:space="preserve"> </w:t>
      </w:r>
      <w:r>
        <w:rPr>
          <w:spacing w:val="-2"/>
        </w:rPr>
        <w:t>Furthermore,</w:t>
      </w:r>
      <w:r>
        <w:rPr>
          <w:spacing w:val="3"/>
        </w:rPr>
        <w:t xml:space="preserve"> </w:t>
      </w:r>
      <w:r>
        <w:rPr>
          <w:spacing w:val="-3"/>
        </w:rPr>
        <w:t>awards</w:t>
      </w:r>
      <w:r>
        <w:rPr>
          <w:spacing w:val="1"/>
        </w:rPr>
        <w:t xml:space="preserve"> </w:t>
      </w:r>
      <w:r>
        <w:rPr>
          <w:spacing w:val="-2"/>
        </w:rPr>
        <w:t>should</w:t>
      </w:r>
      <w:r>
        <w:t xml:space="preserve"> </w:t>
      </w:r>
      <w:r>
        <w:rPr>
          <w:spacing w:val="-2"/>
        </w:rPr>
        <w:t>not</w:t>
      </w:r>
      <w:r>
        <w:rPr>
          <w:spacing w:val="3"/>
        </w:rPr>
        <w:t xml:space="preserve"> </w:t>
      </w:r>
      <w:r>
        <w:rPr>
          <w:spacing w:val="-1"/>
        </w:rPr>
        <w:t>be</w:t>
      </w:r>
      <w:r>
        <w:t xml:space="preserve"> </w:t>
      </w:r>
      <w:r>
        <w:rPr>
          <w:spacing w:val="-1"/>
        </w:rPr>
        <w:t>given</w:t>
      </w:r>
      <w:r>
        <w:t xml:space="preserve"> </w:t>
      </w:r>
      <w:r>
        <w:rPr>
          <w:spacing w:val="-2"/>
        </w:rPr>
        <w:t>out</w:t>
      </w:r>
      <w:r>
        <w:rPr>
          <w:spacing w:val="-6"/>
        </w:rPr>
        <w:t xml:space="preserve"> </w:t>
      </w:r>
      <w:r>
        <w:rPr>
          <w:spacing w:val="-1"/>
        </w:rPr>
        <w:t>frivolously</w:t>
      </w:r>
      <w:r>
        <w:rPr>
          <w:spacing w:val="1"/>
        </w:rPr>
        <w:t xml:space="preserve"> </w:t>
      </w:r>
      <w:r>
        <w:rPr>
          <w:spacing w:val="-2"/>
        </w:rPr>
        <w:t>but</w:t>
      </w:r>
      <w:r>
        <w:rPr>
          <w:spacing w:val="3"/>
        </w:rPr>
        <w:t xml:space="preserve"> </w:t>
      </w:r>
      <w:r>
        <w:rPr>
          <w:spacing w:val="-2"/>
        </w:rPr>
        <w:t>only</w:t>
      </w:r>
      <w:r>
        <w:rPr>
          <w:spacing w:val="-3"/>
        </w:rPr>
        <w:t xml:space="preserve"> </w:t>
      </w:r>
      <w:r>
        <w:rPr>
          <w:spacing w:val="-2"/>
        </w:rPr>
        <w:t>when</w:t>
      </w:r>
      <w:r>
        <w:t xml:space="preserve"> </w:t>
      </w:r>
      <w:r>
        <w:rPr>
          <w:spacing w:val="-1"/>
        </w:rPr>
        <w:t>there</w:t>
      </w:r>
      <w:r>
        <w:rPr>
          <w:spacing w:val="101"/>
        </w:rPr>
        <w:t xml:space="preserve"> </w:t>
      </w:r>
      <w:r>
        <w:rPr>
          <w:spacing w:val="1"/>
        </w:rPr>
        <w:t>is</w:t>
      </w:r>
      <w:r>
        <w:rPr>
          <w:spacing w:val="-3"/>
        </w:rPr>
        <w:t xml:space="preserve"> </w:t>
      </w:r>
      <w:r>
        <w:t xml:space="preserve">a </w:t>
      </w:r>
      <w:r>
        <w:rPr>
          <w:spacing w:val="-1"/>
        </w:rPr>
        <w:t>truly</w:t>
      </w:r>
      <w:r>
        <w:rPr>
          <w:spacing w:val="1"/>
        </w:rPr>
        <w:t xml:space="preserve"> </w:t>
      </w:r>
      <w:r>
        <w:rPr>
          <w:spacing w:val="-2"/>
        </w:rPr>
        <w:t>deserving</w:t>
      </w:r>
      <w:r>
        <w:rPr>
          <w:spacing w:val="-5"/>
        </w:rPr>
        <w:t xml:space="preserve"> </w:t>
      </w:r>
      <w:r>
        <w:rPr>
          <w:spacing w:val="-1"/>
        </w:rPr>
        <w:t>individual.</w:t>
      </w:r>
      <w:r>
        <w:t xml:space="preserve">  </w:t>
      </w:r>
      <w:r>
        <w:rPr>
          <w:spacing w:val="-1"/>
        </w:rPr>
        <w:t>The</w:t>
      </w:r>
      <w:r>
        <w:rPr>
          <w:spacing w:val="-5"/>
        </w:rPr>
        <w:t xml:space="preserve"> </w:t>
      </w:r>
      <w:r>
        <w:rPr>
          <w:spacing w:val="-1"/>
        </w:rPr>
        <w:t>Board</w:t>
      </w:r>
      <w:r>
        <w:t xml:space="preserve"> </w:t>
      </w:r>
      <w:r>
        <w:rPr>
          <w:spacing w:val="1"/>
        </w:rPr>
        <w:t>is</w:t>
      </w:r>
      <w:r>
        <w:rPr>
          <w:spacing w:val="-3"/>
        </w:rPr>
        <w:t xml:space="preserve"> </w:t>
      </w:r>
      <w:r>
        <w:rPr>
          <w:spacing w:val="-1"/>
        </w:rPr>
        <w:t>responsible</w:t>
      </w:r>
      <w:r>
        <w:rPr>
          <w:spacing w:val="-5"/>
        </w:rPr>
        <w:t xml:space="preserve"> </w:t>
      </w:r>
      <w:r>
        <w:rPr>
          <w:spacing w:val="1"/>
        </w:rPr>
        <w:t xml:space="preserve">for </w:t>
      </w:r>
      <w:r>
        <w:rPr>
          <w:spacing w:val="-1"/>
        </w:rPr>
        <w:t>the</w:t>
      </w:r>
      <w:r>
        <w:rPr>
          <w:spacing w:val="-5"/>
        </w:rP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2"/>
        </w:rPr>
        <w:t>and</w:t>
      </w:r>
      <w:r>
        <w:rPr>
          <w:spacing w:val="-5"/>
        </w:rPr>
        <w:t xml:space="preserve"> </w:t>
      </w:r>
      <w:r>
        <w:rPr>
          <w:spacing w:val="-1"/>
        </w:rPr>
        <w:t>must</w:t>
      </w:r>
      <w:r>
        <w:rPr>
          <w:spacing w:val="3"/>
        </w:rPr>
        <w:t xml:space="preserve"> </w:t>
      </w:r>
      <w:r>
        <w:rPr>
          <w:spacing w:val="-1"/>
        </w:rPr>
        <w:t>approve</w:t>
      </w:r>
      <w:r>
        <w:rPr>
          <w:spacing w:val="-5"/>
        </w:rPr>
        <w:t xml:space="preserve"> </w:t>
      </w:r>
      <w:r>
        <w:rPr>
          <w:spacing w:val="-1"/>
        </w:rPr>
        <w:t>the</w:t>
      </w:r>
      <w:r>
        <w:rPr>
          <w:spacing w:val="-5"/>
        </w:rPr>
        <w:t xml:space="preserve"> </w:t>
      </w:r>
      <w:r>
        <w:rPr>
          <w:spacing w:val="-1"/>
        </w:rPr>
        <w:t>individual</w:t>
      </w:r>
      <w:r>
        <w:rPr>
          <w:spacing w:val="81"/>
        </w:rPr>
        <w:t xml:space="preserve"> </w:t>
      </w:r>
      <w:r>
        <w:rPr>
          <w:spacing w:val="-1"/>
        </w:rPr>
        <w:t>expenditures.</w:t>
      </w:r>
      <w:r>
        <w:t xml:space="preserve">  </w:t>
      </w:r>
      <w:r>
        <w:rPr>
          <w:spacing w:val="-1"/>
        </w:rPr>
        <w:t>(Note:</w:t>
      </w:r>
      <w:r>
        <w:rPr>
          <w:spacing w:val="-2"/>
        </w:rPr>
        <w:t xml:space="preserve"> Not </w:t>
      </w:r>
      <w:r>
        <w:rPr>
          <w:spacing w:val="-1"/>
        </w:rPr>
        <w:t>the</w:t>
      </w:r>
      <w:r>
        <w:t xml:space="preserve"> </w:t>
      </w:r>
      <w:r>
        <w:rPr>
          <w:spacing w:val="-1"/>
        </w:rPr>
        <w:t>recipient.)</w:t>
      </w:r>
    </w:p>
    <w:p w:rsidR="00733FBD" w:rsidRDefault="00733FBD" w:rsidP="00733FBD">
      <w:pPr>
        <w:pStyle w:val="BodyText"/>
        <w:spacing w:before="75"/>
        <w:ind w:right="310"/>
        <w:rPr>
          <w:spacing w:val="-1"/>
        </w:rPr>
      </w:pPr>
    </w:p>
    <w:p w:rsidR="00733FBD" w:rsidRDefault="00733FBD" w:rsidP="00733FBD">
      <w:pPr>
        <w:pStyle w:val="BodyText"/>
        <w:spacing w:before="75"/>
        <w:ind w:right="310"/>
        <w:rPr>
          <w:b/>
          <w:spacing w:val="-1"/>
        </w:rPr>
      </w:pPr>
      <w:r>
        <w:rPr>
          <w:b/>
          <w:spacing w:val="-1"/>
        </w:rPr>
        <w:t>Section 6.01 Non-Lifetime Awards</w:t>
      </w:r>
    </w:p>
    <w:p w:rsidR="00733FBD" w:rsidRDefault="00733FBD" w:rsidP="00733FBD">
      <w:pPr>
        <w:pStyle w:val="BodyText"/>
        <w:spacing w:before="75"/>
        <w:ind w:right="310"/>
      </w:pPr>
      <w:r w:rsidRPr="00835BBC">
        <w:rPr>
          <w:b/>
          <w:spacing w:val="-1"/>
        </w:rPr>
        <w:t>The following awards</w:t>
      </w:r>
      <w:r>
        <w:rPr>
          <w:b/>
          <w:spacing w:val="-1"/>
        </w:rPr>
        <w:t xml:space="preserve"> are NOT Lifetime Awards and</w:t>
      </w:r>
      <w:r w:rsidRPr="00835BBC">
        <w:rPr>
          <w:b/>
          <w:spacing w:val="-1"/>
        </w:rPr>
        <w:t xml:space="preserve"> do not include induction into the Council of Regents:</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Steve</w:t>
      </w:r>
      <w:r>
        <w:t xml:space="preserve"> </w:t>
      </w:r>
      <w:r>
        <w:rPr>
          <w:spacing w:val="-2"/>
        </w:rPr>
        <w:t>and</w:t>
      </w:r>
      <w:r>
        <w:rPr>
          <w:spacing w:val="3"/>
        </w:rPr>
        <w:t xml:space="preserve"> </w:t>
      </w:r>
      <w:r>
        <w:rPr>
          <w:spacing w:val="-1"/>
        </w:rPr>
        <w:t>Dorothy</w:t>
      </w:r>
      <w:r>
        <w:rPr>
          <w:spacing w:val="-5"/>
        </w:rPr>
        <w:t xml:space="preserve"> </w:t>
      </w:r>
      <w:r>
        <w:rPr>
          <w:spacing w:val="-2"/>
        </w:rPr>
        <w:t>Humanitarian</w:t>
      </w:r>
      <w:r>
        <w:rPr>
          <w:spacing w:val="3"/>
        </w:rPr>
        <w:t xml:space="preserve"> </w:t>
      </w:r>
      <w:r>
        <w:rPr>
          <w:spacing w:val="-2"/>
        </w:rPr>
        <w:t>Award</w:t>
      </w:r>
    </w:p>
    <w:p w:rsidR="00733FBD" w:rsidRDefault="00733FBD" w:rsidP="00733FBD">
      <w:pPr>
        <w:pStyle w:val="BodyText"/>
        <w:spacing w:before="5"/>
      </w:pPr>
      <w:r>
        <w:rPr>
          <w:spacing w:val="-1"/>
        </w:rPr>
        <w:t>The</w:t>
      </w:r>
      <w:r>
        <w:t xml:space="preserve"> Reigning </w:t>
      </w:r>
      <w:r>
        <w:rPr>
          <w:spacing w:val="-1"/>
        </w:rPr>
        <w:t>Monarchs</w:t>
      </w:r>
      <w:r>
        <w:rPr>
          <w:spacing w:val="-3"/>
        </w:rPr>
        <w:t xml:space="preserve"> </w:t>
      </w:r>
      <w:r>
        <w:rPr>
          <w:spacing w:val="-2"/>
        </w:rPr>
        <w:t>issue</w:t>
      </w:r>
      <w:r>
        <w:t xml:space="preserve"> this</w:t>
      </w:r>
      <w:r>
        <w:rPr>
          <w:spacing w:val="-3"/>
        </w:rPr>
        <w:t xml:space="preserve"> </w:t>
      </w:r>
      <w:r>
        <w:rPr>
          <w:spacing w:val="-2"/>
        </w:rPr>
        <w:t>award</w:t>
      </w:r>
      <w:r>
        <w:t xml:space="preserve"> to </w:t>
      </w:r>
      <w:r>
        <w:rPr>
          <w:spacing w:val="-1"/>
        </w:rPr>
        <w:t>an</w:t>
      </w:r>
      <w:r>
        <w:t xml:space="preserve"> </w:t>
      </w:r>
      <w:r>
        <w:rPr>
          <w:spacing w:val="-2"/>
        </w:rPr>
        <w:t>individual</w:t>
      </w:r>
      <w:r>
        <w:rPr>
          <w:spacing w:val="4"/>
        </w:rPr>
        <w:t xml:space="preserve"> </w:t>
      </w:r>
      <w:r>
        <w:rPr>
          <w:spacing w:val="-1"/>
        </w:rPr>
        <w:t>or</w:t>
      </w:r>
      <w:r>
        <w:rPr>
          <w:spacing w:val="-3"/>
        </w:rPr>
        <w:t xml:space="preserve"> </w:t>
      </w:r>
      <w:r>
        <w:rPr>
          <w:spacing w:val="-1"/>
        </w:rPr>
        <w:t>organization</w:t>
      </w:r>
      <w:r>
        <w:t xml:space="preserve"> </w:t>
      </w:r>
      <w:r>
        <w:rPr>
          <w:spacing w:val="-1"/>
        </w:rPr>
        <w:t>that</w:t>
      </w:r>
      <w:r>
        <w:rPr>
          <w:spacing w:val="-2"/>
        </w:rPr>
        <w:t xml:space="preserve"> provides</w:t>
      </w:r>
      <w:r>
        <w:rPr>
          <w:spacing w:val="3"/>
        </w:rPr>
        <w:t xml:space="preserve"> </w:t>
      </w:r>
      <w:r>
        <w:rPr>
          <w:spacing w:val="-1"/>
        </w:rPr>
        <w:t>or</w:t>
      </w:r>
      <w:r>
        <w:rPr>
          <w:spacing w:val="-3"/>
        </w:rPr>
        <w:t xml:space="preserve"> </w:t>
      </w:r>
      <w:r>
        <w:rPr>
          <w:spacing w:val="-1"/>
        </w:rPr>
        <w:t>displays</w:t>
      </w:r>
      <w:r>
        <w:rPr>
          <w:spacing w:val="-3"/>
        </w:rPr>
        <w:t xml:space="preserve"> </w:t>
      </w:r>
      <w:r>
        <w:rPr>
          <w:spacing w:val="-2"/>
        </w:rPr>
        <w:t>humanitarianism</w:t>
      </w:r>
      <w:r>
        <w:rPr>
          <w:spacing w:val="1"/>
        </w:rPr>
        <w:t xml:space="preserve"> in</w:t>
      </w:r>
      <w:r>
        <w:rPr>
          <w:spacing w:val="-5"/>
        </w:rPr>
        <w:t xml:space="preserve"> </w:t>
      </w:r>
      <w:r>
        <w:t>their</w:t>
      </w:r>
      <w:r>
        <w:rPr>
          <w:spacing w:val="-3"/>
        </w:rPr>
        <w:t xml:space="preserve"> </w:t>
      </w:r>
      <w:r>
        <w:rPr>
          <w:spacing w:val="-1"/>
        </w:rPr>
        <w:t>opinion</w:t>
      </w:r>
      <w:r>
        <w:rPr>
          <w:spacing w:val="-2"/>
        </w:rPr>
        <w:t>.</w:t>
      </w:r>
    </w:p>
    <w:p w:rsidR="00733FBD" w:rsidRDefault="00733FBD" w:rsidP="00733FBD">
      <w:pPr>
        <w:spacing w:before="3"/>
        <w:rPr>
          <w:rFonts w:ascii="Arial" w:eastAsia="Arial" w:hAnsi="Arial" w:cs="Arial"/>
          <w:sz w:val="19"/>
          <w:szCs w:val="19"/>
        </w:rPr>
      </w:pPr>
    </w:p>
    <w:p w:rsidR="00733FBD" w:rsidRDefault="00733FBD" w:rsidP="00733FBD">
      <w:pPr>
        <w:pStyle w:val="Heading7"/>
        <w:rPr>
          <w:b w:val="0"/>
          <w:bCs w:val="0"/>
        </w:rPr>
      </w:pPr>
      <w:r>
        <w:t xml:space="preserve">The </w:t>
      </w:r>
      <w:r>
        <w:rPr>
          <w:spacing w:val="-2"/>
        </w:rPr>
        <w:t>Chris</w:t>
      </w:r>
      <w:r>
        <w:t xml:space="preserve"> </w:t>
      </w:r>
      <w:r>
        <w:rPr>
          <w:spacing w:val="-2"/>
        </w:rPr>
        <w:t>Jones</w:t>
      </w:r>
      <w:r>
        <w:t xml:space="preserve"> </w:t>
      </w:r>
      <w:r>
        <w:rPr>
          <w:spacing w:val="-2"/>
        </w:rPr>
        <w:t>Award</w:t>
      </w:r>
    </w:p>
    <w:p w:rsidR="00733FBD" w:rsidRDefault="00733FBD" w:rsidP="00733FBD">
      <w:pPr>
        <w:pStyle w:val="BodyText"/>
        <w:spacing w:before="5"/>
        <w:ind w:right="310"/>
      </w:pPr>
      <w:r>
        <w:rPr>
          <w:rFonts w:cs="Arial"/>
        </w:rPr>
        <w:t>This</w:t>
      </w:r>
      <w:r>
        <w:rPr>
          <w:rFonts w:cs="Arial"/>
          <w:spacing w:val="-3"/>
        </w:rPr>
        <w:t xml:space="preserve"> award</w:t>
      </w:r>
      <w:r>
        <w:rPr>
          <w:rFonts w:cs="Arial"/>
        </w:rPr>
        <w:t xml:space="preserve"> </w:t>
      </w:r>
      <w:r>
        <w:rPr>
          <w:rFonts w:cs="Arial"/>
          <w:spacing w:val="1"/>
        </w:rPr>
        <w:t>is</w:t>
      </w:r>
      <w:r>
        <w:rPr>
          <w:rFonts w:cs="Arial"/>
          <w:spacing w:val="-3"/>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8"/>
        </w:rPr>
        <w:t xml:space="preserve"> </w:t>
      </w:r>
      <w:r>
        <w:rPr>
          <w:rFonts w:cs="Arial"/>
          <w:spacing w:val="-2"/>
        </w:rPr>
        <w:t>Advisors’</w:t>
      </w:r>
      <w:r>
        <w:rPr>
          <w:rFonts w:cs="Arial"/>
        </w:rPr>
        <w:t xml:space="preserve"> </w:t>
      </w:r>
      <w:r>
        <w:rPr>
          <w:rFonts w:cs="Arial"/>
          <w:spacing w:val="-1"/>
        </w:rPr>
        <w:t>Vice</w:t>
      </w:r>
      <w:r>
        <w:rPr>
          <w:rFonts w:cs="Arial"/>
          <w:spacing w:val="-5"/>
        </w:rPr>
        <w:t xml:space="preserve"> </w:t>
      </w:r>
      <w:r>
        <w:rPr>
          <w:rFonts w:cs="Arial"/>
          <w:spacing w:val="-2"/>
        </w:rPr>
        <w:t>President</w:t>
      </w:r>
      <w:r>
        <w:rPr>
          <w:rFonts w:cs="Arial"/>
          <w:spacing w:val="3"/>
        </w:rPr>
        <w:t xml:space="preserve"> </w:t>
      </w:r>
      <w:r>
        <w:rPr>
          <w:rFonts w:cs="Arial"/>
        </w:rPr>
        <w:t>to</w:t>
      </w:r>
      <w:r>
        <w:rPr>
          <w:rFonts w:cs="Arial"/>
          <w:spacing w:val="-5"/>
        </w:rPr>
        <w:t xml:space="preserve"> </w:t>
      </w:r>
      <w:r>
        <w:rPr>
          <w:rFonts w:cs="Arial"/>
          <w:spacing w:val="-1"/>
        </w:rPr>
        <w:t>the</w:t>
      </w:r>
      <w:r>
        <w:rPr>
          <w:rFonts w:cs="Arial"/>
        </w:rPr>
        <w:t xml:space="preserve"> </w:t>
      </w:r>
      <w:r>
        <w:rPr>
          <w:rFonts w:cs="Arial"/>
          <w:spacing w:val="-2"/>
        </w:rPr>
        <w:t>person</w:t>
      </w:r>
      <w:r>
        <w:rPr>
          <w:rFonts w:cs="Arial"/>
        </w:rPr>
        <w:t xml:space="preserve"> </w:t>
      </w:r>
      <w:r>
        <w:rPr>
          <w:rFonts w:cs="Arial"/>
          <w:spacing w:val="-2"/>
        </w:rPr>
        <w:t>whose</w:t>
      </w:r>
      <w:r>
        <w:rPr>
          <w:rFonts w:cs="Arial"/>
        </w:rPr>
        <w:t xml:space="preserve"> </w:t>
      </w:r>
      <w:r>
        <w:rPr>
          <w:rFonts w:cs="Arial"/>
          <w:spacing w:val="-1"/>
        </w:rPr>
        <w:t>campaign</w:t>
      </w:r>
      <w:r>
        <w:rPr>
          <w:rFonts w:cs="Arial"/>
        </w:rPr>
        <w:t xml:space="preserve"> </w:t>
      </w:r>
      <w:r>
        <w:rPr>
          <w:rFonts w:cs="Arial"/>
          <w:spacing w:val="-3"/>
        </w:rPr>
        <w:t>best</w:t>
      </w:r>
      <w:r>
        <w:rPr>
          <w:rFonts w:cs="Arial"/>
          <w:spacing w:val="3"/>
        </w:rPr>
        <w:t xml:space="preserve"> </w:t>
      </w:r>
      <w:r>
        <w:rPr>
          <w:rFonts w:cs="Arial"/>
          <w:spacing w:val="-2"/>
        </w:rPr>
        <w:t>demonstrated</w:t>
      </w:r>
      <w:r>
        <w:rPr>
          <w:rFonts w:cs="Arial"/>
        </w:rPr>
        <w:t xml:space="preserve"> </w:t>
      </w:r>
      <w:r>
        <w:rPr>
          <w:rFonts w:cs="Arial"/>
          <w:spacing w:val="-1"/>
        </w:rPr>
        <w:t>the</w:t>
      </w:r>
      <w:r>
        <w:rPr>
          <w:rFonts w:cs="Arial"/>
          <w:spacing w:val="117"/>
        </w:rPr>
        <w:t xml:space="preserve"> </w:t>
      </w:r>
      <w:r>
        <w:rPr>
          <w:spacing w:val="-2"/>
        </w:rPr>
        <w:t>purpose</w:t>
      </w:r>
      <w:r>
        <w:t xml:space="preserve"> </w:t>
      </w:r>
      <w:r>
        <w:rPr>
          <w:spacing w:val="-1"/>
        </w:rPr>
        <w:t>behind</w:t>
      </w:r>
      <w: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3"/>
        </w:rPr>
        <w:t>showed</w:t>
      </w:r>
      <w:r>
        <w:t xml:space="preserve"> </w:t>
      </w:r>
      <w:r>
        <w:rPr>
          <w:spacing w:val="-1"/>
        </w:rPr>
        <w:t>true</w:t>
      </w:r>
      <w:r>
        <w:t xml:space="preserve"> </w:t>
      </w:r>
      <w:r>
        <w:rPr>
          <w:spacing w:val="-1"/>
        </w:rPr>
        <w:t>sportsmanship,</w:t>
      </w:r>
      <w:r>
        <w:rPr>
          <w:spacing w:val="-2"/>
        </w:rPr>
        <w:t xml:space="preserve"> </w:t>
      </w:r>
      <w:r>
        <w:rPr>
          <w:spacing w:val="-1"/>
        </w:rPr>
        <w:t>ingenuity</w:t>
      </w:r>
      <w:r>
        <w:rPr>
          <w:spacing w:val="-3"/>
        </w:rPr>
        <w:t xml:space="preserve"> </w:t>
      </w:r>
      <w:r>
        <w:rPr>
          <w:spacing w:val="-2"/>
        </w:rPr>
        <w:t>and</w:t>
      </w:r>
      <w:r>
        <w:t xml:space="preserve"> </w:t>
      </w:r>
      <w:r>
        <w:rPr>
          <w:spacing w:val="-2"/>
        </w:rPr>
        <w:t>creativity.</w:t>
      </w:r>
    </w:p>
    <w:p w:rsidR="00733FBD" w:rsidRDefault="00733FBD" w:rsidP="00733FBD">
      <w:pPr>
        <w:spacing w:before="7"/>
        <w:rPr>
          <w:rFonts w:ascii="Arial" w:eastAsia="Arial" w:hAnsi="Arial" w:cs="Arial"/>
          <w:sz w:val="19"/>
          <w:szCs w:val="19"/>
        </w:rPr>
      </w:pPr>
    </w:p>
    <w:p w:rsidR="00733FBD" w:rsidRDefault="00733FBD" w:rsidP="00733FBD">
      <w:pPr>
        <w:pStyle w:val="Heading7"/>
        <w:rPr>
          <w:b w:val="0"/>
          <w:bCs w:val="0"/>
        </w:rPr>
      </w:pPr>
      <w:r>
        <w:rPr>
          <w:spacing w:val="-1"/>
        </w:rPr>
        <w:t>Emperor</w:t>
      </w:r>
      <w:r>
        <w:t xml:space="preserve"> </w:t>
      </w:r>
      <w:r>
        <w:rPr>
          <w:spacing w:val="-2"/>
        </w:rPr>
        <w:t>and</w:t>
      </w:r>
      <w:r>
        <w:rPr>
          <w:spacing w:val="-1"/>
        </w:rPr>
        <w:t xml:space="preserve"> Empress</w:t>
      </w:r>
      <w:r>
        <w:t xml:space="preserve"> </w:t>
      </w:r>
      <w:r>
        <w:rPr>
          <w:spacing w:val="-2"/>
        </w:rPr>
        <w:t>Appreciation Award</w:t>
      </w:r>
    </w:p>
    <w:p w:rsidR="00733FBD" w:rsidRDefault="00733FBD" w:rsidP="00733FBD">
      <w:pPr>
        <w:pStyle w:val="BodyText"/>
        <w:spacing w:before="5"/>
        <w:ind w:right="310"/>
      </w:pPr>
      <w:r>
        <w:t>This</w:t>
      </w:r>
      <w:r>
        <w:rPr>
          <w:spacing w:val="-3"/>
        </w:rPr>
        <w:t xml:space="preserve"> award</w:t>
      </w:r>
      <w:r>
        <w:t xml:space="preserve"> </w:t>
      </w:r>
      <w:r>
        <w:rPr>
          <w:spacing w:val="1"/>
        </w:rPr>
        <w:t>is</w:t>
      </w:r>
      <w:r>
        <w:rPr>
          <w:spacing w:val="-3"/>
        </w:rPr>
        <w:t xml:space="preserve"> </w:t>
      </w:r>
      <w:r>
        <w:rPr>
          <w:spacing w:val="-2"/>
        </w:rPr>
        <w:t>presented</w:t>
      </w:r>
      <w:r>
        <w:t xml:space="preserve"> to </w:t>
      </w:r>
      <w:r>
        <w:rPr>
          <w:spacing w:val="-1"/>
        </w:rPr>
        <w:t>the</w:t>
      </w:r>
      <w:r>
        <w:t xml:space="preserve"> </w:t>
      </w:r>
      <w:r>
        <w:rPr>
          <w:spacing w:val="-2"/>
        </w:rPr>
        <w:t>person</w:t>
      </w:r>
      <w:r>
        <w:rPr>
          <w:spacing w:val="7"/>
        </w:rPr>
        <w:t xml:space="preserve"> </w:t>
      </w:r>
      <w:r>
        <w:rPr>
          <w:spacing w:val="-1"/>
        </w:rPr>
        <w:t>with</w:t>
      </w:r>
      <w:r>
        <w:rPr>
          <w:spacing w:val="1"/>
        </w:rPr>
        <w:t xml:space="preserve"> </w:t>
      </w:r>
      <w:r>
        <w:rPr>
          <w:spacing w:val="-3"/>
        </w:rPr>
        <w:t>whom</w:t>
      </w:r>
      <w:r>
        <w:rPr>
          <w:spacing w:val="6"/>
        </w:rPr>
        <w:t xml:space="preserve"> </w:t>
      </w:r>
      <w:r>
        <w:rPr>
          <w:spacing w:val="-1"/>
        </w:rPr>
        <w:t>both</w:t>
      </w:r>
      <w:r>
        <w:rPr>
          <w:spacing w:val="-5"/>
        </w:rPr>
        <w:t xml:space="preserve"> Reigning </w:t>
      </w:r>
      <w:r>
        <w:rPr>
          <w:spacing w:val="-1"/>
        </w:rPr>
        <w:t>Monarchs</w:t>
      </w:r>
      <w:r>
        <w:rPr>
          <w:spacing w:val="-3"/>
        </w:rPr>
        <w:t xml:space="preserve"> </w:t>
      </w:r>
      <w:r>
        <w:rPr>
          <w:spacing w:val="-2"/>
        </w:rPr>
        <w:t>agree</w:t>
      </w:r>
      <w:r>
        <w:t xml:space="preserve"> has</w:t>
      </w:r>
      <w:r>
        <w:rPr>
          <w:spacing w:val="-3"/>
        </w:rPr>
        <w:t xml:space="preserve"> </w:t>
      </w:r>
      <w:r>
        <w:rPr>
          <w:spacing w:val="-2"/>
        </w:rPr>
        <w:t>supported</w:t>
      </w:r>
      <w:r>
        <w:t xml:space="preserve"> </w:t>
      </w:r>
      <w:r>
        <w:rPr>
          <w:spacing w:val="-1"/>
        </w:rPr>
        <w:t>the</w:t>
      </w:r>
      <w:r>
        <w:t xml:space="preserve"> </w:t>
      </w:r>
      <w:r>
        <w:rPr>
          <w:spacing w:val="-1"/>
        </w:rPr>
        <w:t>Court,</w:t>
      </w:r>
      <w:r>
        <w:rPr>
          <w:spacing w:val="3"/>
        </w:rPr>
        <w:t xml:space="preserve"> </w:t>
      </w:r>
      <w:r>
        <w:rPr>
          <w:spacing w:val="-2"/>
        </w:rPr>
        <w:t>and</w:t>
      </w:r>
      <w:r>
        <w:rPr>
          <w:spacing w:val="-5"/>
        </w:rPr>
        <w:t xml:space="preserve"> </w:t>
      </w:r>
      <w:r>
        <w:t>their</w:t>
      </w:r>
      <w:r>
        <w:rPr>
          <w:spacing w:val="-3"/>
        </w:rPr>
        <w:t xml:space="preserve"> </w:t>
      </w:r>
      <w:r>
        <w:rPr>
          <w:spacing w:val="-2"/>
        </w:rPr>
        <w:t>Reign,</w:t>
      </w:r>
      <w:r>
        <w:rPr>
          <w:spacing w:val="3"/>
        </w:rPr>
        <w:t xml:space="preserve"> </w:t>
      </w:r>
      <w:r>
        <w:rPr>
          <w:spacing w:val="-1"/>
        </w:rPr>
        <w:t>above</w:t>
      </w:r>
      <w:r>
        <w:rPr>
          <w:spacing w:val="81"/>
        </w:rPr>
        <w:t xml:space="preserve"> </w:t>
      </w:r>
      <w:r>
        <w:rPr>
          <w:spacing w:val="-2"/>
        </w:rPr>
        <w:t>and</w:t>
      </w:r>
      <w:r>
        <w:t xml:space="preserve"> </w:t>
      </w:r>
      <w:r>
        <w:rPr>
          <w:spacing w:val="-2"/>
        </w:rPr>
        <w:t>beyond</w:t>
      </w:r>
      <w:r>
        <w:t xml:space="preserve"> </w:t>
      </w:r>
      <w:r>
        <w:rPr>
          <w:spacing w:val="-1"/>
        </w:rPr>
        <w:t>expectations.</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proofErr w:type="spellStart"/>
      <w:r>
        <w:rPr>
          <w:spacing w:val="-1"/>
        </w:rPr>
        <w:t>Shel</w:t>
      </w:r>
      <w:proofErr w:type="spellEnd"/>
      <w:r>
        <w:rPr>
          <w:spacing w:val="-2"/>
        </w:rPr>
        <w:t xml:space="preserve"> Anderson,</w:t>
      </w:r>
      <w:r>
        <w:rPr>
          <w:spacing w:val="3"/>
        </w:rPr>
        <w:t xml:space="preserve"> </w:t>
      </w:r>
      <w:r>
        <w:rPr>
          <w:spacing w:val="-2"/>
        </w:rPr>
        <w:t>Emperor</w:t>
      </w:r>
      <w:r>
        <w:t xml:space="preserve"> </w:t>
      </w:r>
      <w:r>
        <w:rPr>
          <w:spacing w:val="-4"/>
        </w:rPr>
        <w:t>1,</w:t>
      </w:r>
      <w:r>
        <w:rPr>
          <w:spacing w:val="3"/>
        </w:rPr>
        <w:t xml:space="preserve"> </w:t>
      </w:r>
      <w:r>
        <w:rPr>
          <w:spacing w:val="-2"/>
        </w:rPr>
        <w:t>Award</w:t>
      </w:r>
    </w:p>
    <w:p w:rsidR="00733FBD" w:rsidRDefault="00733FBD" w:rsidP="00733FBD">
      <w:pPr>
        <w:pStyle w:val="BodyText"/>
        <w:spacing w:before="75"/>
        <w:ind w:right="250"/>
      </w:pPr>
      <w:r>
        <w:t>This</w:t>
      </w:r>
      <w:r>
        <w:rPr>
          <w:spacing w:val="-3"/>
        </w:rPr>
        <w:t xml:space="preserve"> award</w:t>
      </w:r>
      <w:r>
        <w:t xml:space="preserve"> may</w:t>
      </w:r>
      <w:r>
        <w:rPr>
          <w:spacing w:val="1"/>
        </w:rPr>
        <w:t xml:space="preserve">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rPr>
          <w:spacing w:val="-5"/>
        </w:rPr>
        <w:t xml:space="preserve"> </w:t>
      </w:r>
      <w:r>
        <w:rPr>
          <w:spacing w:val="-1"/>
        </w:rPr>
        <w:t>Emperor,</w:t>
      </w:r>
      <w:r>
        <w:rPr>
          <w:spacing w:val="-2"/>
        </w:rPr>
        <w:t xml:space="preserve"> </w:t>
      </w:r>
      <w:r>
        <w:rPr>
          <w:spacing w:val="-1"/>
        </w:rPr>
        <w:t>as</w:t>
      </w:r>
      <w:r>
        <w:rPr>
          <w:spacing w:val="-3"/>
        </w:rPr>
        <w:t xml:space="preserve"> </w:t>
      </w:r>
      <w:r>
        <w:rPr>
          <w:spacing w:val="-2"/>
        </w:rPr>
        <w:t>designed</w:t>
      </w:r>
      <w:r>
        <w:t xml:space="preserve"> </w:t>
      </w:r>
      <w:r>
        <w:rPr>
          <w:spacing w:val="-1"/>
        </w:rPr>
        <w:t>by</w:t>
      </w:r>
      <w:r>
        <w:rPr>
          <w:spacing w:val="1"/>
        </w:rPr>
        <w:t xml:space="preserve"> </w:t>
      </w:r>
      <w:r>
        <w:rPr>
          <w:spacing w:val="-1"/>
        </w:rPr>
        <w:t>Stan</w:t>
      </w:r>
      <w:r>
        <w:rPr>
          <w:spacing w:val="-10"/>
        </w:rPr>
        <w:t xml:space="preserve"> </w:t>
      </w:r>
      <w:r>
        <w:t>Wright</w:t>
      </w:r>
      <w:r>
        <w:rPr>
          <w:spacing w:val="3"/>
        </w:rPr>
        <w:t xml:space="preserve"> </w:t>
      </w:r>
      <w:r>
        <w:rPr>
          <w:spacing w:val="-1"/>
        </w:rPr>
        <w:t>(Emperor</w:t>
      </w:r>
      <w:r>
        <w:rPr>
          <w:spacing w:val="-3"/>
        </w:rPr>
        <w:t xml:space="preserve"> </w:t>
      </w:r>
      <w:r>
        <w:rPr>
          <w:spacing w:val="-2"/>
        </w:rPr>
        <w:t>XIX),</w:t>
      </w:r>
      <w:r>
        <w:rPr>
          <w:spacing w:val="3"/>
        </w:rPr>
        <w:t xml:space="preserve"> </w:t>
      </w:r>
      <w:r>
        <w:t>to</w:t>
      </w:r>
      <w:r>
        <w:rPr>
          <w:spacing w:val="-5"/>
        </w:rPr>
        <w:t xml:space="preserve"> </w:t>
      </w:r>
      <w:r>
        <w:rPr>
          <w:spacing w:val="-1"/>
        </w:rPr>
        <w:t>the</w:t>
      </w:r>
      <w:r>
        <w:rPr>
          <w:spacing w:val="-5"/>
        </w:rPr>
        <w:t xml:space="preserve"> </w:t>
      </w:r>
      <w:r>
        <w:rPr>
          <w:spacing w:val="-1"/>
        </w:rPr>
        <w:t>individual</w:t>
      </w:r>
      <w:r>
        <w:t xml:space="preserve"> </w:t>
      </w:r>
      <w:r>
        <w:rPr>
          <w:spacing w:val="-1"/>
        </w:rPr>
        <w:t>or</w:t>
      </w:r>
      <w:r>
        <w:rPr>
          <w:spacing w:val="67"/>
        </w:rPr>
        <w:t xml:space="preserve"> </w:t>
      </w:r>
      <w:r>
        <w:rPr>
          <w:spacing w:val="-1"/>
        </w:rPr>
        <w:t>organization</w:t>
      </w:r>
      <w:r>
        <w:rPr>
          <w:spacing w:val="-5"/>
        </w:rPr>
        <w:t xml:space="preserve"> </w:t>
      </w:r>
      <w:r>
        <w:rPr>
          <w:spacing w:val="-1"/>
        </w:rPr>
        <w:t>that</w:t>
      </w:r>
      <w:r>
        <w:rPr>
          <w:spacing w:val="3"/>
        </w:rPr>
        <w:t xml:space="preserve"> </w:t>
      </w:r>
      <w:r>
        <w:rPr>
          <w:spacing w:val="-3"/>
        </w:rPr>
        <w:t>best</w:t>
      </w:r>
      <w:r>
        <w:rPr>
          <w:spacing w:val="3"/>
        </w:rPr>
        <w:t xml:space="preserve"> </w:t>
      </w:r>
      <w:r>
        <w:rPr>
          <w:spacing w:val="-3"/>
        </w:rPr>
        <w:t>showed</w:t>
      </w:r>
      <w:r>
        <w:t xml:space="preserve"> </w:t>
      </w:r>
      <w:r>
        <w:rPr>
          <w:spacing w:val="-1"/>
        </w:rPr>
        <w:t>support,</w:t>
      </w:r>
      <w:r>
        <w:rPr>
          <w:spacing w:val="3"/>
        </w:rPr>
        <w:t xml:space="preserve"> </w:t>
      </w:r>
      <w:r>
        <w:rPr>
          <w:spacing w:val="-2"/>
        </w:rPr>
        <w:t>diligence,</w:t>
      </w:r>
      <w:r>
        <w:rPr>
          <w:spacing w:val="3"/>
        </w:rPr>
        <w:t xml:space="preserve"> </w:t>
      </w:r>
      <w:r>
        <w:rPr>
          <w:spacing w:val="-2"/>
        </w:rPr>
        <w:t>and</w:t>
      </w:r>
      <w:r>
        <w:t xml:space="preserve"> </w:t>
      </w:r>
      <w:r>
        <w:rPr>
          <w:spacing w:val="-2"/>
        </w:rPr>
        <w:t>success</w:t>
      </w:r>
      <w:r>
        <w:rPr>
          <w:spacing w:val="-3"/>
        </w:rPr>
        <w:t xml:space="preserve"> </w:t>
      </w:r>
      <w:r>
        <w:rPr>
          <w:spacing w:val="1"/>
        </w:rPr>
        <w:t>in</w:t>
      </w:r>
      <w:r>
        <w:t xml:space="preserve"> </w:t>
      </w:r>
      <w:r>
        <w:rPr>
          <w:spacing w:val="-2"/>
        </w:rPr>
        <w:t>Human</w:t>
      </w:r>
      <w:r>
        <w:t xml:space="preserve"> </w:t>
      </w:r>
      <w:r>
        <w:rPr>
          <w:spacing w:val="-2"/>
        </w:rPr>
        <w:t>and</w:t>
      </w:r>
      <w:r>
        <w:t xml:space="preserve"> </w:t>
      </w:r>
      <w:r>
        <w:rPr>
          <w:spacing w:val="-2"/>
        </w:rPr>
        <w:t>Civil</w:t>
      </w:r>
      <w:r>
        <w:t xml:space="preserve"> </w:t>
      </w:r>
      <w:r>
        <w:rPr>
          <w:spacing w:val="-1"/>
        </w:rPr>
        <w:t>Rights</w:t>
      </w:r>
      <w:r>
        <w:rPr>
          <w:spacing w:val="-8"/>
        </w:rPr>
        <w:t xml:space="preserve"> </w:t>
      </w:r>
      <w:r>
        <w:rPr>
          <w:spacing w:val="1"/>
        </w:rPr>
        <w:t>for</w:t>
      </w:r>
      <w:r>
        <w:rPr>
          <w:spacing w:val="-3"/>
        </w:rPr>
        <w:t xml:space="preserve"> </w:t>
      </w:r>
      <w:r>
        <w:rPr>
          <w:spacing w:val="-1"/>
        </w:rPr>
        <w:t>the</w:t>
      </w:r>
      <w:r>
        <w:t xml:space="preserve"> </w:t>
      </w:r>
      <w:r>
        <w:rPr>
          <w:spacing w:val="-2"/>
        </w:rPr>
        <w:t>Community.</w:t>
      </w:r>
    </w:p>
    <w:p w:rsidR="00733FBD" w:rsidRDefault="00733FBD" w:rsidP="00733FBD">
      <w:pPr>
        <w:spacing w:before="3"/>
        <w:rPr>
          <w:rFonts w:ascii="Arial" w:eastAsia="Arial" w:hAnsi="Arial" w:cs="Arial"/>
          <w:sz w:val="19"/>
          <w:szCs w:val="19"/>
        </w:rPr>
      </w:pPr>
    </w:p>
    <w:p w:rsidR="00733FBD" w:rsidRDefault="00733FBD" w:rsidP="00733FBD">
      <w:pPr>
        <w:pStyle w:val="Heading7"/>
        <w:rPr>
          <w:rFonts w:cs="Arial"/>
          <w:b w:val="0"/>
          <w:bCs w:val="0"/>
        </w:rPr>
      </w:pPr>
      <w:r>
        <w:rPr>
          <w:rFonts w:cs="Arial"/>
          <w:spacing w:val="-1"/>
        </w:rPr>
        <w:t>President’s</w:t>
      </w:r>
      <w:r>
        <w:rPr>
          <w:rFonts w:cs="Arial"/>
        </w:rPr>
        <w:t xml:space="preserve"> </w:t>
      </w:r>
      <w:r>
        <w:rPr>
          <w:rFonts w:cs="Arial"/>
          <w:spacing w:val="-1"/>
        </w:rPr>
        <w:t>Board</w:t>
      </w:r>
      <w:r>
        <w:rPr>
          <w:rFonts w:cs="Arial"/>
          <w:spacing w:val="-2"/>
        </w:rPr>
        <w:t xml:space="preserve"> Appreciation Award</w:t>
      </w:r>
    </w:p>
    <w:p w:rsidR="00733FBD" w:rsidRDefault="00733FBD" w:rsidP="00733FBD">
      <w:pPr>
        <w:pStyle w:val="BodyText"/>
        <w:ind w:right="98"/>
      </w:pPr>
      <w:r>
        <w:rPr>
          <w:rFonts w:cs="Arial"/>
        </w:rPr>
        <w:t>This</w:t>
      </w:r>
      <w:r>
        <w:rPr>
          <w:rFonts w:cs="Arial"/>
          <w:spacing w:val="-3"/>
        </w:rPr>
        <w:t xml:space="preserve"> </w:t>
      </w:r>
      <w:r>
        <w:rPr>
          <w:rFonts w:cs="Arial"/>
          <w:spacing w:val="1"/>
        </w:rPr>
        <w:t>is</w:t>
      </w:r>
      <w:r>
        <w:rPr>
          <w:rFonts w:cs="Arial"/>
          <w:spacing w:val="-3"/>
        </w:rPr>
        <w:t xml:space="preserve"> </w:t>
      </w:r>
      <w:r>
        <w:rPr>
          <w:rFonts w:cs="Arial"/>
        </w:rPr>
        <w:t xml:space="preserve">a </w:t>
      </w:r>
      <w:r>
        <w:rPr>
          <w:rFonts w:cs="Arial"/>
          <w:spacing w:val="-2"/>
        </w:rPr>
        <w:t>plaque</w:t>
      </w:r>
      <w:r>
        <w:rPr>
          <w:rFonts w:cs="Arial"/>
        </w:rPr>
        <w:t xml:space="preserve"> to </w:t>
      </w:r>
      <w:r>
        <w:rPr>
          <w:rFonts w:cs="Arial"/>
          <w:spacing w:val="-1"/>
        </w:rPr>
        <w:t>be</w:t>
      </w:r>
      <w:r>
        <w:rPr>
          <w:rFonts w:cs="Arial"/>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spacing w:val="-5"/>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2"/>
        </w:rPr>
        <w:t>Advisors’</w:t>
      </w:r>
      <w:r>
        <w:rPr>
          <w:rFonts w:cs="Arial"/>
        </w:rPr>
        <w:t xml:space="preserve"> </w:t>
      </w:r>
      <w:r>
        <w:rPr>
          <w:rFonts w:cs="Arial"/>
          <w:spacing w:val="-2"/>
        </w:rPr>
        <w:t>President</w:t>
      </w:r>
      <w:r>
        <w:rPr>
          <w:rFonts w:cs="Arial"/>
          <w:spacing w:val="7"/>
        </w:rPr>
        <w:t xml:space="preserve"> </w:t>
      </w:r>
      <w:r>
        <w:t xml:space="preserve">to </w:t>
      </w:r>
      <w:r>
        <w:rPr>
          <w:spacing w:val="-1"/>
        </w:rPr>
        <w:t>the</w:t>
      </w:r>
      <w:r>
        <w:t xml:space="preserve"> </w:t>
      </w:r>
      <w:r>
        <w:rPr>
          <w:spacing w:val="-1"/>
        </w:rPr>
        <w:t>Board</w:t>
      </w:r>
      <w:r>
        <w:rPr>
          <w:spacing w:val="-5"/>
        </w:rPr>
        <w:t xml:space="preserve"> </w:t>
      </w:r>
      <w:r>
        <w:rPr>
          <w:spacing w:val="-1"/>
        </w:rPr>
        <w:t>member</w:t>
      </w:r>
      <w:r>
        <w:rPr>
          <w:spacing w:val="-3"/>
        </w:rPr>
        <w:t xml:space="preserve"> </w:t>
      </w:r>
      <w:r>
        <w:rPr>
          <w:spacing w:val="-1"/>
        </w:rPr>
        <w:t>that</w:t>
      </w:r>
      <w:r>
        <w:rPr>
          <w:spacing w:val="-2"/>
        </w:rPr>
        <w:t xml:space="preserve"> goes</w:t>
      </w:r>
      <w:r>
        <w:rPr>
          <w:spacing w:val="-3"/>
        </w:rPr>
        <w:t xml:space="preserve"> </w:t>
      </w:r>
      <w:r>
        <w:t>above</w:t>
      </w:r>
      <w:r>
        <w:rPr>
          <w:spacing w:val="-5"/>
        </w:rPr>
        <w:t xml:space="preserve"> </w:t>
      </w:r>
      <w:r>
        <w:rPr>
          <w:spacing w:val="-3"/>
        </w:rPr>
        <w:t>and</w:t>
      </w:r>
      <w:r>
        <w:t xml:space="preserve"> </w:t>
      </w:r>
      <w:r>
        <w:rPr>
          <w:spacing w:val="-2"/>
        </w:rPr>
        <w:t>beyond</w:t>
      </w:r>
      <w:r>
        <w:t xml:space="preserve"> </w:t>
      </w:r>
      <w:r>
        <w:rPr>
          <w:spacing w:val="1"/>
        </w:rPr>
        <w:t>in</w:t>
      </w:r>
      <w:r>
        <w:rPr>
          <w:spacing w:val="83"/>
        </w:rPr>
        <w:t xml:space="preserve"> </w:t>
      </w:r>
      <w:r>
        <w:rPr>
          <w:spacing w:val="-2"/>
        </w:rPr>
        <w:t>support</w:t>
      </w:r>
      <w:r>
        <w:rPr>
          <w:spacing w:val="3"/>
        </w:rPr>
        <w:t xml:space="preserve"> </w:t>
      </w:r>
      <w:r>
        <w:rPr>
          <w:spacing w:val="-4"/>
        </w:rPr>
        <w:t>of</w:t>
      </w:r>
      <w:r>
        <w:rPr>
          <w:spacing w:val="3"/>
        </w:rP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2"/>
        </w:rPr>
        <w:t>Community.</w:t>
      </w:r>
    </w:p>
    <w:p w:rsidR="00733FBD" w:rsidRDefault="00733FBD" w:rsidP="00733FBD">
      <w:pPr>
        <w:spacing w:before="8"/>
        <w:rPr>
          <w:rFonts w:ascii="Arial" w:eastAsia="Arial" w:hAnsi="Arial" w:cs="Arial"/>
          <w:sz w:val="19"/>
          <w:szCs w:val="19"/>
        </w:rPr>
      </w:pPr>
    </w:p>
    <w:p w:rsidR="00733FBD" w:rsidRDefault="00733FBD" w:rsidP="00733FBD">
      <w:pPr>
        <w:pStyle w:val="Heading7"/>
        <w:rPr>
          <w:rFonts w:cs="Arial"/>
          <w:b w:val="0"/>
          <w:bCs w:val="0"/>
        </w:rPr>
      </w:pPr>
      <w:r>
        <w:rPr>
          <w:rFonts w:cs="Arial"/>
          <w:spacing w:val="-1"/>
        </w:rPr>
        <w:t>Monarch’s</w:t>
      </w:r>
      <w:r>
        <w:rPr>
          <w:rFonts w:cs="Arial"/>
        </w:rPr>
        <w:t xml:space="preserve"> </w:t>
      </w:r>
      <w:r>
        <w:rPr>
          <w:rFonts w:cs="Arial"/>
          <w:spacing w:val="-2"/>
        </w:rPr>
        <w:t>Board</w:t>
      </w:r>
      <w:r>
        <w:rPr>
          <w:rFonts w:cs="Arial"/>
          <w:spacing w:val="3"/>
        </w:rPr>
        <w:t xml:space="preserve"> </w:t>
      </w:r>
      <w:r>
        <w:rPr>
          <w:rFonts w:cs="Arial"/>
          <w:spacing w:val="-2"/>
        </w:rPr>
        <w:t>Appreciation</w:t>
      </w:r>
      <w:r>
        <w:rPr>
          <w:rFonts w:cs="Arial"/>
          <w:spacing w:val="3"/>
        </w:rPr>
        <w:t xml:space="preserve"> </w:t>
      </w:r>
      <w:r>
        <w:rPr>
          <w:rFonts w:cs="Arial"/>
          <w:spacing w:val="-2"/>
        </w:rPr>
        <w:t>Award</w:t>
      </w:r>
    </w:p>
    <w:p w:rsidR="00733FBD" w:rsidRDefault="00733FBD" w:rsidP="00733FBD">
      <w:pPr>
        <w:pStyle w:val="BodyText"/>
        <w:spacing w:before="5"/>
        <w:ind w:right="250"/>
        <w:rPr>
          <w:rFonts w:cs="Arial"/>
          <w:spacing w:val="-3"/>
        </w:rPr>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w:t>
      </w:r>
      <w:r>
        <w:rPr>
          <w:spacing w:val="-2"/>
        </w:rPr>
        <w:t>presented</w:t>
      </w:r>
      <w:r>
        <w:t xml:space="preserve"> to </w:t>
      </w:r>
      <w:r>
        <w:rPr>
          <w:spacing w:val="-1"/>
        </w:rPr>
        <w:t>the</w:t>
      </w:r>
      <w:r>
        <w:t xml:space="preserve"> </w:t>
      </w:r>
      <w:r>
        <w:rPr>
          <w:spacing w:val="-1"/>
        </w:rPr>
        <w:t>Board</w:t>
      </w:r>
      <w:r>
        <w:t xml:space="preserve"> </w:t>
      </w:r>
      <w:r>
        <w:rPr>
          <w:spacing w:val="-1"/>
        </w:rPr>
        <w:t>Members</w:t>
      </w:r>
      <w:r>
        <w:rPr>
          <w:spacing w:val="-3"/>
        </w:rPr>
        <w:t xml:space="preserve"> </w:t>
      </w:r>
      <w:r>
        <w:rPr>
          <w:spacing w:val="-1"/>
        </w:rPr>
        <w:t>by</w:t>
      </w:r>
      <w:r>
        <w:rPr>
          <w:spacing w:val="1"/>
        </w:rPr>
        <w:t xml:space="preserve"> </w:t>
      </w:r>
      <w:r>
        <w:rPr>
          <w:spacing w:val="-2"/>
        </w:rPr>
        <w:t>the</w:t>
      </w:r>
      <w:r>
        <w:t xml:space="preserve"> Reigning </w:t>
      </w:r>
      <w:r>
        <w:rPr>
          <w:spacing w:val="-1"/>
        </w:rPr>
        <w:t>Monarchs</w:t>
      </w:r>
      <w:r>
        <w:rPr>
          <w:spacing w:val="-3"/>
        </w:rPr>
        <w:t xml:space="preserve"> </w:t>
      </w:r>
      <w:r>
        <w:t xml:space="preserve">to </w:t>
      </w:r>
      <w:r>
        <w:rPr>
          <w:spacing w:val="-2"/>
        </w:rPr>
        <w:t>show</w:t>
      </w:r>
      <w:r>
        <w:rPr>
          <w:spacing w:val="-5"/>
        </w:rPr>
        <w:t xml:space="preserve"> </w:t>
      </w:r>
      <w:r>
        <w:rPr>
          <w:spacing w:val="-1"/>
        </w:rPr>
        <w:t>appreciation</w:t>
      </w:r>
      <w:r>
        <w:rPr>
          <w:spacing w:val="-5"/>
        </w:rPr>
        <w:t xml:space="preserve"> </w:t>
      </w:r>
      <w:r>
        <w:rPr>
          <w:spacing w:val="1"/>
        </w:rPr>
        <w:t>for</w:t>
      </w:r>
      <w:r>
        <w:rPr>
          <w:spacing w:val="-3"/>
        </w:rPr>
        <w:t xml:space="preserve"> </w:t>
      </w:r>
      <w:r>
        <w:rPr>
          <w:spacing w:val="-1"/>
        </w:rPr>
        <w:t>their</w:t>
      </w:r>
      <w:r>
        <w:rPr>
          <w:spacing w:val="1"/>
        </w:rPr>
        <w:t xml:space="preserve"> </w:t>
      </w:r>
      <w:r>
        <w:rPr>
          <w:spacing w:val="-2"/>
        </w:rPr>
        <w:t>support</w:t>
      </w:r>
      <w:r>
        <w:rPr>
          <w:spacing w:val="3"/>
        </w:rPr>
        <w:t xml:space="preserve"> </w:t>
      </w:r>
      <w:r>
        <w:rPr>
          <w:spacing w:val="-2"/>
        </w:rPr>
        <w:t>throughout</w:t>
      </w:r>
      <w:r>
        <w:rPr>
          <w:spacing w:val="3"/>
        </w:rPr>
        <w:t xml:space="preserve"> </w:t>
      </w:r>
      <w:r>
        <w:rPr>
          <w:spacing w:val="-1"/>
        </w:rPr>
        <w:t>the</w:t>
      </w:r>
      <w:r>
        <w:rPr>
          <w:spacing w:val="65"/>
        </w:rPr>
        <w:t xml:space="preserve"> </w:t>
      </w:r>
      <w:r>
        <w:rPr>
          <w:spacing w:val="-1"/>
        </w:rPr>
        <w:t>Reign.</w:t>
      </w:r>
      <w:r>
        <w:rPr>
          <w:spacing w:val="55"/>
        </w:rPr>
        <w:t xml:space="preserve"> </w:t>
      </w:r>
      <w:r>
        <w:rPr>
          <w:spacing w:val="-1"/>
        </w:rPr>
        <w:t>The</w:t>
      </w:r>
      <w:r>
        <w:t xml:space="preserve"> </w:t>
      </w:r>
      <w:r>
        <w:rPr>
          <w:spacing w:val="-1"/>
        </w:rPr>
        <w:t>Mon</w:t>
      </w:r>
      <w:r>
        <w:rPr>
          <w:rFonts w:cs="Arial"/>
          <w:spacing w:val="-1"/>
        </w:rPr>
        <w:t>archs</w:t>
      </w:r>
      <w:r>
        <w:rPr>
          <w:rFonts w:cs="Arial"/>
          <w:spacing w:val="-3"/>
        </w:rPr>
        <w:t xml:space="preserve"> </w:t>
      </w:r>
      <w:r>
        <w:rPr>
          <w:rFonts w:cs="Arial"/>
          <w:spacing w:val="-4"/>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1"/>
        </w:rPr>
        <w:t>determine</w:t>
      </w:r>
      <w:r>
        <w:rPr>
          <w:rFonts w:cs="Arial"/>
          <w:spacing w:val="-5"/>
        </w:rPr>
        <w:t xml:space="preserve"> </w:t>
      </w:r>
      <w:r>
        <w:rPr>
          <w:rFonts w:cs="Arial"/>
          <w:spacing w:val="-2"/>
        </w:rPr>
        <w:t>the</w:t>
      </w:r>
      <w:r>
        <w:rPr>
          <w:rFonts w:cs="Arial"/>
        </w:rPr>
        <w:t xml:space="preserve"> </w:t>
      </w:r>
      <w:r>
        <w:rPr>
          <w:rFonts w:cs="Arial"/>
          <w:spacing w:val="-2"/>
        </w:rPr>
        <w:t>design</w:t>
      </w:r>
      <w:r>
        <w:rPr>
          <w:rFonts w:cs="Arial"/>
        </w:rPr>
        <w:t xml:space="preserve"> </w:t>
      </w:r>
      <w:r>
        <w:rPr>
          <w:rFonts w:cs="Arial"/>
          <w:spacing w:val="-2"/>
        </w:rPr>
        <w:t>and/or</w:t>
      </w:r>
      <w:r>
        <w:rPr>
          <w:rFonts w:cs="Arial"/>
          <w:spacing w:val="1"/>
        </w:rPr>
        <w:t xml:space="preserve"> </w:t>
      </w:r>
      <w:r>
        <w:rPr>
          <w:rFonts w:cs="Arial"/>
          <w:spacing w:val="-1"/>
        </w:rPr>
        <w:t>type</w:t>
      </w:r>
      <w:r>
        <w:rPr>
          <w:rFonts w:cs="Arial"/>
        </w:rPr>
        <w:t xml:space="preserve"> </w:t>
      </w:r>
      <w:r>
        <w:rPr>
          <w:rFonts w:cs="Arial"/>
          <w:spacing w:val="-4"/>
        </w:rPr>
        <w:t>of</w:t>
      </w:r>
      <w:r>
        <w:rPr>
          <w:rFonts w:cs="Arial"/>
          <w:spacing w:val="3"/>
        </w:rPr>
        <w:t xml:space="preserve"> </w:t>
      </w:r>
      <w:r>
        <w:rPr>
          <w:rFonts w:cs="Arial"/>
          <w:spacing w:val="-1"/>
        </w:rPr>
        <w:t>this</w:t>
      </w:r>
      <w:r>
        <w:rPr>
          <w:rFonts w:cs="Arial"/>
          <w:spacing w:val="-3"/>
        </w:rPr>
        <w:t xml:space="preserve"> award.</w:t>
      </w:r>
    </w:p>
    <w:p w:rsidR="00733FBD" w:rsidRDefault="00733FBD" w:rsidP="00733FBD">
      <w:pPr>
        <w:pStyle w:val="BodyText"/>
        <w:spacing w:before="5"/>
        <w:ind w:right="250"/>
        <w:rPr>
          <w:rFonts w:cs="Arial"/>
        </w:rPr>
      </w:pPr>
    </w:p>
    <w:p w:rsidR="00733FBD" w:rsidRDefault="00733FBD" w:rsidP="00733FBD">
      <w:pPr>
        <w:pStyle w:val="Heading7"/>
        <w:rPr>
          <w:b w:val="0"/>
          <w:bCs w:val="0"/>
        </w:rPr>
      </w:pPr>
      <w:r>
        <w:t>The</w:t>
      </w:r>
      <w:r>
        <w:rPr>
          <w:spacing w:val="-5"/>
        </w:rPr>
        <w:t xml:space="preserve"> </w:t>
      </w:r>
      <w:r>
        <w:t>Eagle</w:t>
      </w:r>
      <w:r>
        <w:rPr>
          <w:spacing w:val="-5"/>
        </w:rPr>
        <w:t xml:space="preserve"> </w:t>
      </w:r>
      <w:r>
        <w:rPr>
          <w:spacing w:val="-1"/>
        </w:rPr>
        <w:t>Spirit</w:t>
      </w:r>
      <w:r>
        <w:rPr>
          <w:spacing w:val="-3"/>
        </w:rPr>
        <w:t xml:space="preserve"> </w:t>
      </w:r>
      <w:r>
        <w:rPr>
          <w:spacing w:val="-2"/>
        </w:rPr>
        <w:t>Award</w:t>
      </w:r>
    </w:p>
    <w:p w:rsidR="00733FBD" w:rsidRDefault="00733FBD" w:rsidP="00733FBD">
      <w:pPr>
        <w:pStyle w:val="BodyText"/>
        <w:spacing w:before="5"/>
        <w:ind w:right="250"/>
      </w:pPr>
      <w:r>
        <w:t>This</w:t>
      </w:r>
      <w:r>
        <w:rPr>
          <w:spacing w:val="-3"/>
        </w:rPr>
        <w:t xml:space="preserve"> </w:t>
      </w:r>
      <w:r>
        <w:rPr>
          <w:spacing w:val="1"/>
        </w:rPr>
        <w:t>is</w:t>
      </w:r>
      <w:r>
        <w:rPr>
          <w:spacing w:val="-3"/>
        </w:rPr>
        <w:t xml:space="preserve"> </w:t>
      </w:r>
      <w:r>
        <w:rPr>
          <w:spacing w:val="-1"/>
        </w:rPr>
        <w:t>an</w:t>
      </w:r>
      <w:r>
        <w:t xml:space="preserve"> </w:t>
      </w:r>
      <w:r>
        <w:rPr>
          <w:spacing w:val="-3"/>
        </w:rPr>
        <w:t>award,</w:t>
      </w:r>
      <w:r>
        <w:rPr>
          <w:spacing w:val="3"/>
        </w:rPr>
        <w:t xml:space="preserve"> </w:t>
      </w:r>
      <w:r>
        <w:rPr>
          <w:spacing w:val="-1"/>
        </w:rPr>
        <w:t>authorized</w:t>
      </w:r>
      <w:r>
        <w:t xml:space="preserve"> </w:t>
      </w:r>
      <w:r>
        <w:rPr>
          <w:spacing w:val="-1"/>
        </w:rPr>
        <w:t>by</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8"/>
        </w:rPr>
        <w:t xml:space="preserve"> </w:t>
      </w:r>
      <w:r>
        <w:rPr>
          <w:spacing w:val="-2"/>
        </w:rPr>
        <w:t>Advisors, to</w:t>
      </w:r>
      <w:r>
        <w:t xml:space="preserve"> </w:t>
      </w:r>
      <w:r>
        <w:rPr>
          <w:spacing w:val="-1"/>
        </w:rPr>
        <w:t>be</w:t>
      </w:r>
      <w:r>
        <w:t xml:space="preserve"> </w:t>
      </w:r>
      <w:r>
        <w:rPr>
          <w:spacing w:val="-2"/>
        </w:rPr>
        <w:t>presented</w:t>
      </w:r>
      <w:r>
        <w:rPr>
          <w:spacing w:val="4"/>
        </w:rPr>
        <w:t xml:space="preserve"> </w:t>
      </w:r>
      <w:r>
        <w:rPr>
          <w:spacing w:val="-1"/>
        </w:rPr>
        <w:t>by</w:t>
      </w:r>
      <w:r>
        <w:rPr>
          <w:spacing w:val="1"/>
        </w:rPr>
        <w:t xml:space="preserve"> </w:t>
      </w:r>
      <w:r>
        <w:rPr>
          <w:spacing w:val="-1"/>
        </w:rPr>
        <w:t>the</w:t>
      </w:r>
      <w:r>
        <w:t xml:space="preserve"> </w:t>
      </w:r>
      <w:r>
        <w:rPr>
          <w:spacing w:val="-1"/>
        </w:rPr>
        <w:t>Emperor</w:t>
      </w:r>
      <w:r>
        <w:rPr>
          <w:spacing w:val="-3"/>
        </w:rPr>
        <w:t xml:space="preserve"> </w:t>
      </w:r>
      <w:r>
        <w:t xml:space="preserve">to </w:t>
      </w:r>
      <w:r>
        <w:rPr>
          <w:spacing w:val="-1"/>
        </w:rPr>
        <w:t>the</w:t>
      </w:r>
      <w:r>
        <w:t xml:space="preserve"> </w:t>
      </w:r>
      <w:r>
        <w:rPr>
          <w:spacing w:val="-2"/>
        </w:rPr>
        <w:t>business</w:t>
      </w:r>
      <w:r>
        <w:rPr>
          <w:spacing w:val="-3"/>
        </w:rPr>
        <w:t xml:space="preserve"> </w:t>
      </w:r>
      <w:r>
        <w:rPr>
          <w:spacing w:val="-1"/>
        </w:rPr>
        <w:t>that</w:t>
      </w:r>
      <w:r>
        <w:rPr>
          <w:spacing w:val="3"/>
        </w:rPr>
        <w:t xml:space="preserve"> </w:t>
      </w:r>
      <w:r>
        <w:rPr>
          <w:spacing w:val="-2"/>
        </w:rPr>
        <w:t>has</w:t>
      </w:r>
      <w:r>
        <w:rPr>
          <w:spacing w:val="-3"/>
        </w:rPr>
        <w:t xml:space="preserve"> </w:t>
      </w:r>
      <w:r>
        <w:t>given</w:t>
      </w:r>
      <w:r>
        <w:rPr>
          <w:spacing w:val="77"/>
        </w:rPr>
        <w:t xml:space="preserve"> </w:t>
      </w:r>
      <w:r>
        <w:rPr>
          <w:spacing w:val="-2"/>
        </w:rPr>
        <w:t>outstanding</w:t>
      </w:r>
      <w:r>
        <w:t xml:space="preserve"> </w:t>
      </w:r>
      <w:r>
        <w:rPr>
          <w:spacing w:val="-2"/>
        </w:rPr>
        <w:t>support</w:t>
      </w:r>
      <w:r>
        <w:rPr>
          <w:spacing w:val="3"/>
        </w:rPr>
        <w:t xml:space="preserve"> </w:t>
      </w:r>
      <w:r>
        <w:t>to</w:t>
      </w:r>
      <w:r>
        <w:rPr>
          <w:spacing w:val="-5"/>
        </w:rPr>
        <w:t xml:space="preserve"> </w:t>
      </w:r>
      <w:r>
        <w:rPr>
          <w:spacing w:val="-1"/>
        </w:rPr>
        <w:t>the</w:t>
      </w:r>
      <w:r>
        <w:t xml:space="preserve"> </w:t>
      </w:r>
      <w:r>
        <w:rPr>
          <w:spacing w:val="-2"/>
        </w:rPr>
        <w:t>Court throughout</w:t>
      </w:r>
      <w:r>
        <w:rPr>
          <w:spacing w:val="3"/>
        </w:rPr>
        <w:t xml:space="preserve"> </w:t>
      </w:r>
      <w:r>
        <w:t>his</w:t>
      </w:r>
      <w:r>
        <w:rPr>
          <w:spacing w:val="-3"/>
        </w:rPr>
        <w:t xml:space="preserve"> </w:t>
      </w:r>
      <w:r>
        <w:rPr>
          <w:spacing w:val="-1"/>
        </w:rPr>
        <w:t>Reign.</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 xml:space="preserve">The </w:t>
      </w:r>
      <w:r>
        <w:rPr>
          <w:spacing w:val="-3"/>
        </w:rPr>
        <w:t>Rainbow</w:t>
      </w:r>
      <w:r>
        <w:rPr>
          <w:spacing w:val="-2"/>
        </w:rPr>
        <w:t xml:space="preserve"> </w:t>
      </w:r>
      <w:r>
        <w:rPr>
          <w:spacing w:val="-1"/>
        </w:rPr>
        <w:t>Tiger</w:t>
      </w:r>
      <w:r>
        <w:rPr>
          <w:spacing w:val="2"/>
        </w:rPr>
        <w:t xml:space="preserve"> </w:t>
      </w:r>
      <w:r>
        <w:rPr>
          <w:spacing w:val="-2"/>
        </w:rPr>
        <w:t>Award</w:t>
      </w:r>
      <w:r>
        <w:rPr>
          <w:spacing w:val="3"/>
        </w:rPr>
        <w:t xml:space="preserve"> </w:t>
      </w:r>
      <w:r>
        <w:rPr>
          <w:spacing w:val="-2"/>
        </w:rPr>
        <w:t>for</w:t>
      </w:r>
      <w:r>
        <w:rPr>
          <w:spacing w:val="1"/>
        </w:rPr>
        <w:t xml:space="preserve"> </w:t>
      </w:r>
      <w:r>
        <w:rPr>
          <w:spacing w:val="-2"/>
        </w:rPr>
        <w:t>Collegiate</w:t>
      </w:r>
      <w:r>
        <w:rPr>
          <w:spacing w:val="1"/>
        </w:rPr>
        <w:t xml:space="preserve"> </w:t>
      </w:r>
      <w:r>
        <w:rPr>
          <w:spacing w:val="-2"/>
        </w:rPr>
        <w:t>Community</w:t>
      </w:r>
      <w:r>
        <w:t xml:space="preserve"> </w:t>
      </w:r>
      <w:r>
        <w:rPr>
          <w:spacing w:val="-2"/>
        </w:rPr>
        <w:t>Cooperation</w:t>
      </w:r>
    </w:p>
    <w:p w:rsidR="00733FBD" w:rsidRDefault="00733FBD" w:rsidP="00733FBD">
      <w:pPr>
        <w:pStyle w:val="BodyText"/>
        <w:spacing w:before="6" w:line="239" w:lineRule="auto"/>
        <w:ind w:right="98"/>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to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1"/>
        </w:rPr>
        <w:t>current</w:t>
      </w:r>
      <w:r>
        <w:rPr>
          <w:spacing w:val="-2"/>
        </w:rPr>
        <w:t xml:space="preserve"> reigning</w:t>
      </w:r>
      <w:r>
        <w:rPr>
          <w:spacing w:val="-5"/>
        </w:rPr>
        <w:t xml:space="preserve"> </w:t>
      </w:r>
      <w:r>
        <w:rPr>
          <w:spacing w:val="-1"/>
        </w:rPr>
        <w:t>monarchs</w:t>
      </w:r>
      <w:r>
        <w:rPr>
          <w:spacing w:val="-3"/>
        </w:rPr>
        <w:t xml:space="preserve"> </w:t>
      </w:r>
      <w:r>
        <w:rPr>
          <w:spacing w:val="2"/>
        </w:rPr>
        <w:t>to</w:t>
      </w:r>
      <w:r>
        <w:t xml:space="preserve"> a </w:t>
      </w:r>
      <w:r>
        <w:rPr>
          <w:spacing w:val="-1"/>
        </w:rPr>
        <w:t>college</w:t>
      </w:r>
      <w:r>
        <w:t xml:space="preserve"> </w:t>
      </w:r>
      <w:r>
        <w:rPr>
          <w:spacing w:val="-2"/>
        </w:rPr>
        <w:t>student</w:t>
      </w:r>
      <w:r>
        <w:rPr>
          <w:spacing w:val="3"/>
        </w:rPr>
        <w:t xml:space="preserve"> </w:t>
      </w:r>
      <w:r>
        <w:rPr>
          <w:spacing w:val="-1"/>
        </w:rPr>
        <w:t>enrolled</w:t>
      </w:r>
      <w:r>
        <w:rPr>
          <w:spacing w:val="-5"/>
        </w:rPr>
        <w:t xml:space="preserve"> </w:t>
      </w:r>
      <w:r>
        <w:rPr>
          <w:spacing w:val="1"/>
        </w:rPr>
        <w:t>in</w:t>
      </w:r>
      <w:r>
        <w:t xml:space="preserve"> </w:t>
      </w:r>
      <w:r>
        <w:rPr>
          <w:spacing w:val="-2"/>
        </w:rPr>
        <w:t>any</w:t>
      </w:r>
      <w:r>
        <w:rPr>
          <w:spacing w:val="-3"/>
        </w:rPr>
        <w:t xml:space="preserve"> </w:t>
      </w:r>
      <w:r>
        <w:rPr>
          <w:spacing w:val="-1"/>
        </w:rPr>
        <w:t>college</w:t>
      </w:r>
      <w:r>
        <w:t xml:space="preserve"> </w:t>
      </w:r>
      <w:r>
        <w:rPr>
          <w:spacing w:val="-1"/>
        </w:rPr>
        <w:t>or</w:t>
      </w:r>
      <w:r>
        <w:t xml:space="preserve"> </w:t>
      </w:r>
      <w:r>
        <w:rPr>
          <w:spacing w:val="-1"/>
        </w:rPr>
        <w:t>university</w:t>
      </w:r>
      <w:r>
        <w:rPr>
          <w:spacing w:val="1"/>
        </w:rPr>
        <w:t xml:space="preserve"> </w:t>
      </w:r>
      <w:r>
        <w:rPr>
          <w:spacing w:val="-2"/>
        </w:rPr>
        <w:t>within</w:t>
      </w:r>
      <w:r>
        <w:t xml:space="preserve"> </w:t>
      </w:r>
      <w:r>
        <w:rPr>
          <w:spacing w:val="-2"/>
        </w:rPr>
        <w:t>our</w:t>
      </w:r>
      <w:r>
        <w:rPr>
          <w:spacing w:val="-3"/>
        </w:rPr>
        <w:t xml:space="preserve"> </w:t>
      </w:r>
      <w:r>
        <w:rPr>
          <w:spacing w:val="-2"/>
        </w:rPr>
        <w:t>realm</w:t>
      </w:r>
      <w:r>
        <w:rPr>
          <w:spacing w:val="-3"/>
        </w:rPr>
        <w:t xml:space="preserve"> </w:t>
      </w:r>
      <w:r>
        <w:rPr>
          <w:spacing w:val="1"/>
        </w:rPr>
        <w:t>for</w:t>
      </w:r>
      <w:r>
        <w:rPr>
          <w:spacing w:val="-3"/>
        </w:rPr>
        <w:t xml:space="preserve"> </w:t>
      </w:r>
      <w:r>
        <w:rPr>
          <w:spacing w:val="-1"/>
        </w:rPr>
        <w:t>their</w:t>
      </w:r>
      <w:r>
        <w:rPr>
          <w:spacing w:val="1"/>
        </w:rPr>
        <w:t xml:space="preserve"> </w:t>
      </w:r>
      <w:r>
        <w:rPr>
          <w:spacing w:val="-2"/>
        </w:rPr>
        <w:t>excellent</w:t>
      </w:r>
      <w:r>
        <w:rPr>
          <w:spacing w:val="3"/>
        </w:rPr>
        <w:t xml:space="preserve"> </w:t>
      </w:r>
      <w:r>
        <w:rPr>
          <w:spacing w:val="-3"/>
        </w:rPr>
        <w:t>work</w:t>
      </w:r>
      <w:r>
        <w:rPr>
          <w:spacing w:val="1"/>
        </w:rPr>
        <w:t xml:space="preserve"> </w:t>
      </w:r>
      <w:r>
        <w:rPr>
          <w:spacing w:val="-1"/>
        </w:rPr>
        <w:t>with</w:t>
      </w:r>
      <w:r>
        <w:t xml:space="preserve"> </w:t>
      </w:r>
      <w:r>
        <w:rPr>
          <w:spacing w:val="-2"/>
        </w:rPr>
        <w:t>the</w:t>
      </w:r>
      <w:r>
        <w:t xml:space="preserve"> </w:t>
      </w:r>
      <w:r>
        <w:rPr>
          <w:spacing w:val="-1"/>
        </w:rPr>
        <w:t>GLBTIQ</w:t>
      </w:r>
      <w:r>
        <w:rPr>
          <w:spacing w:val="-2"/>
        </w:rPr>
        <w:t xml:space="preserve"> </w:t>
      </w:r>
      <w:r>
        <w:rPr>
          <w:spacing w:val="-1"/>
        </w:rPr>
        <w:t>collegiate</w:t>
      </w:r>
      <w:r>
        <w:t xml:space="preserve"> </w:t>
      </w:r>
      <w:r>
        <w:rPr>
          <w:spacing w:val="-2"/>
        </w:rPr>
        <w:t>community</w:t>
      </w:r>
      <w:r>
        <w:rPr>
          <w:spacing w:val="1"/>
        </w:rPr>
        <w:t xml:space="preserve"> </w:t>
      </w:r>
      <w:r>
        <w:rPr>
          <w:spacing w:val="-2"/>
        </w:rPr>
        <w:t>and</w:t>
      </w:r>
      <w:r>
        <w:t xml:space="preserve"> </w:t>
      </w:r>
      <w:r>
        <w:rPr>
          <w:spacing w:val="-1"/>
        </w:rPr>
        <w:t>their</w:t>
      </w:r>
      <w:r>
        <w:rPr>
          <w:spacing w:val="1"/>
        </w:rPr>
        <w:t xml:space="preserve"> </w:t>
      </w:r>
      <w:r>
        <w:rPr>
          <w:spacing w:val="-3"/>
        </w:rPr>
        <w:t>work</w:t>
      </w:r>
      <w:r>
        <w:rPr>
          <w:spacing w:val="1"/>
        </w:rPr>
        <w:t xml:space="preserve"> </w:t>
      </w:r>
      <w:r>
        <w:rPr>
          <w:spacing w:val="-1"/>
        </w:rPr>
        <w:t>with</w:t>
      </w:r>
      <w:r>
        <w:t xml:space="preserve"> </w:t>
      </w:r>
      <w:r>
        <w:rPr>
          <w:spacing w:val="-2"/>
        </w:rPr>
        <w:t>outreach</w:t>
      </w:r>
      <w:r>
        <w:t xml:space="preserve"> to</w:t>
      </w:r>
      <w:r>
        <w:rPr>
          <w:spacing w:val="95"/>
        </w:rPr>
        <w:t xml:space="preserve"> </w:t>
      </w:r>
      <w:r>
        <w:rPr>
          <w:spacing w:val="-1"/>
        </w:rPr>
        <w:t>the</w:t>
      </w:r>
      <w:r>
        <w:t xml:space="preserve"> </w:t>
      </w:r>
      <w:r>
        <w:rPr>
          <w:spacing w:val="-1"/>
        </w:rPr>
        <w:t>citizens</w:t>
      </w:r>
      <w:r>
        <w:rPr>
          <w:spacing w:val="-3"/>
        </w:rPr>
        <w:t xml:space="preserve"> </w:t>
      </w:r>
      <w:r>
        <w:rPr>
          <w:spacing w:val="1"/>
        </w:rPr>
        <w:t>in</w:t>
      </w:r>
      <w:r>
        <w:t xml:space="preserve"> </w:t>
      </w:r>
      <w:r>
        <w:rPr>
          <w:spacing w:val="-2"/>
        </w:rPr>
        <w:t>our</w:t>
      </w:r>
      <w:r>
        <w:rPr>
          <w:spacing w:val="1"/>
        </w:rPr>
        <w:t xml:space="preserve"> </w:t>
      </w:r>
      <w:r>
        <w:rPr>
          <w:spacing w:val="-2"/>
        </w:rPr>
        <w:t>realm.</w:t>
      </w:r>
      <w:r>
        <w:rPr>
          <w:spacing w:val="50"/>
        </w:rPr>
        <w:t xml:space="preserve"> </w:t>
      </w:r>
      <w:r>
        <w:rPr>
          <w:spacing w:val="-1"/>
        </w:rPr>
        <w:t>The</w:t>
      </w:r>
      <w:r>
        <w:t xml:space="preserve"> </w:t>
      </w:r>
      <w:r>
        <w:rPr>
          <w:spacing w:val="-2"/>
        </w:rPr>
        <w:t>recipient</w:t>
      </w:r>
      <w:r>
        <w:rPr>
          <w:spacing w:val="3"/>
        </w:rPr>
        <w:t xml:space="preserve"> </w:t>
      </w:r>
      <w:r>
        <w:rPr>
          <w:spacing w:val="-4"/>
        </w:rPr>
        <w:t>of</w:t>
      </w:r>
      <w:r>
        <w:rPr>
          <w:spacing w:val="3"/>
        </w:rPr>
        <w:t xml:space="preserve"> </w:t>
      </w:r>
      <w:r>
        <w:rPr>
          <w:spacing w:val="-1"/>
        </w:rPr>
        <w:t>this</w:t>
      </w:r>
      <w:r>
        <w:rPr>
          <w:spacing w:val="-3"/>
        </w:rPr>
        <w:t xml:space="preserve"> award</w:t>
      </w:r>
      <w:r>
        <w:t xml:space="preserve"> may</w:t>
      </w:r>
      <w:r>
        <w:rPr>
          <w:spacing w:val="1"/>
        </w:rPr>
        <w:t xml:space="preserve"> </w:t>
      </w:r>
      <w:r>
        <w:rPr>
          <w:spacing w:val="-1"/>
        </w:rPr>
        <w:t>achieve</w:t>
      </w:r>
      <w:r>
        <w:rPr>
          <w:spacing w:val="-5"/>
        </w:rPr>
        <w:t xml:space="preserve"> </w:t>
      </w:r>
      <w:r>
        <w:t>this</w:t>
      </w:r>
      <w:r>
        <w:rPr>
          <w:spacing w:val="-3"/>
        </w:rPr>
        <w:t xml:space="preserve"> </w:t>
      </w:r>
      <w:r>
        <w:rPr>
          <w:spacing w:val="-2"/>
        </w:rPr>
        <w:t>honor</w:t>
      </w:r>
      <w:r>
        <w:rPr>
          <w:spacing w:val="1"/>
        </w:rPr>
        <w:t xml:space="preserve"> </w:t>
      </w:r>
      <w:r>
        <w:rPr>
          <w:spacing w:val="-2"/>
        </w:rPr>
        <w:t>either</w:t>
      </w:r>
      <w:r>
        <w:rPr>
          <w:spacing w:val="1"/>
        </w:rPr>
        <w:t xml:space="preserve"> </w:t>
      </w:r>
      <w:r>
        <w:rPr>
          <w:spacing w:val="-1"/>
        </w:rPr>
        <w:t>by</w:t>
      </w:r>
      <w:r>
        <w:rPr>
          <w:spacing w:val="1"/>
        </w:rPr>
        <w:t xml:space="preserve"> </w:t>
      </w:r>
      <w:r>
        <w:rPr>
          <w:spacing w:val="-2"/>
        </w:rPr>
        <w:t>representing</w:t>
      </w:r>
      <w:r>
        <w:rPr>
          <w:spacing w:val="-5"/>
        </w:rPr>
        <w:t xml:space="preserve"> </w:t>
      </w:r>
      <w:r>
        <w:t>their</w:t>
      </w:r>
      <w:r>
        <w:rPr>
          <w:spacing w:val="-3"/>
        </w:rPr>
        <w:t xml:space="preserve"> </w:t>
      </w:r>
      <w:r>
        <w:rPr>
          <w:spacing w:val="-2"/>
        </w:rPr>
        <w:t>local</w:t>
      </w:r>
      <w:r>
        <w:rPr>
          <w:spacing w:val="7"/>
        </w:rPr>
        <w:t xml:space="preserve"> </w:t>
      </w:r>
      <w:r>
        <w:rPr>
          <w:spacing w:val="-1"/>
        </w:rPr>
        <w:t>chapter</w:t>
      </w:r>
      <w:r>
        <w:rPr>
          <w:spacing w:val="1"/>
        </w:rPr>
        <w:t xml:space="preserve"> </w:t>
      </w:r>
      <w:r>
        <w:rPr>
          <w:spacing w:val="-4"/>
        </w:rPr>
        <w:t>of</w:t>
      </w:r>
      <w:r>
        <w:rPr>
          <w:spacing w:val="111"/>
        </w:rPr>
        <w:t xml:space="preserve"> </w:t>
      </w:r>
      <w:r>
        <w:rPr>
          <w:spacing w:val="-1"/>
        </w:rPr>
        <w:t>the</w:t>
      </w:r>
      <w:r>
        <w:t xml:space="preserve"> </w:t>
      </w:r>
      <w:r>
        <w:rPr>
          <w:spacing w:val="-2"/>
        </w:rPr>
        <w:t>GLBTIQ</w:t>
      </w:r>
      <w:r>
        <w:rPr>
          <w:spacing w:val="3"/>
        </w:rPr>
        <w:t xml:space="preserve"> </w:t>
      </w:r>
      <w:r>
        <w:rPr>
          <w:spacing w:val="-1"/>
        </w:rPr>
        <w:t>collegiate</w:t>
      </w:r>
      <w:r>
        <w:rPr>
          <w:spacing w:val="-5"/>
        </w:rPr>
        <w:t xml:space="preserve"> </w:t>
      </w:r>
      <w:r>
        <w:rPr>
          <w:spacing w:val="-1"/>
        </w:rPr>
        <w:t>population</w:t>
      </w:r>
      <w:r>
        <w:t xml:space="preserve"> </w:t>
      </w:r>
      <w:r>
        <w:rPr>
          <w:spacing w:val="-1"/>
        </w:rPr>
        <w:t>or</w:t>
      </w:r>
      <w:r>
        <w:rPr>
          <w:spacing w:val="1"/>
        </w:rPr>
        <w:t xml:space="preserve"> </w:t>
      </w:r>
      <w:r>
        <w:rPr>
          <w:spacing w:val="-1"/>
        </w:rPr>
        <w:t>by</w:t>
      </w:r>
      <w:r>
        <w:rPr>
          <w:spacing w:val="-3"/>
        </w:rPr>
        <w:t xml:space="preserve"> </w:t>
      </w:r>
      <w:r>
        <w:t>their</w:t>
      </w:r>
      <w:r>
        <w:rPr>
          <w:spacing w:val="-3"/>
        </w:rPr>
        <w:t xml:space="preserve"> work</w:t>
      </w:r>
      <w:r>
        <w:rPr>
          <w:spacing w:val="1"/>
        </w:rPr>
        <w:t xml:space="preserve"> </w:t>
      </w:r>
      <w:r>
        <w:rPr>
          <w:spacing w:val="-2"/>
        </w:rPr>
        <w:t>within</w:t>
      </w:r>
      <w:r>
        <w:t xml:space="preserve"> </w:t>
      </w:r>
      <w:r>
        <w:rPr>
          <w:spacing w:val="-2"/>
        </w:rPr>
        <w:t>our</w:t>
      </w:r>
      <w:r>
        <w:rPr>
          <w:spacing w:val="1"/>
        </w:rPr>
        <w:t xml:space="preserve"> </w:t>
      </w:r>
      <w:r>
        <w:rPr>
          <w:spacing w:val="-1"/>
        </w:rPr>
        <w:t>realm,</w:t>
      </w:r>
      <w:r>
        <w:rPr>
          <w:spacing w:val="3"/>
        </w:rPr>
        <w:t xml:space="preserve"> </w:t>
      </w:r>
      <w:r>
        <w:rPr>
          <w:spacing w:val="-2"/>
        </w:rPr>
        <w:t>building</w:t>
      </w:r>
      <w:r>
        <w:t xml:space="preserve"> </w:t>
      </w:r>
      <w:r>
        <w:rPr>
          <w:spacing w:val="-2"/>
        </w:rPr>
        <w:t>awareness</w:t>
      </w:r>
      <w:r>
        <w:rPr>
          <w:spacing w:val="-3"/>
        </w:rPr>
        <w:t xml:space="preserve"> </w:t>
      </w:r>
      <w:r>
        <w:rPr>
          <w:spacing w:val="-2"/>
        </w:rPr>
        <w:t>and/or</w:t>
      </w:r>
      <w:r>
        <w:rPr>
          <w:spacing w:val="1"/>
        </w:rPr>
        <w:t xml:space="preserve"> </w:t>
      </w:r>
      <w:r>
        <w:rPr>
          <w:spacing w:val="-1"/>
        </w:rPr>
        <w:t>contributions</w:t>
      </w:r>
      <w:r>
        <w:rPr>
          <w:spacing w:val="-3"/>
        </w:rPr>
        <w:t xml:space="preserve"> </w:t>
      </w:r>
      <w:r>
        <w:rPr>
          <w:spacing w:val="-2"/>
        </w:rPr>
        <w:t>towards</w:t>
      </w:r>
      <w:r>
        <w:rPr>
          <w:spacing w:val="81"/>
        </w:rPr>
        <w:t xml:space="preserve"> </w:t>
      </w:r>
      <w:r>
        <w:rPr>
          <w:spacing w:val="-1"/>
        </w:rPr>
        <w:t>making</w:t>
      </w:r>
      <w:r>
        <w:rPr>
          <w:spacing w:val="-5"/>
        </w:rPr>
        <w:t xml:space="preserve"> </w:t>
      </w:r>
      <w:r>
        <w:t>their</w:t>
      </w:r>
      <w:r>
        <w:rPr>
          <w:spacing w:val="-3"/>
        </w:rPr>
        <w:t xml:space="preserve"> </w:t>
      </w:r>
      <w:r>
        <w:rPr>
          <w:spacing w:val="-2"/>
        </w:rPr>
        <w:t>local</w:t>
      </w:r>
      <w:r>
        <w:rPr>
          <w:spacing w:val="4"/>
        </w:rPr>
        <w:t xml:space="preserve"> </w:t>
      </w:r>
      <w:r>
        <w:rPr>
          <w:spacing w:val="-1"/>
        </w:rPr>
        <w:t>chapter</w:t>
      </w:r>
      <w:r>
        <w:rPr>
          <w:spacing w:val="-3"/>
        </w:rPr>
        <w:t xml:space="preserve"> </w:t>
      </w:r>
      <w:r>
        <w:rPr>
          <w:spacing w:val="-4"/>
        </w:rPr>
        <w:t>of</w:t>
      </w:r>
      <w:r>
        <w:rPr>
          <w:spacing w:val="3"/>
        </w:rPr>
        <w:t xml:space="preserve"> </w:t>
      </w:r>
      <w:r>
        <w:rPr>
          <w:spacing w:val="-1"/>
        </w:rPr>
        <w:t>the</w:t>
      </w:r>
      <w:r>
        <w:rPr>
          <w:spacing w:val="-5"/>
        </w:rPr>
        <w:t xml:space="preserve"> </w:t>
      </w:r>
      <w:r>
        <w:rPr>
          <w:spacing w:val="-1"/>
        </w:rPr>
        <w:t>GLBTIQ</w:t>
      </w:r>
      <w:r>
        <w:rPr>
          <w:spacing w:val="-2"/>
        </w:rPr>
        <w:t xml:space="preserve"> </w:t>
      </w:r>
      <w:r>
        <w:rPr>
          <w:spacing w:val="-1"/>
        </w:rPr>
        <w:t>citizens</w:t>
      </w:r>
      <w:r>
        <w:rPr>
          <w:spacing w:val="-3"/>
        </w:rPr>
        <w:t xml:space="preserve"> </w:t>
      </w:r>
      <w:r>
        <w:rPr>
          <w:spacing w:val="-1"/>
        </w:rPr>
        <w:t>within</w:t>
      </w:r>
      <w:r>
        <w:rPr>
          <w:spacing w:val="-5"/>
        </w:rPr>
        <w:t xml:space="preserve"> </w:t>
      </w:r>
      <w:r>
        <w:rPr>
          <w:spacing w:val="-2"/>
        </w:rPr>
        <w:t>our</w:t>
      </w:r>
      <w:r>
        <w:rPr>
          <w:spacing w:val="1"/>
        </w:rPr>
        <w:t xml:space="preserve"> </w:t>
      </w:r>
      <w:r>
        <w:rPr>
          <w:spacing w:val="-1"/>
        </w:rPr>
        <w:t>realm.</w:t>
      </w:r>
      <w:r>
        <w:rPr>
          <w:spacing w:val="55"/>
        </w:rPr>
        <w:t xml:space="preserve"> </w:t>
      </w:r>
      <w:r>
        <w:rPr>
          <w:spacing w:val="-1"/>
        </w:rPr>
        <w:t>The</w:t>
      </w:r>
      <w:r>
        <w:rPr>
          <w:spacing w:val="-5"/>
        </w:rPr>
        <w:t xml:space="preserve"> </w:t>
      </w:r>
      <w:r>
        <w:rPr>
          <w:spacing w:val="-1"/>
        </w:rPr>
        <w:t>criteria</w:t>
      </w:r>
      <w:r>
        <w:rPr>
          <w:spacing w:val="-5"/>
        </w:rPr>
        <w:t xml:space="preserve"> </w:t>
      </w:r>
      <w:r>
        <w:rPr>
          <w:spacing w:val="1"/>
        </w:rPr>
        <w:t>for</w:t>
      </w:r>
      <w:r>
        <w:rPr>
          <w:spacing w:val="-3"/>
        </w:rPr>
        <w:t xml:space="preserve"> </w:t>
      </w:r>
      <w:r>
        <w:rPr>
          <w:spacing w:val="-1"/>
        </w:rPr>
        <w:t>this</w:t>
      </w:r>
      <w:r>
        <w:rPr>
          <w:spacing w:val="-3"/>
        </w:rPr>
        <w:t xml:space="preserve"> award</w:t>
      </w:r>
      <w:r>
        <w:t xml:space="preserve"> </w:t>
      </w:r>
      <w:r>
        <w:rPr>
          <w:spacing w:val="1"/>
        </w:rPr>
        <w:t>is</w:t>
      </w:r>
      <w:r>
        <w:rPr>
          <w:spacing w:val="-3"/>
        </w:rPr>
        <w:t xml:space="preserve"> </w:t>
      </w:r>
      <w:r>
        <w:rPr>
          <w:spacing w:val="-1"/>
        </w:rPr>
        <w:t>twofold:</w:t>
      </w:r>
      <w:r>
        <w:t xml:space="preserve">  </w:t>
      </w:r>
      <w:r>
        <w:rPr>
          <w:spacing w:val="-1"/>
        </w:rPr>
        <w:t>(1)</w:t>
      </w:r>
      <w:r>
        <w:rPr>
          <w:spacing w:val="-3"/>
        </w:rPr>
        <w:t xml:space="preserve"> </w:t>
      </w:r>
      <w:r>
        <w:rPr>
          <w:spacing w:val="-2"/>
        </w:rPr>
        <w:t>The</w:t>
      </w:r>
      <w:r>
        <w:t xml:space="preserve"> </w:t>
      </w:r>
      <w:r>
        <w:rPr>
          <w:spacing w:val="77"/>
        </w:rPr>
        <w:t xml:space="preserve"> </w:t>
      </w:r>
      <w:r>
        <w:rPr>
          <w:spacing w:val="-1"/>
        </w:rPr>
        <w:t>individual</w:t>
      </w:r>
      <w:r>
        <w:rPr>
          <w:spacing w:val="-5"/>
        </w:rPr>
        <w:t xml:space="preserve"> </w:t>
      </w:r>
      <w:r>
        <w:rPr>
          <w:spacing w:val="-1"/>
        </w:rPr>
        <w:t>must</w:t>
      </w:r>
      <w:r>
        <w:rPr>
          <w:spacing w:val="3"/>
        </w:rPr>
        <w:t xml:space="preserve"> </w:t>
      </w:r>
      <w:r>
        <w:rPr>
          <w:spacing w:val="-1"/>
        </w:rPr>
        <w:t>be</w:t>
      </w:r>
      <w:r>
        <w:t xml:space="preserve"> </w:t>
      </w:r>
      <w:r>
        <w:rPr>
          <w:spacing w:val="-1"/>
        </w:rPr>
        <w:t>currently</w:t>
      </w:r>
      <w:r>
        <w:rPr>
          <w:spacing w:val="-3"/>
        </w:rPr>
        <w:t xml:space="preserve"> </w:t>
      </w:r>
      <w:r>
        <w:rPr>
          <w:spacing w:val="-1"/>
        </w:rPr>
        <w:t>enrolled,</w:t>
      </w:r>
      <w:r>
        <w:rPr>
          <w:spacing w:val="3"/>
        </w:rPr>
        <w:t xml:space="preserve"> </w:t>
      </w:r>
      <w:r>
        <w:rPr>
          <w:spacing w:val="-1"/>
        </w:rPr>
        <w:t>or</w:t>
      </w:r>
      <w:r>
        <w:rPr>
          <w:spacing w:val="-3"/>
        </w:rPr>
        <w:t xml:space="preserve"> </w:t>
      </w:r>
      <w:r>
        <w:rPr>
          <w:spacing w:val="-1"/>
        </w:rPr>
        <w:t>recently</w:t>
      </w:r>
      <w:r>
        <w:rPr>
          <w:spacing w:val="1"/>
        </w:rPr>
        <w:t xml:space="preserve"> </w:t>
      </w:r>
      <w:r>
        <w:rPr>
          <w:spacing w:val="-2"/>
        </w:rPr>
        <w:t>graduated</w:t>
      </w:r>
      <w:r>
        <w:t xml:space="preserve"> </w:t>
      </w:r>
      <w:r>
        <w:rPr>
          <w:spacing w:val="-2"/>
        </w:rPr>
        <w:t>due</w:t>
      </w:r>
      <w:r>
        <w:t xml:space="preserve"> to </w:t>
      </w:r>
      <w:r>
        <w:rPr>
          <w:spacing w:val="-1"/>
        </w:rPr>
        <w:t>the</w:t>
      </w:r>
      <w:r>
        <w:t xml:space="preserve"> </w:t>
      </w:r>
      <w:r>
        <w:rPr>
          <w:spacing w:val="-2"/>
        </w:rPr>
        <w:t>nature</w:t>
      </w:r>
      <w:r>
        <w:t xml:space="preserve"> </w:t>
      </w:r>
      <w:r>
        <w:rPr>
          <w:spacing w:val="-4"/>
        </w:rPr>
        <w:t>of</w:t>
      </w:r>
      <w:r>
        <w:rPr>
          <w:spacing w:val="3"/>
        </w:rPr>
        <w:t xml:space="preserve"> </w:t>
      </w:r>
      <w:r>
        <w:rPr>
          <w:spacing w:val="-1"/>
        </w:rPr>
        <w:t>the</w:t>
      </w:r>
      <w:r>
        <w:t xml:space="preserve"> </w:t>
      </w:r>
      <w:r>
        <w:rPr>
          <w:spacing w:val="-1"/>
        </w:rPr>
        <w:t>timing</w:t>
      </w:r>
      <w:r>
        <w:t xml:space="preserve"> </w:t>
      </w:r>
      <w:r>
        <w:rPr>
          <w:spacing w:val="-4"/>
        </w:rPr>
        <w:t>of</w:t>
      </w:r>
      <w:r>
        <w:rPr>
          <w:spacing w:val="3"/>
        </w:rPr>
        <w:t xml:space="preserve"> </w:t>
      </w:r>
      <w:r>
        <w:rPr>
          <w:spacing w:val="-2"/>
        </w:rPr>
        <w:t>Coronation, from</w:t>
      </w:r>
      <w:r>
        <w:rPr>
          <w:spacing w:val="1"/>
        </w:rPr>
        <w:t xml:space="preserve"> </w:t>
      </w:r>
      <w:r>
        <w:t xml:space="preserve">a </w:t>
      </w:r>
      <w:r>
        <w:rPr>
          <w:spacing w:val="-1"/>
        </w:rPr>
        <w:t>college</w:t>
      </w:r>
      <w:r>
        <w:t xml:space="preserve"> </w:t>
      </w:r>
      <w:r>
        <w:rPr>
          <w:spacing w:val="-1"/>
        </w:rPr>
        <w:t>or</w:t>
      </w:r>
      <w:r>
        <w:rPr>
          <w:spacing w:val="65"/>
        </w:rPr>
        <w:t xml:space="preserve"> </w:t>
      </w:r>
      <w:r>
        <w:rPr>
          <w:spacing w:val="-1"/>
        </w:rPr>
        <w:t>university</w:t>
      </w:r>
      <w:r>
        <w:rPr>
          <w:spacing w:val="-3"/>
        </w:rPr>
        <w:t xml:space="preserve"> </w:t>
      </w:r>
      <w:r>
        <w:rPr>
          <w:spacing w:val="1"/>
        </w:rPr>
        <w:t>in</w:t>
      </w:r>
      <w:r>
        <w:t xml:space="preserve"> </w:t>
      </w:r>
      <w:r>
        <w:rPr>
          <w:spacing w:val="-2"/>
        </w:rPr>
        <w:t>our</w:t>
      </w:r>
      <w:r>
        <w:rPr>
          <w:spacing w:val="-3"/>
        </w:rPr>
        <w:t xml:space="preserve"> </w:t>
      </w:r>
      <w:r>
        <w:rPr>
          <w:spacing w:val="-1"/>
        </w:rPr>
        <w:t>realm;</w:t>
      </w:r>
      <w:r>
        <w:rPr>
          <w:spacing w:val="3"/>
        </w:rPr>
        <w:t xml:space="preserve"> </w:t>
      </w:r>
      <w:r>
        <w:rPr>
          <w:spacing w:val="-2"/>
        </w:rPr>
        <w:t>and</w:t>
      </w:r>
      <w:r>
        <w:t xml:space="preserve"> </w:t>
      </w:r>
      <w:r>
        <w:rPr>
          <w:spacing w:val="-1"/>
        </w:rPr>
        <w:t>(2)</w:t>
      </w:r>
      <w:r>
        <w:rPr>
          <w:spacing w:val="-3"/>
        </w:rPr>
        <w:t xml:space="preserve"> </w:t>
      </w:r>
      <w:r>
        <w:rPr>
          <w:spacing w:val="-1"/>
        </w:rPr>
        <w:t>the</w:t>
      </w:r>
      <w:r>
        <w:rPr>
          <w:spacing w:val="-5"/>
        </w:rPr>
        <w:t xml:space="preserve"> </w:t>
      </w:r>
      <w:r>
        <w:rPr>
          <w:spacing w:val="-2"/>
        </w:rPr>
        <w:t>individual</w:t>
      </w:r>
      <w:r>
        <w:t xml:space="preserve"> </w:t>
      </w:r>
      <w:r>
        <w:rPr>
          <w:spacing w:val="-1"/>
        </w:rPr>
        <w:t>must</w:t>
      </w:r>
      <w:r>
        <w:rPr>
          <w:spacing w:val="3"/>
        </w:rPr>
        <w:t xml:space="preserve"> </w:t>
      </w:r>
      <w:r>
        <w:rPr>
          <w:spacing w:val="-2"/>
        </w:rPr>
        <w:t>have</w:t>
      </w:r>
      <w:r>
        <w:rPr>
          <w:spacing w:val="-5"/>
        </w:rPr>
        <w:t xml:space="preserve"> </w:t>
      </w:r>
      <w:r>
        <w:rPr>
          <w:spacing w:val="-2"/>
        </w:rPr>
        <w:t>been</w:t>
      </w:r>
      <w:r>
        <w:t xml:space="preserve"> </w:t>
      </w:r>
      <w:r>
        <w:rPr>
          <w:spacing w:val="-1"/>
        </w:rPr>
        <w:t>socially</w:t>
      </w:r>
      <w:r>
        <w:rPr>
          <w:spacing w:val="1"/>
        </w:rPr>
        <w:t xml:space="preserve"> </w:t>
      </w:r>
      <w:r>
        <w:rPr>
          <w:spacing w:val="-1"/>
        </w:rPr>
        <w:t>active</w:t>
      </w:r>
      <w:r>
        <w:rPr>
          <w:spacing w:val="-5"/>
        </w:rPr>
        <w:t xml:space="preserve"> </w:t>
      </w:r>
      <w:r>
        <w:rPr>
          <w:spacing w:val="-2"/>
        </w:rPr>
        <w:t>throughout</w:t>
      </w:r>
      <w:r>
        <w:rPr>
          <w:spacing w:val="3"/>
        </w:rPr>
        <w:t xml:space="preserve"> </w:t>
      </w:r>
      <w:r>
        <w:rPr>
          <w:spacing w:val="-1"/>
        </w:rPr>
        <w:t>the</w:t>
      </w:r>
      <w:r>
        <w:t xml:space="preserve"> </w:t>
      </w:r>
      <w:r>
        <w:rPr>
          <w:spacing w:val="-1"/>
        </w:rPr>
        <w:t>year</w:t>
      </w:r>
      <w:r>
        <w:rPr>
          <w:spacing w:val="-3"/>
        </w:rPr>
        <w:t xml:space="preserve"> </w:t>
      </w:r>
      <w:r>
        <w:rPr>
          <w:spacing w:val="1"/>
        </w:rPr>
        <w:t>in</w:t>
      </w:r>
      <w:r>
        <w:rPr>
          <w:spacing w:val="-5"/>
        </w:rPr>
        <w:t xml:space="preserve"> </w:t>
      </w:r>
      <w:r>
        <w:rPr>
          <w:spacing w:val="-1"/>
        </w:rPr>
        <w:t>their</w:t>
      </w:r>
      <w:r>
        <w:rPr>
          <w:spacing w:val="1"/>
        </w:rPr>
        <w:t xml:space="preserve"> </w:t>
      </w:r>
      <w:r>
        <w:rPr>
          <w:spacing w:val="-2"/>
        </w:rPr>
        <w:t>community.</w:t>
      </w:r>
      <w:r>
        <w:rPr>
          <w:spacing w:val="55"/>
        </w:rPr>
        <w:t xml:space="preserve"> </w:t>
      </w:r>
      <w:r>
        <w:t>As</w:t>
      </w:r>
      <w:r>
        <w:rPr>
          <w:spacing w:val="101"/>
        </w:rPr>
        <w:t xml:space="preserve"> </w:t>
      </w:r>
      <w:r>
        <w:rPr>
          <w:spacing w:val="-2"/>
        </w:rPr>
        <w:t>per</w:t>
      </w:r>
      <w:r>
        <w:rPr>
          <w:spacing w:val="1"/>
        </w:rPr>
        <w:t xml:space="preserve"> </w:t>
      </w:r>
      <w:r>
        <w:rPr>
          <w:spacing w:val="-1"/>
        </w:rPr>
        <w:t>the</w:t>
      </w:r>
      <w:r>
        <w:t xml:space="preserve"> </w:t>
      </w:r>
      <w:r>
        <w:rPr>
          <w:spacing w:val="-1"/>
        </w:rPr>
        <w:t>BOA,</w:t>
      </w:r>
      <w:r>
        <w:rPr>
          <w:spacing w:val="-2"/>
        </w:rPr>
        <w:t xml:space="preserve"> </w:t>
      </w:r>
      <w:r>
        <w:rPr>
          <w:spacing w:val="-1"/>
        </w:rPr>
        <w:t>there</w:t>
      </w:r>
      <w:r>
        <w:rPr>
          <w:spacing w:val="-5"/>
        </w:rPr>
        <w:t xml:space="preserve"> </w:t>
      </w:r>
      <w:r>
        <w:rPr>
          <w:spacing w:val="1"/>
        </w:rPr>
        <w:t>is</w:t>
      </w:r>
      <w:r>
        <w:rPr>
          <w:spacing w:val="-3"/>
        </w:rPr>
        <w:t xml:space="preserve"> </w:t>
      </w:r>
      <w:r>
        <w:t>a</w:t>
      </w:r>
      <w:r>
        <w:rPr>
          <w:spacing w:val="-5"/>
        </w:rPr>
        <w:t xml:space="preserve"> </w:t>
      </w:r>
      <w:r>
        <w:t>fifty</w:t>
      </w:r>
      <w:r>
        <w:rPr>
          <w:spacing w:val="1"/>
        </w:rPr>
        <w:t xml:space="preserve"> </w:t>
      </w:r>
      <w:r>
        <w:rPr>
          <w:spacing w:val="-1"/>
        </w:rPr>
        <w:t>dollar</w:t>
      </w:r>
      <w:r>
        <w:rPr>
          <w:spacing w:val="-8"/>
        </w:rPr>
        <w:t xml:space="preserve"> </w:t>
      </w:r>
      <w:r>
        <w:rPr>
          <w:spacing w:val="-2"/>
        </w:rPr>
        <w:t>maximum</w:t>
      </w:r>
      <w:r>
        <w:rPr>
          <w:spacing w:val="1"/>
        </w:rPr>
        <w:t xml:space="preserve"> </w:t>
      </w:r>
      <w:r>
        <w:rPr>
          <w:spacing w:val="-2"/>
        </w:rPr>
        <w:t xml:space="preserve">amount </w:t>
      </w:r>
      <w:r>
        <w:rPr>
          <w:spacing w:val="-1"/>
        </w:rPr>
        <w:t>for</w:t>
      </w:r>
      <w:r>
        <w:rPr>
          <w:spacing w:val="-3"/>
        </w:rPr>
        <w:t xml:space="preserve"> </w:t>
      </w:r>
      <w:r>
        <w:t>this</w:t>
      </w:r>
      <w:r>
        <w:rPr>
          <w:spacing w:val="-3"/>
        </w:rPr>
        <w:t xml:space="preserve"> award.</w:t>
      </w:r>
    </w:p>
    <w:p w:rsidR="00733FBD" w:rsidRDefault="00733FBD" w:rsidP="00733FBD">
      <w:pPr>
        <w:pStyle w:val="Heading7"/>
        <w:ind w:left="0"/>
        <w:rPr>
          <w:b w:val="0"/>
          <w:bCs w:val="0"/>
        </w:rPr>
      </w:pPr>
    </w:p>
    <w:p w:rsidR="00733FBD" w:rsidRDefault="00733FBD" w:rsidP="00733FBD">
      <w:pPr>
        <w:pStyle w:val="Heading7"/>
        <w:rPr>
          <w:bCs w:val="0"/>
        </w:rPr>
      </w:pPr>
      <w:r w:rsidRPr="00C44EDF">
        <w:rPr>
          <w:bCs w:val="0"/>
        </w:rPr>
        <w:t>The Spirit of Hope Award</w:t>
      </w:r>
    </w:p>
    <w:p w:rsidR="00733FBD" w:rsidRPr="00C26CA6" w:rsidRDefault="00733FBD" w:rsidP="00733FBD">
      <w:pPr>
        <w:pStyle w:val="BodyText"/>
      </w:pPr>
      <w:r w:rsidRPr="00C26CA6">
        <w:t xml:space="preserve">This award was created by and will be paid for and </w:t>
      </w:r>
      <w:r>
        <w:t>p</w:t>
      </w:r>
      <w:r w:rsidRPr="00C26CA6">
        <w:t xml:space="preserve">resented by Emperor 41 Water </w:t>
      </w:r>
      <w:proofErr w:type="spellStart"/>
      <w:r w:rsidRPr="00C26CA6">
        <w:t>Xaris</w:t>
      </w:r>
      <w:proofErr w:type="spellEnd"/>
      <w:r w:rsidRPr="00C26CA6">
        <w:t xml:space="preserve"> annually to the out of realm court that best exhibits promotes and embodies the ICS values of Inclusion, Unity, Advocacy and Acceptance within the LGBTIQA Community.</w:t>
      </w:r>
      <w:r>
        <w:t xml:space="preserve"> Recipients will be chosen by Emperor 41 based on input from the Reigning Monarchs.</w:t>
      </w:r>
    </w:p>
    <w:p w:rsidR="00733FBD" w:rsidRPr="00C26CA6" w:rsidRDefault="00733FBD" w:rsidP="00733FBD">
      <w:pPr>
        <w:pStyle w:val="BodyText"/>
      </w:pPr>
      <w:r w:rsidRPr="00C26CA6">
        <w:t> </w:t>
      </w:r>
    </w:p>
    <w:p w:rsidR="00733FBD" w:rsidRPr="00C26CA6" w:rsidRDefault="00733FBD" w:rsidP="00733FBD">
      <w:pPr>
        <w:pStyle w:val="BodyText"/>
      </w:pPr>
      <w:r w:rsidRPr="00C26CA6">
        <w:t>It shall read:</w:t>
      </w:r>
    </w:p>
    <w:p w:rsidR="00733FBD" w:rsidRPr="00C26CA6" w:rsidRDefault="00733FBD" w:rsidP="00733FBD">
      <w:pPr>
        <w:pStyle w:val="BodyText"/>
        <w:ind w:left="720"/>
        <w:rPr>
          <w:i/>
        </w:rPr>
      </w:pPr>
      <w:r w:rsidRPr="00C26CA6">
        <w:rPr>
          <w:i/>
        </w:rPr>
        <w:t xml:space="preserve">Spirit of Hope Award for their Excellence in promoting Inclusion, Unity, Advocacy and Acceptance within the </w:t>
      </w:r>
      <w:r w:rsidRPr="00C26CA6">
        <w:rPr>
          <w:i/>
        </w:rPr>
        <w:lastRenderedPageBreak/>
        <w:t>LGBTIQA Community Presented to (Name of the Court being honored) (Date presented)</w:t>
      </w:r>
    </w:p>
    <w:p w:rsidR="00733FBD" w:rsidRPr="00C26CA6" w:rsidRDefault="00733FBD" w:rsidP="00733FBD">
      <w:pPr>
        <w:pStyle w:val="BodyText"/>
      </w:pPr>
      <w:r w:rsidRPr="00C26CA6">
        <w:t> </w:t>
      </w:r>
    </w:p>
    <w:p w:rsidR="00733FBD" w:rsidRPr="00C26CA6" w:rsidRDefault="00733FBD" w:rsidP="00733FBD">
      <w:pPr>
        <w:pStyle w:val="BodyText"/>
        <w:ind w:left="720"/>
        <w:rPr>
          <w:i/>
        </w:rPr>
      </w:pPr>
      <w:r w:rsidRPr="00C26CA6">
        <w:t>Example: </w:t>
      </w:r>
      <w:r w:rsidRPr="00C26CA6">
        <w:rPr>
          <w:i/>
        </w:rPr>
        <w:t xml:space="preserve">Spirit of Hope Award for their Excellence in promoting Inclusion, Unity, Advocacy and Acceptance within the LGBTIQA Community Presented to the United Court of the </w:t>
      </w:r>
      <w:proofErr w:type="spellStart"/>
      <w:r w:rsidRPr="00C26CA6">
        <w:rPr>
          <w:i/>
        </w:rPr>
        <w:t>Sandias</w:t>
      </w:r>
      <w:proofErr w:type="spellEnd"/>
      <w:r w:rsidRPr="00C26CA6">
        <w:rPr>
          <w:i/>
        </w:rPr>
        <w:t xml:space="preserve"> 11/04/2017</w:t>
      </w:r>
    </w:p>
    <w:p w:rsidR="00733FBD" w:rsidRPr="00C26CA6" w:rsidRDefault="00733FBD" w:rsidP="00733FBD">
      <w:pPr>
        <w:pStyle w:val="BodyText"/>
      </w:pPr>
      <w:r w:rsidRPr="00C26CA6">
        <w:t> </w:t>
      </w:r>
    </w:p>
    <w:p w:rsidR="00733FBD" w:rsidRDefault="00733FBD" w:rsidP="00733FBD">
      <w:pPr>
        <w:pStyle w:val="BodyText"/>
        <w:rPr>
          <w:b/>
          <w:spacing w:val="-1"/>
        </w:rPr>
      </w:pPr>
      <w:r>
        <w:t>Emperor 41</w:t>
      </w:r>
      <w:r w:rsidRPr="00C26CA6">
        <w:t xml:space="preserve"> agree</w:t>
      </w:r>
      <w:r>
        <w:t>s</w:t>
      </w:r>
      <w:r w:rsidRPr="00C26CA6">
        <w:t xml:space="preserve"> to purchase and present this award for as long </w:t>
      </w:r>
      <w:r>
        <w:t>as he is</w:t>
      </w:r>
      <w:r w:rsidRPr="00C26CA6">
        <w:t xml:space="preserve"> able and ask</w:t>
      </w:r>
      <w:r>
        <w:t>s</w:t>
      </w:r>
      <w:r w:rsidRPr="00C26CA6">
        <w:t xml:space="preserve"> </w:t>
      </w:r>
      <w:r>
        <w:t xml:space="preserve">after this point, </w:t>
      </w:r>
      <w:r w:rsidRPr="00C26CA6">
        <w:t xml:space="preserve">the board approve and continue </w:t>
      </w:r>
      <w:r>
        <w:t>the award.</w:t>
      </w:r>
    </w:p>
    <w:p w:rsidR="00733FBD" w:rsidRDefault="00733FBD" w:rsidP="00733FBD">
      <w:pPr>
        <w:pStyle w:val="BodyText"/>
        <w:spacing w:before="75"/>
        <w:ind w:right="310"/>
        <w:rPr>
          <w:b/>
          <w:spacing w:val="-1"/>
        </w:rPr>
      </w:pPr>
    </w:p>
    <w:p w:rsidR="00733FBD" w:rsidRDefault="00733FBD" w:rsidP="00733FBD">
      <w:pPr>
        <w:pStyle w:val="BodyText"/>
        <w:spacing w:before="75"/>
        <w:ind w:right="310"/>
        <w:rPr>
          <w:b/>
          <w:spacing w:val="-1"/>
        </w:rPr>
      </w:pPr>
      <w:r>
        <w:rPr>
          <w:b/>
          <w:spacing w:val="-1"/>
        </w:rPr>
        <w:t>Section 6.02 Lifetime Awards</w:t>
      </w:r>
    </w:p>
    <w:p w:rsidR="00733FBD" w:rsidRDefault="00733FBD" w:rsidP="00733FBD">
      <w:pPr>
        <w:pStyle w:val="BodyText"/>
        <w:spacing w:before="75" w:after="240"/>
        <w:ind w:right="310"/>
        <w:rPr>
          <w:b/>
          <w:spacing w:val="-1"/>
        </w:rPr>
      </w:pPr>
      <w:r w:rsidRPr="00835BBC">
        <w:rPr>
          <w:b/>
          <w:spacing w:val="-1"/>
        </w:rPr>
        <w:t>The following awards</w:t>
      </w:r>
      <w:r>
        <w:rPr>
          <w:b/>
          <w:spacing w:val="-1"/>
        </w:rPr>
        <w:t xml:space="preserve"> are Lifetime Awards and</w:t>
      </w:r>
      <w:r w:rsidRPr="00835BBC">
        <w:rPr>
          <w:b/>
          <w:spacing w:val="-1"/>
        </w:rPr>
        <w:t xml:space="preserve"> do include induction into the Council of Regents</w:t>
      </w:r>
      <w:r>
        <w:rPr>
          <w:b/>
          <w:spacing w:val="-1"/>
        </w:rPr>
        <w:t xml:space="preserve"> as non-voting members</w:t>
      </w:r>
      <w:r w:rsidRPr="00835BBC">
        <w:rPr>
          <w:b/>
          <w:spacing w:val="-1"/>
        </w:rPr>
        <w:t>:</w:t>
      </w:r>
    </w:p>
    <w:p w:rsidR="00733FBD" w:rsidRDefault="00733FBD" w:rsidP="00733FBD">
      <w:pPr>
        <w:pStyle w:val="BodyText"/>
        <w:spacing w:before="75"/>
        <w:ind w:right="310"/>
        <w:rPr>
          <w:b/>
          <w:spacing w:val="-1"/>
        </w:rPr>
      </w:pPr>
      <w:r>
        <w:rPr>
          <w:b/>
          <w:spacing w:val="-1"/>
        </w:rPr>
        <w:t>Section 6.02.01 Lifetime Awards presented by the Council of Regents</w:t>
      </w:r>
    </w:p>
    <w:p w:rsidR="00733FBD" w:rsidRDefault="00733FBD" w:rsidP="00733FBD">
      <w:pPr>
        <w:pStyle w:val="Heading7"/>
      </w:pPr>
      <w:r>
        <w:t>The following awards are voted on and given out by the Council of Regents:</w:t>
      </w:r>
    </w:p>
    <w:p w:rsidR="00733FBD" w:rsidRDefault="00733FBD" w:rsidP="00733FBD">
      <w:pPr>
        <w:pStyle w:val="Heading7"/>
      </w:pPr>
    </w:p>
    <w:p w:rsidR="00733FBD" w:rsidRDefault="00733FBD" w:rsidP="00733FBD">
      <w:pPr>
        <w:pStyle w:val="Heading7"/>
        <w:rPr>
          <w:b w:val="0"/>
          <w:bCs w:val="0"/>
        </w:rPr>
      </w:pPr>
      <w:r>
        <w:t xml:space="preserve">The </w:t>
      </w:r>
      <w:r>
        <w:rPr>
          <w:spacing w:val="-3"/>
        </w:rPr>
        <w:t>John</w:t>
      </w:r>
      <w:r>
        <w:rPr>
          <w:spacing w:val="3"/>
        </w:rPr>
        <w:t xml:space="preserve"> </w:t>
      </w:r>
      <w:proofErr w:type="spellStart"/>
      <w:r>
        <w:rPr>
          <w:spacing w:val="-3"/>
        </w:rPr>
        <w:t>Renn</w:t>
      </w:r>
      <w:proofErr w:type="spellEnd"/>
      <w:r>
        <w:rPr>
          <w:spacing w:val="-3"/>
        </w:rPr>
        <w:t>,</w:t>
      </w:r>
      <w:r>
        <w:rPr>
          <w:spacing w:val="3"/>
        </w:rPr>
        <w:t xml:space="preserve"> </w:t>
      </w:r>
      <w:r>
        <w:rPr>
          <w:spacing w:val="-1"/>
        </w:rPr>
        <w:t>Entertainer</w:t>
      </w:r>
      <w:r>
        <w:rPr>
          <w:spacing w:val="-5"/>
        </w:rPr>
        <w:t xml:space="preserve"> </w:t>
      </w:r>
      <w:r>
        <w:t>of</w:t>
      </w:r>
      <w:r>
        <w:rPr>
          <w:spacing w:val="-3"/>
        </w:rPr>
        <w:t xml:space="preserve"> </w:t>
      </w:r>
      <w:r>
        <w:t>the</w:t>
      </w:r>
      <w:r>
        <w:rPr>
          <w:spacing w:val="-5"/>
        </w:rPr>
        <w:t xml:space="preserve"> </w:t>
      </w:r>
      <w:r>
        <w:rPr>
          <w:spacing w:val="-2"/>
        </w:rPr>
        <w:t>Year,</w:t>
      </w:r>
      <w:r>
        <w:rPr>
          <w:spacing w:val="3"/>
        </w:rPr>
        <w:t xml:space="preserve"> </w:t>
      </w:r>
      <w:r>
        <w:rPr>
          <w:spacing w:val="-2"/>
        </w:rPr>
        <w:t>Award</w:t>
      </w:r>
    </w:p>
    <w:p w:rsidR="00733FBD" w:rsidRDefault="00733FBD" w:rsidP="00733FBD">
      <w:pPr>
        <w:pStyle w:val="BodyText"/>
        <w:spacing w:before="5"/>
        <w:ind w:right="98"/>
      </w:pPr>
      <w:r>
        <w:rPr>
          <w:spacing w:val="-1"/>
        </w:rPr>
        <w:t>The</w:t>
      </w:r>
      <w:r>
        <w:t xml:space="preserve"> </w:t>
      </w:r>
      <w:r>
        <w:rPr>
          <w:spacing w:val="-1"/>
        </w:rPr>
        <w:t>King</w:t>
      </w:r>
      <w:r>
        <w:t xml:space="preserve"> </w:t>
      </w:r>
      <w:r>
        <w:rPr>
          <w:spacing w:val="-1"/>
        </w:rPr>
        <w:t>Father</w:t>
      </w:r>
      <w:r>
        <w:rPr>
          <w:spacing w:val="-8"/>
        </w:rPr>
        <w:t xml:space="preserve"> </w:t>
      </w:r>
      <w:r>
        <w:t>may</w:t>
      </w:r>
      <w:r>
        <w:rPr>
          <w:spacing w:val="1"/>
        </w:rPr>
        <w:t xml:space="preserve"> </w:t>
      </w:r>
      <w:r>
        <w:rPr>
          <w:spacing w:val="-2"/>
        </w:rPr>
        <w:t>present</w:t>
      </w:r>
      <w:r>
        <w:rPr>
          <w:spacing w:val="3"/>
        </w:rPr>
        <w:t xml:space="preserve"> </w:t>
      </w:r>
      <w:r>
        <w:rPr>
          <w:spacing w:val="-1"/>
        </w:rPr>
        <w:t>this</w:t>
      </w:r>
      <w:r>
        <w:rPr>
          <w:spacing w:val="-3"/>
        </w:rPr>
        <w:t xml:space="preserve"> </w:t>
      </w:r>
      <w:r>
        <w:rPr>
          <w:spacing w:val="-2"/>
        </w:rPr>
        <w:t>award,</w:t>
      </w:r>
      <w:r>
        <w:rPr>
          <w:spacing w:val="3"/>
        </w:rPr>
        <w:t xml:space="preserve"> </w:t>
      </w:r>
      <w:r>
        <w:rPr>
          <w:spacing w:val="-2"/>
        </w:rPr>
        <w:t>which</w:t>
      </w:r>
      <w:r>
        <w:rPr>
          <w:spacing w:val="1"/>
        </w:rPr>
        <w:t xml:space="preserve"> is</w:t>
      </w:r>
      <w:r>
        <w:rPr>
          <w:spacing w:val="-8"/>
        </w:rPr>
        <w:t xml:space="preserve"> </w:t>
      </w:r>
      <w:r>
        <w:t xml:space="preserve">voted </w:t>
      </w:r>
      <w:r>
        <w:rPr>
          <w:spacing w:val="-2"/>
        </w:rPr>
        <w:t>upon</w:t>
      </w:r>
      <w:r>
        <w:t xml:space="preserve"> </w:t>
      </w:r>
      <w:r>
        <w:rPr>
          <w:spacing w:val="-1"/>
        </w:rPr>
        <w:t>by</w:t>
      </w:r>
      <w:r>
        <w:rPr>
          <w:spacing w:val="1"/>
        </w:rPr>
        <w:t xml:space="preserve"> </w:t>
      </w:r>
      <w:r>
        <w:rPr>
          <w:spacing w:val="-1"/>
        </w:rPr>
        <w:t>the</w:t>
      </w:r>
      <w:r>
        <w:t xml:space="preserve"> </w:t>
      </w:r>
      <w:r>
        <w:rPr>
          <w:spacing w:val="-2"/>
        </w:rPr>
        <w:t>Council</w:t>
      </w:r>
      <w:r>
        <w:rPr>
          <w:spacing w:val="4"/>
        </w:rPr>
        <w:t xml:space="preserve"> </w:t>
      </w:r>
      <w:r>
        <w:rPr>
          <w:spacing w:val="-4"/>
        </w:rPr>
        <w:t>of</w:t>
      </w:r>
      <w:r>
        <w:rPr>
          <w:spacing w:val="3"/>
        </w:rPr>
        <w:t xml:space="preserve"> </w:t>
      </w:r>
      <w:r>
        <w:rPr>
          <w:spacing w:val="-2"/>
        </w:rPr>
        <w:t>Regents,</w:t>
      </w:r>
      <w:r>
        <w:rPr>
          <w:spacing w:val="5"/>
        </w:rPr>
        <w:t xml:space="preserve"> </w:t>
      </w:r>
      <w:r>
        <w:t>to</w:t>
      </w:r>
      <w:r>
        <w:rPr>
          <w:spacing w:val="-5"/>
        </w:rPr>
        <w:t xml:space="preserve"> </w:t>
      </w:r>
      <w:r>
        <w:rPr>
          <w:spacing w:val="-1"/>
        </w:rPr>
        <w:t>the</w:t>
      </w:r>
      <w:r>
        <w:t xml:space="preserve"> </w:t>
      </w:r>
      <w:r>
        <w:rPr>
          <w:spacing w:val="-2"/>
        </w:rPr>
        <w:t>entertainer(s)</w:t>
      </w:r>
      <w:r>
        <w:rPr>
          <w:spacing w:val="-3"/>
        </w:rPr>
        <w:t xml:space="preserve"> who</w:t>
      </w:r>
      <w:r>
        <w:t xml:space="preserve"> </w:t>
      </w:r>
      <w:r>
        <w:rPr>
          <w:spacing w:val="-2"/>
        </w:rPr>
        <w:t>best</w:t>
      </w:r>
      <w:r>
        <w:rPr>
          <w:spacing w:val="87"/>
        </w:rPr>
        <w:t xml:space="preserve"> </w:t>
      </w:r>
      <w:r>
        <w:rPr>
          <w:spacing w:val="-1"/>
        </w:rPr>
        <w:t>demonstrated</w:t>
      </w:r>
      <w:r>
        <w:t xml:space="preserve"> </w:t>
      </w:r>
      <w:r>
        <w:rPr>
          <w:spacing w:val="-1"/>
        </w:rPr>
        <w:t>his/her/their</w:t>
      </w:r>
      <w:r>
        <w:rPr>
          <w:spacing w:val="-3"/>
        </w:rPr>
        <w:t xml:space="preserve"> </w:t>
      </w:r>
      <w:r>
        <w:rPr>
          <w:spacing w:val="-2"/>
        </w:rPr>
        <w:t>talent(s)</w:t>
      </w:r>
      <w:r>
        <w:rPr>
          <w:spacing w:val="1"/>
        </w:rPr>
        <w:t xml:space="preserve"> </w:t>
      </w:r>
      <w:r>
        <w:t xml:space="preserve">to </w:t>
      </w:r>
      <w:r>
        <w:rPr>
          <w:spacing w:val="-1"/>
        </w:rPr>
        <w:t>the</w:t>
      </w:r>
      <w:r>
        <w:rPr>
          <w:spacing w:val="-5"/>
        </w:rPr>
        <w:t xml:space="preserve"> </w:t>
      </w:r>
      <w:r>
        <w:rPr>
          <w:spacing w:val="-1"/>
        </w:rPr>
        <w:t>benefit</w:t>
      </w:r>
      <w:r>
        <w:rPr>
          <w:spacing w:val="-2"/>
        </w:rPr>
        <w:t xml:space="preserve"> </w:t>
      </w:r>
      <w:r>
        <w:rPr>
          <w:spacing w:val="-4"/>
        </w:rPr>
        <w:t>of</w:t>
      </w:r>
      <w:r>
        <w:rPr>
          <w:spacing w:val="3"/>
        </w:rPr>
        <w:t xml:space="preserve"> </w:t>
      </w:r>
      <w:r>
        <w:rPr>
          <w:spacing w:val="-1"/>
        </w:rPr>
        <w:t>the</w:t>
      </w:r>
      <w:r>
        <w:rPr>
          <w:spacing w:val="-5"/>
        </w:rPr>
        <w:t xml:space="preserve"> </w:t>
      </w:r>
      <w:r>
        <w:rPr>
          <w:spacing w:val="-1"/>
        </w:rPr>
        <w:t>community</w:t>
      </w:r>
      <w:r>
        <w:rPr>
          <w:spacing w:val="1"/>
        </w:rPr>
        <w:t xml:space="preserve"> </w:t>
      </w:r>
      <w:r>
        <w:rPr>
          <w:spacing w:val="-4"/>
        </w:rPr>
        <w:t>of</w:t>
      </w:r>
      <w:r>
        <w:rPr>
          <w:spacing w:val="3"/>
        </w:rPr>
        <w:t xml:space="preserve"> </w:t>
      </w:r>
      <w:r>
        <w:rPr>
          <w:spacing w:val="-1"/>
        </w:rPr>
        <w:t>Southern</w:t>
      </w:r>
      <w:r>
        <w:t xml:space="preserve"> </w:t>
      </w:r>
      <w:r>
        <w:rPr>
          <w:spacing w:val="-2"/>
        </w:rPr>
        <w:t>Colorado.</w:t>
      </w:r>
      <w:r>
        <w:t xml:space="preserve"> </w:t>
      </w:r>
      <w:r>
        <w:rPr>
          <w:spacing w:val="6"/>
        </w:rPr>
        <w:t xml:space="preserve"> </w:t>
      </w:r>
      <w:r>
        <w:rPr>
          <w:spacing w:val="-2"/>
        </w:rPr>
        <w:t>(Revised</w:t>
      </w:r>
      <w:r>
        <w:t xml:space="preserve"> </w:t>
      </w:r>
      <w:r>
        <w:rPr>
          <w:spacing w:val="-2"/>
        </w:rPr>
        <w:t>August</w:t>
      </w:r>
      <w:r>
        <w:rPr>
          <w:spacing w:val="3"/>
        </w:rPr>
        <w:t xml:space="preserve"> </w:t>
      </w:r>
      <w:r>
        <w:rPr>
          <w:spacing w:val="-2"/>
        </w:rPr>
        <w:t>10,</w:t>
      </w:r>
      <w:r>
        <w:rPr>
          <w:spacing w:val="3"/>
        </w:rPr>
        <w:t xml:space="preserve"> </w:t>
      </w:r>
      <w:r>
        <w:rPr>
          <w:spacing w:val="-2"/>
        </w:rPr>
        <w:t>2010:</w:t>
      </w:r>
      <w:r>
        <w:rPr>
          <w:spacing w:val="3"/>
        </w:rPr>
        <w:t xml:space="preserve"> </w:t>
      </w:r>
      <w:r>
        <w:rPr>
          <w:spacing w:val="-1"/>
        </w:rPr>
        <w:t>Per</w:t>
      </w:r>
      <w:r>
        <w:rPr>
          <w:spacing w:val="79"/>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this</w:t>
      </w:r>
      <w:r>
        <w:rPr>
          <w:spacing w:val="-3"/>
        </w:rPr>
        <w:t xml:space="preserve"> </w:t>
      </w:r>
      <w:r>
        <w:rPr>
          <w:spacing w:val="1"/>
        </w:rPr>
        <w:t>is</w:t>
      </w:r>
      <w:r>
        <w:rPr>
          <w:spacing w:val="-3"/>
        </w:rPr>
        <w:t xml:space="preserve"> </w:t>
      </w:r>
      <w:r>
        <w:t xml:space="preserve">a </w:t>
      </w:r>
      <w:r>
        <w:rPr>
          <w:spacing w:val="-1"/>
        </w:rPr>
        <w:t>lifetime</w:t>
      </w:r>
      <w:r>
        <w:t xml:space="preserve"> </w:t>
      </w:r>
      <w:r>
        <w:rPr>
          <w:spacing w:val="-1"/>
        </w:rPr>
        <w:t>award.)</w:t>
      </w:r>
    </w:p>
    <w:p w:rsidR="00733FBD" w:rsidRDefault="00733FBD" w:rsidP="00733FBD">
      <w:pPr>
        <w:pStyle w:val="Heading7"/>
      </w:pPr>
    </w:p>
    <w:p w:rsidR="00733FBD" w:rsidRDefault="00733FBD" w:rsidP="00733FBD">
      <w:pPr>
        <w:pStyle w:val="Heading7"/>
        <w:rPr>
          <w:b w:val="0"/>
          <w:bCs w:val="0"/>
        </w:rPr>
      </w:pPr>
      <w:r>
        <w:rPr>
          <w:rFonts w:cs="Arial"/>
          <w:spacing w:val="-1"/>
        </w:rPr>
        <w:t>The Regent’s</w:t>
      </w:r>
      <w:r>
        <w:rPr>
          <w:rFonts w:cs="Arial"/>
        </w:rPr>
        <w:t xml:space="preserve"> </w:t>
      </w:r>
      <w:r>
        <w:rPr>
          <w:rFonts w:cs="Arial"/>
          <w:spacing w:val="-3"/>
        </w:rPr>
        <w:t>Aw</w:t>
      </w:r>
      <w:r>
        <w:rPr>
          <w:spacing w:val="-3"/>
        </w:rPr>
        <w:t>ard</w:t>
      </w:r>
    </w:p>
    <w:p w:rsidR="00733FBD" w:rsidRDefault="00733FBD" w:rsidP="00733FBD">
      <w:pPr>
        <w:pStyle w:val="BodyText"/>
        <w:spacing w:before="5"/>
        <w:ind w:right="250"/>
        <w:rPr>
          <w:spacing w:val="-2"/>
        </w:rPr>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rPr>
          <w:spacing w:val="-5"/>
        </w:rPr>
        <w:t xml:space="preserve"> </w:t>
      </w:r>
      <w:r>
        <w:rPr>
          <w:spacing w:val="1"/>
        </w:rPr>
        <w:t>voted</w:t>
      </w:r>
      <w:r>
        <w:t xml:space="preserve"> </w:t>
      </w:r>
      <w:r>
        <w:rPr>
          <w:spacing w:val="-2"/>
        </w:rPr>
        <w:t>upon</w:t>
      </w:r>
      <w:r>
        <w:t xml:space="preserve"> </w:t>
      </w:r>
      <w:r>
        <w:rPr>
          <w:spacing w:val="-2"/>
        </w:rPr>
        <w:t>and</w:t>
      </w:r>
      <w:r>
        <w:t xml:space="preserve"> </w:t>
      </w:r>
      <w:r>
        <w:rPr>
          <w:spacing w:val="-1"/>
        </w:rPr>
        <w:t>given</w:t>
      </w:r>
      <w:r>
        <w:rPr>
          <w:spacing w:val="-5"/>
        </w:rPr>
        <w:t xml:space="preserve"> </w:t>
      </w:r>
      <w:r>
        <w:rPr>
          <w:spacing w:val="-1"/>
        </w:rPr>
        <w:t>by</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to a</w:t>
      </w:r>
      <w:r>
        <w:rPr>
          <w:spacing w:val="-5"/>
        </w:rPr>
        <w:t xml:space="preserve"> </w:t>
      </w:r>
      <w:r>
        <w:rPr>
          <w:spacing w:val="-1"/>
        </w:rPr>
        <w:t>fellow</w:t>
      </w:r>
      <w:r>
        <w:rPr>
          <w:spacing w:val="-5"/>
        </w:rPr>
        <w:t xml:space="preserve"> </w:t>
      </w:r>
      <w:r>
        <w:rPr>
          <w:spacing w:val="-2"/>
        </w:rPr>
        <w:t>Regent</w:t>
      </w:r>
      <w:r>
        <w:rPr>
          <w:spacing w:val="3"/>
        </w:rPr>
        <w:t xml:space="preserve"> who </w:t>
      </w:r>
      <w:r>
        <w:rPr>
          <w:spacing w:val="-2"/>
        </w:rPr>
        <w:t>has</w:t>
      </w:r>
      <w:r>
        <w:rPr>
          <w:spacing w:val="-3"/>
        </w:rPr>
        <w:t xml:space="preserve"> </w:t>
      </w:r>
      <w:r>
        <w:rPr>
          <w:spacing w:val="-2"/>
        </w:rPr>
        <w:t>gone</w:t>
      </w:r>
      <w:r>
        <w:t xml:space="preserve"> </w:t>
      </w:r>
      <w:r>
        <w:rPr>
          <w:spacing w:val="-1"/>
        </w:rPr>
        <w:t>above</w:t>
      </w:r>
      <w:r>
        <w:t xml:space="preserve"> </w:t>
      </w:r>
      <w:r>
        <w:rPr>
          <w:spacing w:val="-2"/>
        </w:rPr>
        <w:t>and</w:t>
      </w:r>
      <w:r>
        <w:rPr>
          <w:spacing w:val="101"/>
        </w:rPr>
        <w:t xml:space="preserve"> </w:t>
      </w:r>
      <w:r>
        <w:rPr>
          <w:spacing w:val="-2"/>
        </w:rPr>
        <w:t>beyond</w:t>
      </w:r>
      <w:r>
        <w:t xml:space="preserve"> </w:t>
      </w:r>
      <w:r>
        <w:rPr>
          <w:spacing w:val="-1"/>
        </w:rPr>
        <w:t>the</w:t>
      </w:r>
      <w:r>
        <w:t xml:space="preserve"> </w:t>
      </w:r>
      <w:r>
        <w:rPr>
          <w:spacing w:val="-1"/>
        </w:rPr>
        <w:t>duties</w:t>
      </w:r>
      <w:r>
        <w:rPr>
          <w:spacing w:val="-3"/>
        </w:rPr>
        <w:t xml:space="preserve"> </w:t>
      </w:r>
      <w:r>
        <w:rPr>
          <w:spacing w:val="-4"/>
        </w:rPr>
        <w:t>of</w:t>
      </w:r>
      <w:r>
        <w:rPr>
          <w:spacing w:val="8"/>
        </w:rPr>
        <w:t xml:space="preserve"> </w:t>
      </w:r>
      <w:r>
        <w:t xml:space="preserve">a </w:t>
      </w:r>
      <w:r>
        <w:rPr>
          <w:spacing w:val="-2"/>
        </w:rPr>
        <w:t>Regent.</w:t>
      </w:r>
    </w:p>
    <w:p w:rsidR="00733FBD" w:rsidRDefault="00733FBD" w:rsidP="00733FBD">
      <w:pPr>
        <w:pStyle w:val="BodyText"/>
        <w:spacing w:before="5"/>
        <w:ind w:right="250"/>
        <w:rPr>
          <w:spacing w:val="-2"/>
        </w:rPr>
      </w:pPr>
    </w:p>
    <w:p w:rsidR="00733FBD" w:rsidRDefault="00733FBD" w:rsidP="00733FBD">
      <w:pPr>
        <w:pStyle w:val="Heading7"/>
        <w:rPr>
          <w:b w:val="0"/>
          <w:bCs w:val="0"/>
        </w:rPr>
      </w:pPr>
      <w:r>
        <w:t xml:space="preserve">The </w:t>
      </w:r>
      <w:r>
        <w:rPr>
          <w:spacing w:val="-2"/>
        </w:rPr>
        <w:t>Jim</w:t>
      </w:r>
      <w:r>
        <w:t xml:space="preserve"> </w:t>
      </w:r>
      <w:proofErr w:type="spellStart"/>
      <w:r>
        <w:rPr>
          <w:spacing w:val="-1"/>
        </w:rPr>
        <w:t>Brazell</w:t>
      </w:r>
      <w:proofErr w:type="spellEnd"/>
      <w:r>
        <w:rPr>
          <w:spacing w:val="-2"/>
        </w:rPr>
        <w:t xml:space="preserve"> </w:t>
      </w:r>
      <w:r>
        <w:rPr>
          <w:spacing w:val="-1"/>
        </w:rPr>
        <w:t>Owl</w:t>
      </w:r>
      <w:r>
        <w:rPr>
          <w:spacing w:val="-2"/>
        </w:rPr>
        <w:t xml:space="preserve"> </w:t>
      </w:r>
      <w:r>
        <w:t xml:space="preserve">&amp; </w:t>
      </w:r>
      <w:r>
        <w:rPr>
          <w:spacing w:val="-2"/>
        </w:rPr>
        <w:t xml:space="preserve">Stag </w:t>
      </w:r>
      <w:r>
        <w:rPr>
          <w:spacing w:val="-1"/>
        </w:rPr>
        <w:t>Lifetime</w:t>
      </w:r>
      <w:r>
        <w:t xml:space="preserve"> </w:t>
      </w:r>
      <w:r>
        <w:rPr>
          <w:spacing w:val="-2"/>
        </w:rPr>
        <w:t>Achievement</w:t>
      </w:r>
      <w:r>
        <w:rPr>
          <w:spacing w:val="1"/>
        </w:rPr>
        <w:t xml:space="preserve"> </w:t>
      </w:r>
      <w:r>
        <w:rPr>
          <w:spacing w:val="-2"/>
        </w:rPr>
        <w:t>Award</w:t>
      </w:r>
    </w:p>
    <w:p w:rsidR="00733FBD" w:rsidRDefault="00733FBD" w:rsidP="00733FBD">
      <w:pPr>
        <w:pStyle w:val="BodyText"/>
        <w:spacing w:before="5"/>
        <w:ind w:right="172"/>
        <w:rPr>
          <w:spacing w:val="-2"/>
        </w:rPr>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t xml:space="preserve"> to </w:t>
      </w:r>
      <w:r>
        <w:rPr>
          <w:spacing w:val="-1"/>
        </w:rPr>
        <w:t>be</w:t>
      </w:r>
      <w:r>
        <w:t xml:space="preserve"> </w:t>
      </w:r>
      <w:r>
        <w:rPr>
          <w:spacing w:val="-2"/>
        </w:rPr>
        <w:t>presented</w:t>
      </w:r>
      <w:r>
        <w:t xml:space="preserve"> </w:t>
      </w:r>
      <w:r>
        <w:rPr>
          <w:spacing w:val="-1"/>
        </w:rPr>
        <w:t>at</w:t>
      </w:r>
      <w:r>
        <w:rPr>
          <w:spacing w:val="3"/>
        </w:rPr>
        <w:t xml:space="preserve"> </w:t>
      </w:r>
      <w:r>
        <w:rPr>
          <w:spacing w:val="-1"/>
        </w:rPr>
        <w:t>Coronation</w:t>
      </w:r>
      <w:r>
        <w:t xml:space="preserve"> </w:t>
      </w:r>
      <w:r>
        <w:rPr>
          <w:spacing w:val="-4"/>
        </w:rPr>
        <w:t>by</w:t>
      </w:r>
      <w:r>
        <w:rPr>
          <w:spacing w:val="1"/>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 xml:space="preserve">to </w:t>
      </w:r>
      <w:r>
        <w:rPr>
          <w:spacing w:val="-2"/>
        </w:rPr>
        <w:t>honor</w:t>
      </w:r>
      <w:r>
        <w:rPr>
          <w:spacing w:val="1"/>
        </w:rPr>
        <w:t xml:space="preserve"> </w:t>
      </w:r>
      <w:r>
        <w:t>a</w:t>
      </w:r>
      <w:r>
        <w:rPr>
          <w:spacing w:val="-5"/>
        </w:rPr>
        <w:t xml:space="preserve"> </w:t>
      </w:r>
      <w:r>
        <w:rPr>
          <w:spacing w:val="-1"/>
        </w:rPr>
        <w:t>Monarch</w:t>
      </w:r>
      <w:r>
        <w:t xml:space="preserve"> </w:t>
      </w:r>
      <w:r>
        <w:rPr>
          <w:spacing w:val="-1"/>
        </w:rPr>
        <w:t>or</w:t>
      </w:r>
      <w:r>
        <w:rPr>
          <w:spacing w:val="1"/>
        </w:rPr>
        <w:t xml:space="preserve"> </w:t>
      </w:r>
      <w:r>
        <w:rPr>
          <w:spacing w:val="-2"/>
        </w:rPr>
        <w:t>Lifetime</w:t>
      </w:r>
      <w:r>
        <w:rPr>
          <w:spacing w:val="85"/>
        </w:rPr>
        <w:t xml:space="preserve"> </w:t>
      </w:r>
      <w:r>
        <w:rPr>
          <w:spacing w:val="-1"/>
        </w:rPr>
        <w:t>Titleholder</w:t>
      </w:r>
      <w:r>
        <w:rPr>
          <w:spacing w:val="1"/>
        </w:rPr>
        <w:t xml:space="preserve"> </w:t>
      </w:r>
      <w:r>
        <w:rPr>
          <w:spacing w:val="-3"/>
        </w:rPr>
        <w:t>who</w:t>
      </w:r>
      <w:r>
        <w:t xml:space="preserve"> has </w:t>
      </w:r>
      <w:r>
        <w:rPr>
          <w:spacing w:val="-1"/>
        </w:rPr>
        <w:t>committed</w:t>
      </w:r>
      <w:r>
        <w:rPr>
          <w:spacing w:val="-5"/>
        </w:rPr>
        <w:t xml:space="preserve"> </w:t>
      </w:r>
      <w:r>
        <w:t>their</w:t>
      </w:r>
      <w:r>
        <w:rPr>
          <w:spacing w:val="-3"/>
        </w:rPr>
        <w:t xml:space="preserve"> </w:t>
      </w:r>
      <w:r>
        <w:t>life</w:t>
      </w:r>
      <w:r>
        <w:rPr>
          <w:spacing w:val="-3"/>
        </w:rPr>
        <w:t xml:space="preserve"> </w:t>
      </w:r>
      <w:r>
        <w:rPr>
          <w:spacing w:val="1"/>
        </w:rPr>
        <w:t>to</w:t>
      </w:r>
      <w:r>
        <w:rPr>
          <w:spacing w:val="-5"/>
        </w:rPr>
        <w:t xml:space="preserve"> </w:t>
      </w:r>
      <w:r>
        <w:rPr>
          <w:spacing w:val="-1"/>
        </w:rPr>
        <w:t>helping</w:t>
      </w:r>
      <w:r>
        <w:t xml:space="preserve"> </w:t>
      </w:r>
      <w:r>
        <w:rPr>
          <w:spacing w:val="-2"/>
        </w:rPr>
        <w:t>the</w:t>
      </w:r>
      <w:r>
        <w:t xml:space="preserve"> </w:t>
      </w:r>
      <w:r>
        <w:rPr>
          <w:spacing w:val="-1"/>
        </w:rPr>
        <w:t>organization</w:t>
      </w:r>
      <w:r>
        <w:t xml:space="preserve"> </w:t>
      </w:r>
      <w:r>
        <w:rPr>
          <w:spacing w:val="-1"/>
        </w:rPr>
        <w:t>strive</w:t>
      </w:r>
      <w:r>
        <w:rPr>
          <w:spacing w:val="-10"/>
        </w:rPr>
        <w:t xml:space="preserve"> </w:t>
      </w:r>
      <w:r>
        <w:rPr>
          <w:spacing w:val="1"/>
        </w:rPr>
        <w:t xml:space="preserve">for </w:t>
      </w:r>
      <w:r>
        <w:rPr>
          <w:spacing w:val="-2"/>
        </w:rPr>
        <w:t>excellence.</w:t>
      </w:r>
      <w:r>
        <w:rPr>
          <w:spacing w:val="55"/>
        </w:rPr>
        <w:t xml:space="preserve"> </w:t>
      </w:r>
      <w:r>
        <w:rPr>
          <w:spacing w:val="-2"/>
        </w:rPr>
        <w:t>Repeat</w:t>
      </w:r>
      <w:r>
        <w:rPr>
          <w:spacing w:val="3"/>
        </w:rPr>
        <w:t xml:space="preserve"> </w:t>
      </w:r>
      <w:r>
        <w:rPr>
          <w:spacing w:val="-2"/>
        </w:rPr>
        <w:t>winners</w:t>
      </w:r>
      <w:r>
        <w:rPr>
          <w:spacing w:val="-3"/>
        </w:rPr>
        <w:t xml:space="preserve"> </w:t>
      </w:r>
      <w:r>
        <w:rPr>
          <w:spacing w:val="-1"/>
        </w:rPr>
        <w:t>would</w:t>
      </w:r>
      <w:r>
        <w:t xml:space="preserve"> </w:t>
      </w:r>
      <w:r>
        <w:rPr>
          <w:spacing w:val="-2"/>
        </w:rPr>
        <w:t>not</w:t>
      </w:r>
      <w:r>
        <w:rPr>
          <w:spacing w:val="3"/>
        </w:rPr>
        <w:t xml:space="preserve"> </w:t>
      </w:r>
      <w:r>
        <w:rPr>
          <w:spacing w:val="-1"/>
        </w:rPr>
        <w:t>be</w:t>
      </w:r>
      <w:r>
        <w:rPr>
          <w:spacing w:val="57"/>
        </w:rPr>
        <w:t xml:space="preserve"> </w:t>
      </w:r>
      <w:r>
        <w:rPr>
          <w:spacing w:val="-2"/>
        </w:rPr>
        <w:t>encouraged</w:t>
      </w:r>
      <w:r>
        <w:t xml:space="preserve"> </w:t>
      </w:r>
      <w:r>
        <w:rPr>
          <w:spacing w:val="-2"/>
        </w:rPr>
        <w:t>due</w:t>
      </w:r>
      <w:r>
        <w:t xml:space="preserve"> to </w:t>
      </w:r>
      <w:r>
        <w:rPr>
          <w:spacing w:val="-1"/>
        </w:rPr>
        <w:t>the</w:t>
      </w:r>
      <w:r>
        <w:t xml:space="preserve"> </w:t>
      </w:r>
      <w:r>
        <w:rPr>
          <w:spacing w:val="-1"/>
        </w:rPr>
        <w:t>nature</w:t>
      </w:r>
      <w: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rPr>
          <w:spacing w:val="-1"/>
        </w:rPr>
        <w:t>The</w:t>
      </w:r>
      <w:r>
        <w:rPr>
          <w:spacing w:val="-5"/>
        </w:rPr>
        <w:t xml:space="preserve"> </w:t>
      </w:r>
      <w:r>
        <w:rPr>
          <w:spacing w:val="-2"/>
        </w:rPr>
        <w:t>recommended</w:t>
      </w:r>
      <w:r>
        <w:t xml:space="preserve"> </w:t>
      </w:r>
      <w:r>
        <w:rPr>
          <w:spacing w:val="-2"/>
        </w:rPr>
        <w:t xml:space="preserve">budget </w:t>
      </w:r>
      <w:r>
        <w:rPr>
          <w:spacing w:val="1"/>
        </w:rPr>
        <w:t>is</w:t>
      </w:r>
      <w:r>
        <w:rPr>
          <w:spacing w:val="-3"/>
        </w:rPr>
        <w:t xml:space="preserve"> </w:t>
      </w:r>
      <w:r>
        <w:rPr>
          <w:spacing w:val="-2"/>
        </w:rPr>
        <w:t>$50.00</w:t>
      </w:r>
      <w:r>
        <w:t xml:space="preserve"> </w:t>
      </w:r>
      <w:r>
        <w:rPr>
          <w:spacing w:val="-2"/>
        </w:rPr>
        <w:t>and</w:t>
      </w:r>
      <w:r>
        <w:t xml:space="preserve"> </w:t>
      </w:r>
      <w:r>
        <w:rPr>
          <w:spacing w:val="-2"/>
        </w:rPr>
        <w:t>would</w:t>
      </w:r>
      <w:r>
        <w:t xml:space="preserve"> </w:t>
      </w:r>
      <w:r>
        <w:rPr>
          <w:spacing w:val="-1"/>
        </w:rPr>
        <w:t>be</w:t>
      </w:r>
      <w:r>
        <w:t xml:space="preserve"> </w:t>
      </w:r>
      <w:r>
        <w:rPr>
          <w:spacing w:val="-2"/>
        </w:rPr>
        <w:t>designed</w:t>
      </w:r>
      <w:r>
        <w:t xml:space="preserve"> </w:t>
      </w:r>
      <w:r>
        <w:rPr>
          <w:spacing w:val="-1"/>
        </w:rPr>
        <w:t>by</w:t>
      </w:r>
      <w:r>
        <w:rPr>
          <w:spacing w:val="1"/>
        </w:rPr>
        <w:t xml:space="preserve"> </w:t>
      </w:r>
      <w:r>
        <w:rPr>
          <w:spacing w:val="-1"/>
        </w:rPr>
        <w:t>the</w:t>
      </w:r>
      <w:r>
        <w:t xml:space="preserve"> </w:t>
      </w:r>
      <w:r>
        <w:rPr>
          <w:spacing w:val="-1"/>
        </w:rPr>
        <w:t>current</w:t>
      </w:r>
      <w:r>
        <w:rPr>
          <w:spacing w:val="101"/>
        </w:rPr>
        <w:t xml:space="preserve"> </w:t>
      </w:r>
      <w:r>
        <w:rPr>
          <w:spacing w:val="-1"/>
        </w:rPr>
        <w:t>Co-Chairs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on</w:t>
      </w:r>
      <w: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733FBD" w:rsidRDefault="00733FBD" w:rsidP="00733FBD">
      <w:pPr>
        <w:pStyle w:val="BodyText"/>
        <w:spacing w:before="5"/>
        <w:ind w:right="172"/>
      </w:pPr>
    </w:p>
    <w:p w:rsidR="00733FBD" w:rsidRDefault="00733FBD" w:rsidP="00733FBD">
      <w:pPr>
        <w:pStyle w:val="Heading7"/>
        <w:rPr>
          <w:spacing w:val="-3"/>
        </w:rPr>
      </w:pPr>
      <w:r>
        <w:t xml:space="preserve">The Ed Sells </w:t>
      </w:r>
      <w:r>
        <w:rPr>
          <w:spacing w:val="-3"/>
        </w:rPr>
        <w:t>Heart and Soul Award</w:t>
      </w:r>
    </w:p>
    <w:p w:rsidR="00733FBD" w:rsidRPr="00A75271" w:rsidRDefault="00733FBD" w:rsidP="00733FBD">
      <w:pPr>
        <w:pStyle w:val="BodyText"/>
        <w:rPr>
          <w:b/>
          <w:spacing w:val="-1"/>
        </w:rPr>
      </w:pPr>
      <w:r w:rsidRPr="00C26CA6">
        <w:t xml:space="preserve">This award was created by and will be paid for and </w:t>
      </w:r>
      <w:r>
        <w:t>p</w:t>
      </w:r>
      <w:r w:rsidRPr="00C26CA6">
        <w:t xml:space="preserve">resented by </w:t>
      </w:r>
      <w:r>
        <w:t>Queen Mother Sable Gordon</w:t>
      </w:r>
      <w:r w:rsidRPr="00C26CA6">
        <w:t xml:space="preserve"> annually to</w:t>
      </w:r>
      <w:r>
        <w:t xml:space="preserve"> the person or organization that embodies the qualities in the title of the award. Queen Mother Sable Gordon</w:t>
      </w:r>
      <w:r w:rsidRPr="00C26CA6">
        <w:t xml:space="preserve"> agree</w:t>
      </w:r>
      <w:r>
        <w:t>s</w:t>
      </w:r>
      <w:r w:rsidRPr="00C26CA6">
        <w:t xml:space="preserve"> to purchase and present this award for as long </w:t>
      </w:r>
      <w:r>
        <w:t>as she is</w:t>
      </w:r>
      <w:r w:rsidRPr="00C26CA6">
        <w:t xml:space="preserve"> able and ask</w:t>
      </w:r>
      <w:r>
        <w:t>s</w:t>
      </w:r>
      <w:r w:rsidRPr="00C26CA6">
        <w:t xml:space="preserve"> </w:t>
      </w:r>
      <w:r>
        <w:t xml:space="preserve">after this point, </w:t>
      </w:r>
      <w:r w:rsidRPr="00C26CA6">
        <w:t xml:space="preserve">the board approve and continue </w:t>
      </w:r>
      <w:r>
        <w:t>the award to be presented by the reigning Queen Mother.</w:t>
      </w:r>
    </w:p>
    <w:p w:rsidR="00733FBD" w:rsidRDefault="00733FBD" w:rsidP="00733FBD">
      <w:pPr>
        <w:pStyle w:val="BodyText"/>
        <w:spacing w:before="5"/>
        <w:ind w:right="172"/>
      </w:pPr>
    </w:p>
    <w:p w:rsidR="00733FBD" w:rsidRDefault="00733FBD" w:rsidP="00733FBD">
      <w:pPr>
        <w:pStyle w:val="BodyText"/>
        <w:spacing w:before="5"/>
        <w:ind w:right="250"/>
      </w:pPr>
    </w:p>
    <w:p w:rsidR="00733FBD" w:rsidRPr="00314446" w:rsidRDefault="00733FBD" w:rsidP="00733FBD">
      <w:pPr>
        <w:pStyle w:val="Heading7"/>
      </w:pPr>
      <w:r w:rsidRPr="00314446">
        <w:rPr>
          <w:spacing w:val="-1"/>
        </w:rPr>
        <w:t>Section 6.02.01 Lifetime Awards presented by the Reigning Empress</w:t>
      </w:r>
    </w:p>
    <w:p w:rsidR="00733FBD" w:rsidRDefault="00733FBD" w:rsidP="00733FBD">
      <w:pPr>
        <w:pStyle w:val="Heading7"/>
      </w:pPr>
      <w:r>
        <w:t>The following awards are given out by the Reigning Empress:</w:t>
      </w:r>
    </w:p>
    <w:p w:rsidR="00733FBD" w:rsidRDefault="00733FBD" w:rsidP="00733FBD">
      <w:pPr>
        <w:pStyle w:val="Heading7"/>
      </w:pPr>
    </w:p>
    <w:p w:rsidR="00733FBD" w:rsidRDefault="00733FBD" w:rsidP="00733FBD">
      <w:pPr>
        <w:pStyle w:val="Heading7"/>
        <w:rPr>
          <w:b w:val="0"/>
          <w:bCs w:val="0"/>
        </w:rPr>
      </w:pPr>
      <w:r>
        <w:t xml:space="preserve">The </w:t>
      </w:r>
      <w:r>
        <w:rPr>
          <w:spacing w:val="-2"/>
        </w:rPr>
        <w:t>Aurora</w:t>
      </w:r>
      <w:r>
        <w:t xml:space="preserve"> </w:t>
      </w:r>
      <w:r>
        <w:rPr>
          <w:spacing w:val="-2"/>
        </w:rPr>
        <w:t>Borealis</w:t>
      </w:r>
      <w:r>
        <w:t xml:space="preserve"> </w:t>
      </w:r>
      <w:r>
        <w:rPr>
          <w:spacing w:val="-2"/>
        </w:rPr>
        <w:t xml:space="preserve">Award </w:t>
      </w:r>
      <w:r>
        <w:t>of</w:t>
      </w:r>
      <w:r>
        <w:rPr>
          <w:spacing w:val="-3"/>
        </w:rPr>
        <w:t xml:space="preserve"> </w:t>
      </w:r>
      <w:r>
        <w:rPr>
          <w:spacing w:val="-1"/>
        </w:rPr>
        <w:t>Excellence,</w:t>
      </w:r>
      <w:r>
        <w:rPr>
          <w:spacing w:val="-2"/>
        </w:rPr>
        <w:t xml:space="preserve"> Passion</w:t>
      </w:r>
      <w:r>
        <w:rPr>
          <w:spacing w:val="-6"/>
        </w:rPr>
        <w:t xml:space="preserve"> </w:t>
      </w:r>
      <w:r>
        <w:rPr>
          <w:spacing w:val="-1"/>
        </w:rPr>
        <w:t>and</w:t>
      </w:r>
      <w:r>
        <w:rPr>
          <w:spacing w:val="3"/>
        </w:rPr>
        <w:t xml:space="preserve"> </w:t>
      </w:r>
      <w:r>
        <w:rPr>
          <w:spacing w:val="-2"/>
        </w:rPr>
        <w:t>Wisdom</w:t>
      </w:r>
    </w:p>
    <w:p w:rsidR="00733FBD" w:rsidRDefault="00733FBD" w:rsidP="00733FBD">
      <w:pPr>
        <w:pStyle w:val="BodyText"/>
        <w:spacing w:before="5"/>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to a</w:t>
      </w:r>
      <w:r>
        <w:rPr>
          <w:spacing w:val="-5"/>
        </w:rPr>
        <w:t xml:space="preserve"> </w:t>
      </w:r>
      <w:r>
        <w:rPr>
          <w:spacing w:val="-2"/>
        </w:rPr>
        <w:t>local</w:t>
      </w:r>
      <w:r>
        <w:rPr>
          <w:spacing w:val="4"/>
        </w:rPr>
        <w:t xml:space="preserve"> </w:t>
      </w:r>
      <w:r>
        <w:rPr>
          <w:spacing w:val="-2"/>
        </w:rPr>
        <w:t>community</w:t>
      </w:r>
      <w:r>
        <w:rPr>
          <w:spacing w:val="-3"/>
        </w:rPr>
        <w:t xml:space="preserve"> </w:t>
      </w:r>
      <w:r>
        <w:rPr>
          <w:spacing w:val="-1"/>
        </w:rPr>
        <w:t>leader</w:t>
      </w:r>
      <w:r>
        <w:rPr>
          <w:spacing w:val="1"/>
        </w:rPr>
        <w:t xml:space="preserve"> </w:t>
      </w:r>
      <w:r>
        <w:rPr>
          <w:spacing w:val="-2"/>
        </w:rPr>
        <w:t>showing</w:t>
      </w:r>
      <w:r>
        <w:t xml:space="preserve"> </w:t>
      </w:r>
      <w:r>
        <w:rPr>
          <w:spacing w:val="-1"/>
        </w:rPr>
        <w:t>the</w:t>
      </w:r>
      <w:r>
        <w:t xml:space="preserve"> </w:t>
      </w:r>
      <w:r>
        <w:rPr>
          <w:spacing w:val="-1"/>
        </w:rPr>
        <w:t>qualities</w:t>
      </w:r>
      <w:r>
        <w:rPr>
          <w:spacing w:val="-3"/>
        </w:rPr>
        <w:t xml:space="preserve"> </w:t>
      </w:r>
      <w:r>
        <w:rPr>
          <w:spacing w:val="-1"/>
        </w:rPr>
        <w:t>listed</w:t>
      </w:r>
      <w:r>
        <w:t xml:space="preserve"> </w:t>
      </w:r>
      <w:r>
        <w:rPr>
          <w:spacing w:val="-2"/>
        </w:rPr>
        <w:t>within</w:t>
      </w:r>
      <w:r>
        <w:t xml:space="preserve"> </w:t>
      </w:r>
      <w:r>
        <w:rPr>
          <w:spacing w:val="-1"/>
        </w:rPr>
        <w:t>the</w:t>
      </w:r>
      <w:r>
        <w:t xml:space="preserve"> </w:t>
      </w:r>
      <w:r>
        <w:rPr>
          <w:spacing w:val="-1"/>
        </w:rPr>
        <w:t>title.</w:t>
      </w:r>
    </w:p>
    <w:p w:rsidR="00733FBD" w:rsidRDefault="00733FBD" w:rsidP="00733FBD">
      <w:pPr>
        <w:spacing w:before="8"/>
        <w:rPr>
          <w:rFonts w:ascii="Arial" w:eastAsia="Arial" w:hAnsi="Arial" w:cs="Arial"/>
          <w:sz w:val="19"/>
          <w:szCs w:val="19"/>
        </w:rPr>
      </w:pPr>
    </w:p>
    <w:p w:rsidR="00733FBD" w:rsidRDefault="00733FBD" w:rsidP="00733FBD">
      <w:pPr>
        <w:pStyle w:val="Heading7"/>
      </w:pPr>
    </w:p>
    <w:p w:rsidR="00733FBD" w:rsidRDefault="00733FBD" w:rsidP="00733FBD">
      <w:pPr>
        <w:pStyle w:val="Heading7"/>
        <w:rPr>
          <w:b w:val="0"/>
          <w:bCs w:val="0"/>
        </w:rPr>
      </w:pPr>
      <w:r>
        <w:t>The</w:t>
      </w:r>
      <w:r>
        <w:rPr>
          <w:spacing w:val="-5"/>
        </w:rPr>
        <w:t xml:space="preserve"> </w:t>
      </w:r>
      <w:r>
        <w:rPr>
          <w:spacing w:val="-2"/>
        </w:rPr>
        <w:t>Sainthood</w:t>
      </w:r>
      <w:r>
        <w:rPr>
          <w:spacing w:val="3"/>
        </w:rPr>
        <w:t xml:space="preserve"> </w:t>
      </w:r>
      <w:r>
        <w:rPr>
          <w:spacing w:val="-2"/>
        </w:rPr>
        <w:t>Award</w:t>
      </w:r>
    </w:p>
    <w:p w:rsidR="00733FBD" w:rsidRDefault="00733FBD" w:rsidP="00733FBD">
      <w:pPr>
        <w:pStyle w:val="BodyText"/>
        <w:spacing w:before="12" w:line="226" w:lineRule="exact"/>
        <w:ind w:right="250"/>
        <w:rPr>
          <w:spacing w:val="-1"/>
        </w:rPr>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 xml:space="preserve">to </w:t>
      </w:r>
      <w:r>
        <w:rPr>
          <w:spacing w:val="-2"/>
        </w:rPr>
        <w:t>the</w:t>
      </w:r>
      <w:r>
        <w:t xml:space="preserve"> </w:t>
      </w:r>
      <w:r>
        <w:rPr>
          <w:spacing w:val="-2"/>
        </w:rPr>
        <w:t>person</w:t>
      </w:r>
      <w:r>
        <w:rPr>
          <w:spacing w:val="5"/>
        </w:rPr>
        <w:t xml:space="preserve"> </w:t>
      </w:r>
      <w:r>
        <w:rPr>
          <w:spacing w:val="-3"/>
        </w:rPr>
        <w:t>she</w:t>
      </w:r>
      <w:r>
        <w:t xml:space="preserve"> </w:t>
      </w:r>
      <w:r>
        <w:rPr>
          <w:spacing w:val="1"/>
        </w:rPr>
        <w:t>feels</w:t>
      </w:r>
      <w:r>
        <w:rPr>
          <w:spacing w:val="-3"/>
        </w:rPr>
        <w:t xml:space="preserve"> </w:t>
      </w:r>
      <w:r>
        <w:rPr>
          <w:spacing w:val="-2"/>
        </w:rPr>
        <w:t>has</w:t>
      </w:r>
      <w:r>
        <w:rPr>
          <w:spacing w:val="-8"/>
        </w:rPr>
        <w:t xml:space="preserve"> </w:t>
      </w:r>
      <w:r>
        <w:rPr>
          <w:spacing w:val="-1"/>
        </w:rPr>
        <w:t>most</w:t>
      </w:r>
      <w:r>
        <w:rPr>
          <w:spacing w:val="3"/>
        </w:rPr>
        <w:t xml:space="preserve"> </w:t>
      </w:r>
      <w:r>
        <w:rPr>
          <w:spacing w:val="-1"/>
        </w:rPr>
        <w:t>displayed</w:t>
      </w:r>
      <w:r>
        <w:t xml:space="preserve"> </w:t>
      </w:r>
      <w:r>
        <w:rPr>
          <w:spacing w:val="-1"/>
        </w:rPr>
        <w:t>saint-like</w:t>
      </w:r>
      <w:r>
        <w:t xml:space="preserve"> </w:t>
      </w:r>
      <w:r>
        <w:rPr>
          <w:spacing w:val="-2"/>
        </w:rPr>
        <w:t>qualities</w:t>
      </w:r>
      <w:r>
        <w:rPr>
          <w:spacing w:val="95"/>
        </w:rPr>
        <w:t xml:space="preserve"> </w:t>
      </w:r>
      <w:r>
        <w:rPr>
          <w:spacing w:val="-2"/>
        </w:rPr>
        <w:t>throughout</w:t>
      </w:r>
      <w:r>
        <w:rPr>
          <w:spacing w:val="3"/>
        </w:rPr>
        <w:t xml:space="preserve"> </w:t>
      </w:r>
      <w:r>
        <w:rPr>
          <w:spacing w:val="-2"/>
        </w:rPr>
        <w:t>her</w:t>
      </w:r>
      <w:r>
        <w:rPr>
          <w:spacing w:val="1"/>
        </w:rPr>
        <w:t xml:space="preserve"> </w:t>
      </w:r>
      <w:r>
        <w:rPr>
          <w:spacing w:val="-1"/>
        </w:rPr>
        <w:t>Reign.</w:t>
      </w:r>
    </w:p>
    <w:p w:rsidR="00733FBD" w:rsidRDefault="00733FBD" w:rsidP="00733FBD">
      <w:pPr>
        <w:pStyle w:val="BodyText"/>
        <w:spacing w:before="12" w:line="226" w:lineRule="exact"/>
        <w:ind w:right="250"/>
        <w:rPr>
          <w:spacing w:val="-1"/>
        </w:rPr>
      </w:pPr>
    </w:p>
    <w:p w:rsidR="00733FBD" w:rsidRPr="004D6823" w:rsidRDefault="00733FBD" w:rsidP="00733FBD">
      <w:pPr>
        <w:pStyle w:val="BodyText"/>
        <w:spacing w:before="12" w:line="226" w:lineRule="exact"/>
        <w:ind w:right="250"/>
        <w:rPr>
          <w:b/>
        </w:rPr>
      </w:pPr>
      <w:r w:rsidRPr="004D6823">
        <w:rPr>
          <w:b/>
          <w:spacing w:val="-1"/>
        </w:rPr>
        <w:t>The Diamond of Excellence Award</w:t>
      </w:r>
    </w:p>
    <w:p w:rsidR="00733FBD" w:rsidRPr="004D6823" w:rsidRDefault="00733FBD" w:rsidP="00733FBD">
      <w:pPr>
        <w:spacing w:before="5"/>
        <w:ind w:left="100"/>
        <w:rPr>
          <w:rFonts w:ascii="Arial" w:eastAsia="Arial" w:hAnsi="Arial" w:cs="Arial"/>
          <w:sz w:val="20"/>
          <w:szCs w:val="20"/>
        </w:rPr>
      </w:pPr>
      <w:r>
        <w:rPr>
          <w:rFonts w:ascii="Arial" w:hAnsi="Arial" w:cs="Arial"/>
          <w:sz w:val="20"/>
          <w:szCs w:val="20"/>
          <w:shd w:val="clear" w:color="auto" w:fill="FFFFFF"/>
        </w:rPr>
        <w:t xml:space="preserve">As created by Empress 29 Dorian Lord, </w:t>
      </w: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rFonts w:ascii="Arial" w:hAnsi="Arial" w:cs="Arial"/>
          <w:sz w:val="20"/>
          <w:szCs w:val="20"/>
          <w:shd w:val="clear" w:color="auto" w:fill="FFFFFF"/>
        </w:rPr>
        <w:t>the Empress to a Past Monarch who has gone above and beyond the Empress’ expectations. This award should</w:t>
      </w:r>
      <w:r w:rsidRPr="004D6823">
        <w:rPr>
          <w:rFonts w:ascii="Arial" w:hAnsi="Arial" w:cs="Arial"/>
          <w:sz w:val="20"/>
          <w:szCs w:val="20"/>
          <w:shd w:val="clear" w:color="auto" w:fill="FFFFFF"/>
        </w:rPr>
        <w:t xml:space="preserve"> either be in the shape of a diamond or have a diamond on the award.</w:t>
      </w:r>
    </w:p>
    <w:p w:rsidR="00733FBD" w:rsidRDefault="00733FBD" w:rsidP="00733FBD">
      <w:pPr>
        <w:pStyle w:val="Heading7"/>
      </w:pPr>
    </w:p>
    <w:p w:rsidR="00733FBD" w:rsidRDefault="00733FBD" w:rsidP="00733FBD">
      <w:pPr>
        <w:pStyle w:val="Heading7"/>
      </w:pPr>
      <w:r>
        <w:t>Unique Lifetime Titles</w:t>
      </w:r>
    </w:p>
    <w:p w:rsidR="00733FBD" w:rsidRPr="00A75271" w:rsidRDefault="00733FBD" w:rsidP="00733FBD">
      <w:pPr>
        <w:pStyle w:val="Heading7"/>
        <w:rPr>
          <w:b w:val="0"/>
        </w:rPr>
      </w:pPr>
      <w:r>
        <w:rPr>
          <w:b w:val="0"/>
        </w:rPr>
        <w:t>The Reigning Empress may bestow up to two (2) Unique Lifetime Titles to individuals she believes have been instrumental in the success of her reign.</w:t>
      </w:r>
    </w:p>
    <w:p w:rsidR="00733FBD" w:rsidRDefault="00733FBD" w:rsidP="00733FBD">
      <w:pPr>
        <w:pStyle w:val="Heading7"/>
      </w:pPr>
    </w:p>
    <w:p w:rsidR="00733FBD" w:rsidRDefault="00733FBD" w:rsidP="00733FBD">
      <w:pPr>
        <w:pStyle w:val="Heading7"/>
        <w:rPr>
          <w:spacing w:val="-1"/>
        </w:rPr>
      </w:pPr>
      <w:r w:rsidRPr="00314446">
        <w:rPr>
          <w:spacing w:val="-1"/>
        </w:rPr>
        <w:t>Section 6.02.0</w:t>
      </w:r>
      <w:r>
        <w:rPr>
          <w:spacing w:val="-1"/>
        </w:rPr>
        <w:t>3</w:t>
      </w:r>
      <w:r w:rsidRPr="00314446">
        <w:rPr>
          <w:spacing w:val="-1"/>
        </w:rPr>
        <w:t xml:space="preserve"> Lifetime Awards presented by the Reigning Emp</w:t>
      </w:r>
      <w:r>
        <w:rPr>
          <w:spacing w:val="-1"/>
        </w:rPr>
        <w:t>eror</w:t>
      </w:r>
    </w:p>
    <w:p w:rsidR="00733FBD" w:rsidRPr="00D92276" w:rsidRDefault="00733FBD" w:rsidP="00733FBD">
      <w:pPr>
        <w:pStyle w:val="Heading7"/>
      </w:pPr>
      <w:r>
        <w:t>The following awards are given out by the Reigning Emperor:</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Twenty-fifth</w:t>
      </w:r>
      <w:r>
        <w:rPr>
          <w:spacing w:val="-2"/>
        </w:rPr>
        <w:t xml:space="preserve"> Anniversary</w:t>
      </w:r>
      <w:r>
        <w:t xml:space="preserve"> </w:t>
      </w:r>
      <w:r>
        <w:rPr>
          <w:spacing w:val="-1"/>
        </w:rPr>
        <w:t>Commemorative</w:t>
      </w:r>
      <w:r>
        <w:rPr>
          <w:spacing w:val="-3"/>
        </w:rPr>
        <w:t xml:space="preserve"> </w:t>
      </w:r>
      <w:r>
        <w:rPr>
          <w:spacing w:val="-2"/>
        </w:rPr>
        <w:t>Lifetime</w:t>
      </w:r>
      <w:r>
        <w:t xml:space="preserve"> </w:t>
      </w:r>
      <w:r>
        <w:rPr>
          <w:spacing w:val="-2"/>
        </w:rPr>
        <w:t>Awards:</w:t>
      </w:r>
    </w:p>
    <w:p w:rsidR="00733FBD" w:rsidRPr="00314446" w:rsidRDefault="00733FBD" w:rsidP="00733FBD">
      <w:pPr>
        <w:pStyle w:val="BodyText"/>
        <w:rPr>
          <w:rFonts w:cs="Arial"/>
          <w:b/>
        </w:rPr>
      </w:pPr>
      <w:r w:rsidRPr="00314446">
        <w:rPr>
          <w:spacing w:val="-1"/>
        </w:rPr>
        <w:lastRenderedPageBreak/>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rPr>
        <w:t xml:space="preserve"> </w:t>
      </w:r>
      <w:r w:rsidRPr="00314446">
        <w:rPr>
          <w:rFonts w:cs="Arial"/>
          <w:spacing w:val="-1"/>
        </w:rPr>
        <w:t>of</w:t>
      </w:r>
      <w:r w:rsidRPr="00314446">
        <w:rPr>
          <w:rFonts w:cs="Arial"/>
          <w:b/>
          <w:spacing w:val="8"/>
        </w:rPr>
        <w:t xml:space="preserve"> </w:t>
      </w:r>
      <w:r w:rsidRPr="00314446">
        <w:rPr>
          <w:rFonts w:cs="Arial"/>
          <w:b/>
          <w:spacing w:val="-2"/>
        </w:rPr>
        <w:t>“Sainthood</w:t>
      </w:r>
      <w:r w:rsidRPr="00314446">
        <w:rPr>
          <w:rFonts w:cs="Arial"/>
          <w:b/>
          <w:spacing w:val="-5"/>
        </w:rPr>
        <w:t xml:space="preserve"> </w:t>
      </w:r>
      <w:r w:rsidRPr="00314446">
        <w:rPr>
          <w:rFonts w:cs="Arial"/>
          <w:b/>
          <w:spacing w:val="1"/>
        </w:rPr>
        <w:t>for</w:t>
      </w:r>
      <w:r w:rsidRPr="00314446">
        <w:rPr>
          <w:rFonts w:cs="Arial"/>
          <w:b/>
          <w:spacing w:val="-3"/>
        </w:rPr>
        <w:t xml:space="preserve"> </w:t>
      </w:r>
      <w:r w:rsidRPr="00314446">
        <w:rPr>
          <w:rFonts w:cs="Arial"/>
          <w:b/>
        </w:rPr>
        <w:t>Life”.</w:t>
      </w:r>
    </w:p>
    <w:p w:rsidR="00733FBD" w:rsidRDefault="00733FBD" w:rsidP="00733FBD">
      <w:pPr>
        <w:pStyle w:val="BodyText"/>
        <w:ind w:right="90"/>
        <w:rPr>
          <w:rFonts w:cs="Arial"/>
          <w:b/>
          <w:spacing w:val="45"/>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b/>
        </w:rPr>
        <w:t xml:space="preserve"> </w:t>
      </w:r>
      <w:r w:rsidRPr="00314446">
        <w:rPr>
          <w:rFonts w:cs="Arial"/>
          <w:spacing w:val="-1"/>
        </w:rPr>
        <w:t>of</w:t>
      </w:r>
      <w:r w:rsidRPr="00314446">
        <w:rPr>
          <w:rFonts w:cs="Arial"/>
          <w:b/>
          <w:spacing w:val="8"/>
        </w:rPr>
        <w:t xml:space="preserve"> </w:t>
      </w:r>
      <w:r w:rsidRPr="00314446">
        <w:rPr>
          <w:rFonts w:cs="Arial"/>
          <w:b/>
          <w:spacing w:val="-1"/>
        </w:rPr>
        <w:t>“The</w:t>
      </w:r>
      <w:r w:rsidRPr="00314446">
        <w:rPr>
          <w:rFonts w:cs="Arial"/>
          <w:b/>
        </w:rPr>
        <w:t xml:space="preserve"> </w:t>
      </w:r>
      <w:r w:rsidRPr="00314446">
        <w:rPr>
          <w:rFonts w:cs="Arial"/>
          <w:b/>
          <w:spacing w:val="-1"/>
        </w:rPr>
        <w:t>Lord</w:t>
      </w:r>
      <w:r w:rsidRPr="00314446">
        <w:rPr>
          <w:rFonts w:cs="Arial"/>
          <w:b/>
        </w:rPr>
        <w:t xml:space="preserve"> </w:t>
      </w:r>
      <w:r w:rsidRPr="00314446">
        <w:rPr>
          <w:rFonts w:cs="Arial"/>
          <w:b/>
          <w:spacing w:val="-4"/>
        </w:rPr>
        <w:t>of</w:t>
      </w:r>
      <w:r w:rsidRPr="00314446">
        <w:rPr>
          <w:rFonts w:cs="Arial"/>
          <w:b/>
          <w:spacing w:val="3"/>
        </w:rPr>
        <w:t xml:space="preserve"> </w:t>
      </w:r>
      <w:r w:rsidRPr="00314446">
        <w:rPr>
          <w:rFonts w:cs="Arial"/>
          <w:b/>
          <w:spacing w:val="-2"/>
        </w:rPr>
        <w:t>Strength</w:t>
      </w:r>
      <w:r w:rsidRPr="00314446">
        <w:rPr>
          <w:rFonts w:cs="Arial"/>
          <w:b/>
        </w:rPr>
        <w:t xml:space="preserve"> </w:t>
      </w:r>
      <w:r w:rsidRPr="00314446">
        <w:rPr>
          <w:rFonts w:cs="Arial"/>
          <w:b/>
          <w:spacing w:val="-2"/>
        </w:rPr>
        <w:t>and</w:t>
      </w:r>
      <w:r w:rsidRPr="00314446">
        <w:rPr>
          <w:rFonts w:cs="Arial"/>
          <w:b/>
        </w:rPr>
        <w:t xml:space="preserve"> </w:t>
      </w:r>
      <w:r w:rsidRPr="00314446">
        <w:rPr>
          <w:rFonts w:cs="Arial"/>
          <w:b/>
          <w:spacing w:val="-2"/>
        </w:rPr>
        <w:t>Honor</w:t>
      </w:r>
      <w:r w:rsidRPr="00314446">
        <w:rPr>
          <w:rFonts w:cs="Arial"/>
          <w:b/>
          <w:spacing w:val="1"/>
        </w:rPr>
        <w:t xml:space="preserve"> for</w:t>
      </w:r>
      <w:r w:rsidRPr="00314446">
        <w:rPr>
          <w:rFonts w:cs="Arial"/>
          <w:b/>
          <w:spacing w:val="-3"/>
        </w:rPr>
        <w:t xml:space="preserve"> </w:t>
      </w:r>
      <w:r w:rsidRPr="00314446">
        <w:rPr>
          <w:rFonts w:cs="Arial"/>
          <w:b/>
          <w:spacing w:val="-1"/>
        </w:rPr>
        <w:t>Life”.</w:t>
      </w:r>
    </w:p>
    <w:p w:rsidR="00733FBD" w:rsidRPr="00314446" w:rsidRDefault="00733FBD" w:rsidP="00733FBD">
      <w:pPr>
        <w:pStyle w:val="BodyText"/>
        <w:ind w:right="90"/>
        <w:rPr>
          <w:rFonts w:cs="Arial"/>
          <w:b/>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b/>
        </w:rPr>
        <w:t xml:space="preserve"> </w:t>
      </w:r>
      <w:r w:rsidRPr="00314446">
        <w:rPr>
          <w:rFonts w:cs="Arial"/>
          <w:spacing w:val="-1"/>
        </w:rPr>
        <w:t>of</w:t>
      </w:r>
      <w:r>
        <w:rPr>
          <w:rFonts w:cs="Arial"/>
          <w:b/>
          <w:spacing w:val="8"/>
        </w:rPr>
        <w:t xml:space="preserve"> “T</w:t>
      </w:r>
      <w:r w:rsidRPr="00314446">
        <w:rPr>
          <w:rFonts w:cs="Arial"/>
          <w:b/>
          <w:spacing w:val="-1"/>
        </w:rPr>
        <w:t>he</w:t>
      </w:r>
      <w:r w:rsidRPr="00314446">
        <w:rPr>
          <w:rFonts w:cs="Arial"/>
          <w:b/>
          <w:spacing w:val="-5"/>
        </w:rPr>
        <w:t xml:space="preserve"> </w:t>
      </w:r>
      <w:r w:rsidRPr="00314446">
        <w:rPr>
          <w:rFonts w:cs="Arial"/>
          <w:b/>
          <w:spacing w:val="-1"/>
        </w:rPr>
        <w:t>Spirit</w:t>
      </w:r>
      <w:r w:rsidRPr="00314446">
        <w:rPr>
          <w:rFonts w:cs="Arial"/>
          <w:b/>
          <w:spacing w:val="-11"/>
        </w:rPr>
        <w:t xml:space="preserve"> </w:t>
      </w:r>
      <w:proofErr w:type="gramStart"/>
      <w:r w:rsidRPr="00314446">
        <w:rPr>
          <w:rFonts w:cs="Arial"/>
          <w:b/>
        </w:rPr>
        <w:t>Within</w:t>
      </w:r>
      <w:proofErr w:type="gramEnd"/>
      <w:r w:rsidRPr="00314446">
        <w:rPr>
          <w:rFonts w:cs="Arial"/>
          <w:b/>
          <w:spacing w:val="-2"/>
        </w:rPr>
        <w:t xml:space="preserve"> </w:t>
      </w:r>
      <w:r w:rsidRPr="00314446">
        <w:rPr>
          <w:rFonts w:cs="Arial"/>
          <w:b/>
          <w:spacing w:val="1"/>
        </w:rPr>
        <w:t>for</w:t>
      </w:r>
      <w:r w:rsidRPr="00314446">
        <w:rPr>
          <w:rFonts w:cs="Arial"/>
          <w:b/>
          <w:spacing w:val="-3"/>
        </w:rPr>
        <w:t xml:space="preserve"> </w:t>
      </w:r>
      <w:r w:rsidRPr="00314446">
        <w:rPr>
          <w:rFonts w:cs="Arial"/>
          <w:b/>
          <w:spacing w:val="-1"/>
        </w:rPr>
        <w:t>Life”.</w:t>
      </w:r>
    </w:p>
    <w:p w:rsidR="00733FBD" w:rsidRDefault="00733FBD" w:rsidP="00733FBD">
      <w:pPr>
        <w:spacing w:before="6"/>
        <w:rPr>
          <w:rFonts w:ascii="Arial" w:eastAsia="Arial" w:hAnsi="Arial" w:cs="Arial"/>
          <w:sz w:val="13"/>
          <w:szCs w:val="13"/>
        </w:rPr>
      </w:pPr>
    </w:p>
    <w:p w:rsidR="00733FBD" w:rsidRPr="00D92276" w:rsidRDefault="00733FBD" w:rsidP="00733FBD">
      <w:pPr>
        <w:pStyle w:val="BodyText"/>
        <w:spacing w:before="75"/>
        <w:ind w:right="250"/>
      </w:pPr>
      <w:r>
        <w:rPr>
          <w:spacing w:val="-1"/>
        </w:rPr>
        <w:t>Each</w:t>
      </w:r>
      <w:r>
        <w:t xml:space="preserve"> </w:t>
      </w:r>
      <w:r>
        <w:rPr>
          <w:spacing w:val="-4"/>
        </w:rPr>
        <w:t>of</w:t>
      </w:r>
      <w:r>
        <w:rPr>
          <w:spacing w:val="3"/>
        </w:rPr>
        <w:t xml:space="preserve"> </w:t>
      </w:r>
      <w:r>
        <w:rPr>
          <w:spacing w:val="-2"/>
        </w:rPr>
        <w:t>these</w:t>
      </w:r>
      <w:r>
        <w:t xml:space="preserve"> </w:t>
      </w:r>
      <w:r>
        <w:rPr>
          <w:spacing w:val="-1"/>
        </w:rPr>
        <w:t>awards</w:t>
      </w:r>
      <w:r>
        <w:rPr>
          <w:spacing w:val="-3"/>
        </w:rPr>
        <w:t xml:space="preserve"> </w:t>
      </w:r>
      <w:r>
        <w:rPr>
          <w:spacing w:val="-2"/>
        </w:rPr>
        <w:t>shall</w:t>
      </w:r>
      <w:r>
        <w:rPr>
          <w:spacing w:val="4"/>
        </w:rPr>
        <w:t xml:space="preserve"> </w:t>
      </w:r>
      <w:r>
        <w:rPr>
          <w:spacing w:val="-1"/>
        </w:rPr>
        <w:t>be</w:t>
      </w:r>
      <w:r>
        <w:t xml:space="preserve"> </w:t>
      </w:r>
      <w:r>
        <w:rPr>
          <w:spacing w:val="-1"/>
        </w:rPr>
        <w:t>given</w:t>
      </w:r>
      <w:r>
        <w:rPr>
          <w:spacing w:val="-5"/>
        </w:rPr>
        <w:t xml:space="preserve"> </w:t>
      </w:r>
      <w:r>
        <w:t xml:space="preserve">to a </w:t>
      </w:r>
      <w:r>
        <w:rPr>
          <w:spacing w:val="-2"/>
        </w:rPr>
        <w:t>Regent</w:t>
      </w:r>
      <w:r>
        <w:rPr>
          <w:spacing w:val="3"/>
        </w:rPr>
        <w:t xml:space="preserve"> </w:t>
      </w:r>
      <w:r>
        <w:rPr>
          <w:spacing w:val="-1"/>
        </w:rPr>
        <w:t>or</w:t>
      </w:r>
      <w:r>
        <w:rPr>
          <w:spacing w:val="-3"/>
        </w:rPr>
        <w:t xml:space="preserve"> </w:t>
      </w:r>
      <w:r>
        <w:t xml:space="preserve">a </w:t>
      </w:r>
      <w:r>
        <w:rPr>
          <w:spacing w:val="-2"/>
        </w:rPr>
        <w:t>Lifetime</w:t>
      </w:r>
      <w:r>
        <w:rPr>
          <w:spacing w:val="-5"/>
        </w:rPr>
        <w:t xml:space="preserve"> </w:t>
      </w:r>
      <w:r>
        <w:rPr>
          <w:spacing w:val="-1"/>
        </w:rPr>
        <w:t>Titleholder</w:t>
      </w:r>
      <w:r>
        <w:rPr>
          <w:spacing w:val="1"/>
        </w:rPr>
        <w:t xml:space="preserve"> </w:t>
      </w:r>
      <w:r>
        <w:rPr>
          <w:spacing w:val="-3"/>
        </w:rPr>
        <w:t>whom</w:t>
      </w:r>
      <w:r>
        <w:rPr>
          <w:spacing w:val="1"/>
        </w:rPr>
        <w:t xml:space="preserve"> </w:t>
      </w:r>
      <w:r>
        <w:rPr>
          <w:spacing w:val="-1"/>
        </w:rPr>
        <w:t>the</w:t>
      </w:r>
      <w:r>
        <w:t xml:space="preserve"> </w:t>
      </w:r>
      <w:r>
        <w:rPr>
          <w:spacing w:val="-1"/>
        </w:rPr>
        <w:t>Emperor</w:t>
      </w:r>
      <w:r>
        <w:rPr>
          <w:spacing w:val="1"/>
        </w:rPr>
        <w:t xml:space="preserve"> </w:t>
      </w:r>
      <w:r>
        <w:rPr>
          <w:spacing w:val="-1"/>
        </w:rPr>
        <w:t>believes</w:t>
      </w:r>
      <w:r>
        <w:rPr>
          <w:spacing w:val="-3"/>
        </w:rPr>
        <w:t xml:space="preserve"> </w:t>
      </w:r>
      <w:r>
        <w:rPr>
          <w:spacing w:val="-2"/>
        </w:rPr>
        <w:t>has</w:t>
      </w:r>
      <w:r>
        <w:rPr>
          <w:spacing w:val="-3"/>
        </w:rPr>
        <w:t xml:space="preserve"> </w:t>
      </w:r>
      <w:r>
        <w:rPr>
          <w:spacing w:val="-1"/>
        </w:rPr>
        <w:t>contributed</w:t>
      </w:r>
      <w:r>
        <w:rPr>
          <w:spacing w:val="71"/>
        </w:rPr>
        <w:t xml:space="preserve"> </w:t>
      </w:r>
      <w:r>
        <w:rPr>
          <w:spacing w:val="-1"/>
        </w:rPr>
        <w:t>significantly</w:t>
      </w:r>
      <w:r>
        <w:rPr>
          <w:spacing w:val="-3"/>
        </w:rPr>
        <w:t xml:space="preserve"> </w:t>
      </w:r>
      <w:r>
        <w:t>to his</w:t>
      </w:r>
      <w:r>
        <w:rPr>
          <w:spacing w:val="-3"/>
        </w:rPr>
        <w:t xml:space="preserve"> </w:t>
      </w:r>
      <w:r>
        <w:rPr>
          <w:spacing w:val="-1"/>
        </w:rPr>
        <w:t>Reign</w:t>
      </w:r>
      <w:r>
        <w:rPr>
          <w:spacing w:val="-5"/>
        </w:rPr>
        <w:t xml:space="preserve"> </w:t>
      </w:r>
      <w:r>
        <w:rPr>
          <w:spacing w:val="-2"/>
        </w:rPr>
        <w:t>and</w:t>
      </w:r>
      <w:r>
        <w:t xml:space="preserve"> </w:t>
      </w:r>
      <w:r>
        <w:rPr>
          <w:spacing w:val="-3"/>
        </w:rPr>
        <w:t>who</w:t>
      </w:r>
      <w:r>
        <w:t xml:space="preserve"> </w:t>
      </w:r>
      <w:r>
        <w:rPr>
          <w:spacing w:val="-1"/>
        </w:rPr>
        <w:t>demonstrates</w:t>
      </w:r>
      <w:r>
        <w:rPr>
          <w:spacing w:val="-3"/>
        </w:rPr>
        <w:t xml:space="preserve"> </w:t>
      </w:r>
      <w:r>
        <w:rPr>
          <w:spacing w:val="-1"/>
        </w:rPr>
        <w:t>the</w:t>
      </w:r>
      <w:r>
        <w:t xml:space="preserve"> </w:t>
      </w:r>
      <w:r>
        <w:rPr>
          <w:spacing w:val="-1"/>
        </w:rPr>
        <w:t>qualities</w:t>
      </w:r>
      <w:r>
        <w:rPr>
          <w:spacing w:val="-3"/>
        </w:rPr>
        <w:t xml:space="preserve"> suggested</w:t>
      </w:r>
      <w:r>
        <w:t xml:space="preserve"> </w:t>
      </w:r>
      <w:r>
        <w:rPr>
          <w:spacing w:val="-1"/>
        </w:rPr>
        <w:t>by</w:t>
      </w:r>
      <w:r>
        <w:rPr>
          <w:spacing w:val="1"/>
        </w:rPr>
        <w:t xml:space="preserve"> </w:t>
      </w:r>
      <w:r>
        <w:rPr>
          <w:spacing w:val="-1"/>
        </w:rPr>
        <w:t>the</w:t>
      </w:r>
      <w:r>
        <w:t xml:space="preserve"> title</w:t>
      </w:r>
      <w:r>
        <w:rPr>
          <w:spacing w:val="-5"/>
        </w:rP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t>(At</w:t>
      </w:r>
      <w:r>
        <w:rPr>
          <w:spacing w:val="-6"/>
        </w:rPr>
        <w:t xml:space="preserve"> </w:t>
      </w:r>
      <w:r>
        <w:rPr>
          <w:spacing w:val="1"/>
        </w:rPr>
        <w:t>its</w:t>
      </w:r>
      <w:r>
        <w:rPr>
          <w:spacing w:val="-3"/>
        </w:rPr>
        <w:t xml:space="preserve"> </w:t>
      </w:r>
      <w:r>
        <w:rPr>
          <w:spacing w:val="-1"/>
        </w:rPr>
        <w:t>discretion,</w:t>
      </w:r>
      <w:r>
        <w:rPr>
          <w:spacing w:val="-2"/>
        </w:rPr>
        <w:t xml:space="preserve"> </w:t>
      </w:r>
      <w:r>
        <w:rPr>
          <w:spacing w:val="-1"/>
        </w:rPr>
        <w:t>the</w:t>
      </w:r>
      <w:r>
        <w:rPr>
          <w:spacing w:val="97"/>
        </w:rPr>
        <w:t xml:space="preserve"> </w:t>
      </w:r>
      <w:r>
        <w:rPr>
          <w:spacing w:val="-1"/>
        </w:rPr>
        <w:t>Board</w:t>
      </w:r>
      <w:r>
        <w:t xml:space="preserve"> </w:t>
      </w:r>
      <w:r>
        <w:rPr>
          <w:spacing w:val="-4"/>
        </w:rPr>
        <w:t>of</w:t>
      </w:r>
      <w:r>
        <w:rPr>
          <w:spacing w:val="8"/>
        </w:rPr>
        <w:t xml:space="preserve"> </w:t>
      </w:r>
      <w:r>
        <w:rPr>
          <w:spacing w:val="-1"/>
        </w:rPr>
        <w:t>Advisors</w:t>
      </w:r>
      <w:r>
        <w:rPr>
          <w:spacing w:val="-8"/>
        </w:rPr>
        <w:t xml:space="preserve"> </w:t>
      </w:r>
      <w:r>
        <w:t>may</w:t>
      </w:r>
      <w:r>
        <w:rPr>
          <w:spacing w:val="1"/>
        </w:rPr>
        <w:t xml:space="preserve"> </w:t>
      </w:r>
      <w:r>
        <w:rPr>
          <w:spacing w:val="-2"/>
        </w:rPr>
        <w:t>allow</w:t>
      </w:r>
      <w:r>
        <w:rPr>
          <w:spacing w:val="-5"/>
        </w:rPr>
        <w:t xml:space="preserve"> </w:t>
      </w:r>
      <w:r>
        <w:rPr>
          <w:spacing w:val="-2"/>
        </w:rPr>
        <w:t>any</w:t>
      </w:r>
      <w:r>
        <w:rPr>
          <w:spacing w:val="1"/>
        </w:rPr>
        <w:t xml:space="preserve"> </w:t>
      </w:r>
      <w:r>
        <w:rPr>
          <w:spacing w:val="-1"/>
        </w:rPr>
        <w:t>of</w:t>
      </w:r>
      <w:r>
        <w:rPr>
          <w:spacing w:val="3"/>
        </w:rPr>
        <w:t xml:space="preserve"> </w:t>
      </w:r>
      <w:r>
        <w:rPr>
          <w:spacing w:val="-2"/>
        </w:rPr>
        <w:t>these</w:t>
      </w:r>
      <w:r>
        <w:t xml:space="preserve"> </w:t>
      </w:r>
      <w:r>
        <w:rPr>
          <w:spacing w:val="-2"/>
        </w:rPr>
        <w:t>awards</w:t>
      </w:r>
      <w:r>
        <w:rPr>
          <w:spacing w:val="-3"/>
        </w:rPr>
        <w:t xml:space="preserve"> </w:t>
      </w:r>
      <w:r>
        <w:t xml:space="preserve">to </w:t>
      </w:r>
      <w:r>
        <w:rPr>
          <w:spacing w:val="-1"/>
        </w:rPr>
        <w:t>be</w:t>
      </w:r>
      <w:r>
        <w:t xml:space="preserve"> </w:t>
      </w:r>
      <w:r>
        <w:rPr>
          <w:spacing w:val="-2"/>
        </w:rPr>
        <w:t>bestowed</w:t>
      </w:r>
      <w:r>
        <w:t xml:space="preserve"> </w:t>
      </w:r>
      <w:r>
        <w:rPr>
          <w:spacing w:val="-1"/>
        </w:rPr>
        <w:t>on</w:t>
      </w:r>
      <w:r>
        <w:t xml:space="preserve"> </w:t>
      </w:r>
      <w:r>
        <w:rPr>
          <w:spacing w:val="-1"/>
        </w:rPr>
        <w:t>an</w:t>
      </w:r>
      <w:r>
        <w:t xml:space="preserve"> </w:t>
      </w:r>
      <w:r>
        <w:rPr>
          <w:spacing w:val="-1"/>
        </w:rPr>
        <w:t>individual</w:t>
      </w:r>
      <w:r>
        <w:rPr>
          <w:spacing w:val="4"/>
        </w:rPr>
        <w:t xml:space="preserve"> </w:t>
      </w:r>
      <w:r>
        <w:rPr>
          <w:spacing w:val="-3"/>
        </w:rPr>
        <w:t>who</w:t>
      </w:r>
      <w:r>
        <w:t xml:space="preserve"> </w:t>
      </w:r>
      <w:r>
        <w:rPr>
          <w:spacing w:val="1"/>
        </w:rPr>
        <w:t>is</w:t>
      </w:r>
      <w:r>
        <w:rPr>
          <w:spacing w:val="-3"/>
        </w:rPr>
        <w:t xml:space="preserve"> </w:t>
      </w:r>
      <w:r>
        <w:rPr>
          <w:spacing w:val="-2"/>
        </w:rPr>
        <w:t>not</w:t>
      </w:r>
      <w:r>
        <w:rPr>
          <w:spacing w:val="3"/>
        </w:rPr>
        <w:t xml:space="preserve"> </w:t>
      </w:r>
      <w:r>
        <w:t>a</w:t>
      </w:r>
      <w:r>
        <w:rPr>
          <w:spacing w:val="-5"/>
        </w:rPr>
        <w:t xml:space="preserve"> </w:t>
      </w:r>
      <w:r>
        <w:rPr>
          <w:spacing w:val="-2"/>
        </w:rPr>
        <w:t>Regent</w:t>
      </w:r>
      <w:r>
        <w:rPr>
          <w:spacing w:val="3"/>
        </w:rPr>
        <w:t xml:space="preserve"> </w:t>
      </w:r>
      <w:r>
        <w:rPr>
          <w:spacing w:val="-1"/>
        </w:rPr>
        <w:t>or</w:t>
      </w:r>
      <w:r>
        <w:rPr>
          <w:spacing w:val="1"/>
        </w:rPr>
        <w:t xml:space="preserve"> </w:t>
      </w:r>
      <w:r>
        <w:rPr>
          <w:spacing w:val="-1"/>
        </w:rPr>
        <w:t>Lifetime</w:t>
      </w:r>
      <w:r>
        <w:rPr>
          <w:spacing w:val="53"/>
        </w:rPr>
        <w:t xml:space="preserve"> </w:t>
      </w:r>
      <w:r>
        <w:rPr>
          <w:spacing w:val="-1"/>
        </w:rPr>
        <w:t>Titleholder).</w:t>
      </w:r>
    </w:p>
    <w:p w:rsidR="00733FBD" w:rsidRDefault="00733FBD" w:rsidP="00733FBD">
      <w:pPr>
        <w:pStyle w:val="BodyText"/>
        <w:rPr>
          <w:spacing w:val="-1"/>
        </w:rPr>
      </w:pP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1"/>
        </w:rPr>
        <w:t>paid</w:t>
      </w:r>
      <w:r>
        <w:t xml:space="preserve"> </w:t>
      </w:r>
      <w:r>
        <w:rPr>
          <w:spacing w:val="-1"/>
        </w:rPr>
        <w:t>by</w:t>
      </w:r>
      <w:r>
        <w:rPr>
          <w:spacing w:val="1"/>
        </w:rPr>
        <w:t xml:space="preserve"> </w:t>
      </w:r>
      <w:r>
        <w:rPr>
          <w:spacing w:val="-1"/>
        </w:rPr>
        <w:t>the</w:t>
      </w:r>
      <w:r>
        <w:t xml:space="preserve"> </w:t>
      </w:r>
      <w:r>
        <w:rPr>
          <w:spacing w:val="-2"/>
        </w:rPr>
        <w:t>Court,</w:t>
      </w:r>
      <w:r>
        <w:rPr>
          <w:spacing w:val="3"/>
        </w:rPr>
        <w:t xml:space="preserve"> </w:t>
      </w:r>
      <w:r>
        <w:rPr>
          <w:spacing w:val="-2"/>
        </w:rPr>
        <w:t>should</w:t>
      </w:r>
      <w:r>
        <w:t xml:space="preserve"> </w:t>
      </w:r>
      <w:r>
        <w:rPr>
          <w:spacing w:val="-1"/>
        </w:rPr>
        <w:t>be</w:t>
      </w:r>
      <w:r>
        <w:rPr>
          <w:spacing w:val="-5"/>
        </w:rPr>
        <w:t xml:space="preserve"> </w:t>
      </w:r>
      <w:r>
        <w:rPr>
          <w:spacing w:val="-1"/>
        </w:rPr>
        <w:t>minimal</w:t>
      </w:r>
      <w:r>
        <w:t xml:space="preserve"> </w:t>
      </w:r>
      <w:r>
        <w:rPr>
          <w:spacing w:val="-2"/>
        </w:rPr>
        <w:t>and</w:t>
      </w:r>
      <w:r>
        <w:rPr>
          <w:spacing w:val="-5"/>
        </w:rPr>
        <w:t xml:space="preserve"> </w:t>
      </w:r>
      <w:r>
        <w:rPr>
          <w:spacing w:val="-1"/>
        </w:rPr>
        <w:t>must</w:t>
      </w:r>
      <w:r>
        <w:rPr>
          <w:spacing w:val="3"/>
        </w:rPr>
        <w:t xml:space="preserve"> </w:t>
      </w:r>
      <w:r>
        <w:rPr>
          <w:spacing w:val="-2"/>
        </w:rPr>
        <w:t>not</w:t>
      </w:r>
      <w:r>
        <w:rPr>
          <w:spacing w:val="3"/>
        </w:rPr>
        <w:t xml:space="preserve"> </w:t>
      </w:r>
      <w:r>
        <w:rPr>
          <w:spacing w:val="-2"/>
        </w:rPr>
        <w:t>exceed</w:t>
      </w:r>
      <w:r>
        <w:t xml:space="preserve"> </w:t>
      </w:r>
      <w:r>
        <w:rPr>
          <w:spacing w:val="-1"/>
        </w:rPr>
        <w:t>an</w:t>
      </w:r>
      <w:r>
        <w:t xml:space="preserve"> </w:t>
      </w:r>
      <w:r>
        <w:rPr>
          <w:spacing w:val="-2"/>
        </w:rPr>
        <w:t>average</w:t>
      </w:r>
      <w:r>
        <w:t xml:space="preserve"> </w:t>
      </w:r>
      <w:r>
        <w:rPr>
          <w:spacing w:val="-4"/>
        </w:rPr>
        <w:t>of</w:t>
      </w:r>
      <w:r>
        <w:rPr>
          <w:spacing w:val="3"/>
        </w:rPr>
        <w:t xml:space="preserve"> </w:t>
      </w: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all</w:t>
      </w:r>
      <w:r>
        <w:rPr>
          <w:spacing w:val="4"/>
        </w:rPr>
        <w:t xml:space="preserve"> </w:t>
      </w:r>
      <w:r>
        <w:rPr>
          <w:spacing w:val="-3"/>
        </w:rPr>
        <w:t>awards</w:t>
      </w:r>
      <w:r>
        <w:t xml:space="preserve"> </w:t>
      </w:r>
      <w:r>
        <w:rPr>
          <w:spacing w:val="-1"/>
        </w:rPr>
        <w:t>granted</w:t>
      </w:r>
      <w:r>
        <w:t xml:space="preserve"> </w:t>
      </w:r>
      <w:r>
        <w:rPr>
          <w:spacing w:val="1"/>
        </w:rPr>
        <w:t>in</w:t>
      </w:r>
      <w:r>
        <w:t xml:space="preserve"> </w:t>
      </w:r>
      <w:r>
        <w:rPr>
          <w:spacing w:val="-2"/>
        </w:rPr>
        <w:t>any</w:t>
      </w:r>
      <w:r>
        <w:rPr>
          <w:spacing w:val="1"/>
        </w:rPr>
        <w:t xml:space="preserve"> </w:t>
      </w:r>
      <w:r>
        <w:rPr>
          <w:spacing w:val="-2"/>
        </w:rPr>
        <w:t>given</w:t>
      </w:r>
      <w:r>
        <w:t xml:space="preserve"> </w:t>
      </w:r>
      <w:r>
        <w:rPr>
          <w:spacing w:val="-2"/>
        </w:rPr>
        <w:t>Reign.</w:t>
      </w:r>
      <w:r>
        <w:rPr>
          <w:spacing w:val="55"/>
        </w:rPr>
        <w:t xml:space="preserve"> </w:t>
      </w:r>
      <w:r>
        <w:t xml:space="preserve">(An </w:t>
      </w:r>
      <w:r>
        <w:rPr>
          <w:spacing w:val="-2"/>
        </w:rPr>
        <w:t>Emperor</w:t>
      </w:r>
      <w:r>
        <w:rPr>
          <w:spacing w:val="-3"/>
        </w:rPr>
        <w:t xml:space="preserve"> </w:t>
      </w:r>
      <w:r>
        <w:t>may</w:t>
      </w:r>
      <w:r>
        <w:rPr>
          <w:spacing w:val="-3"/>
        </w:rPr>
        <w:t xml:space="preserve"> </w:t>
      </w:r>
      <w:r>
        <w:rPr>
          <w:spacing w:val="-2"/>
        </w:rPr>
        <w:t>elect</w:t>
      </w:r>
      <w:r>
        <w:rPr>
          <w:spacing w:val="3"/>
        </w:rPr>
        <w:t xml:space="preserve"> </w:t>
      </w:r>
      <w:r>
        <w:t>to</w:t>
      </w:r>
      <w:r>
        <w:rPr>
          <w:spacing w:val="-10"/>
        </w:rPr>
        <w:t xml:space="preserve"> </w:t>
      </w:r>
      <w:r>
        <w:rPr>
          <w:spacing w:val="-2"/>
        </w:rPr>
        <w:t>purchase</w:t>
      </w:r>
      <w:r>
        <w:t xml:space="preserve"> </w:t>
      </w:r>
      <w:r>
        <w:rPr>
          <w:spacing w:val="-1"/>
        </w:rPr>
        <w:t>these</w:t>
      </w:r>
      <w:r>
        <w:t xml:space="preserve"> </w:t>
      </w:r>
      <w:r>
        <w:rPr>
          <w:spacing w:val="-1"/>
        </w:rPr>
        <w:t>awards</w:t>
      </w:r>
      <w:r>
        <w:rPr>
          <w:spacing w:val="-3"/>
        </w:rPr>
        <w:t xml:space="preserve"> </w:t>
      </w:r>
      <w:r>
        <w:rPr>
          <w:spacing w:val="1"/>
        </w:rPr>
        <w:t>in</w:t>
      </w:r>
      <w:r>
        <w:t xml:space="preserve"> a </w:t>
      </w:r>
      <w:r>
        <w:rPr>
          <w:spacing w:val="-2"/>
        </w:rPr>
        <w:t>design</w:t>
      </w:r>
      <w:r>
        <w:t xml:space="preserve"> </w:t>
      </w:r>
      <w:r>
        <w:rPr>
          <w:spacing w:val="-2"/>
        </w:rPr>
        <w:t>and</w:t>
      </w:r>
      <w:r>
        <w:t xml:space="preserve"> </w:t>
      </w:r>
      <w:r>
        <w:rPr>
          <w:spacing w:val="-2"/>
        </w:rPr>
        <w:t>cost</w:t>
      </w:r>
      <w:r>
        <w:rPr>
          <w:spacing w:val="3"/>
        </w:rPr>
        <w:t xml:space="preserve"> </w:t>
      </w:r>
      <w:r>
        <w:rPr>
          <w:spacing w:val="-4"/>
        </w:rPr>
        <w:t>of</w:t>
      </w:r>
      <w:r>
        <w:rPr>
          <w:spacing w:val="8"/>
        </w:rPr>
        <w:t xml:space="preserve"> </w:t>
      </w:r>
      <w:r>
        <w:rPr>
          <w:spacing w:val="-2"/>
        </w:rPr>
        <w:t>his</w:t>
      </w:r>
      <w:r>
        <w:rPr>
          <w:spacing w:val="-3"/>
        </w:rPr>
        <w:t xml:space="preserve"> </w:t>
      </w:r>
      <w:r>
        <w:rPr>
          <w:spacing w:val="-1"/>
        </w:rPr>
        <w:t>choice</w:t>
      </w:r>
      <w:r>
        <w:t xml:space="preserve"> </w:t>
      </w:r>
      <w:r>
        <w:rPr>
          <w:spacing w:val="2"/>
        </w:rPr>
        <w:t>at</w:t>
      </w:r>
      <w:r>
        <w:rPr>
          <w:spacing w:val="3"/>
        </w:rPr>
        <w:t xml:space="preserve"> </w:t>
      </w:r>
      <w:r>
        <w:rPr>
          <w:spacing w:val="-2"/>
        </w:rPr>
        <w:t>his</w:t>
      </w:r>
      <w:r>
        <w:rPr>
          <w:spacing w:val="77"/>
        </w:rPr>
        <w:t xml:space="preserve"> </w:t>
      </w:r>
      <w:r>
        <w:rPr>
          <w:spacing w:val="-3"/>
        </w:rPr>
        <w:t>own</w:t>
      </w:r>
      <w:r>
        <w:t xml:space="preserve"> </w:t>
      </w:r>
      <w:r>
        <w:rPr>
          <w:spacing w:val="-1"/>
        </w:rPr>
        <w:t>expense).</w:t>
      </w:r>
    </w:p>
    <w:p w:rsidR="00733FBD" w:rsidRDefault="00733FBD" w:rsidP="00733FBD">
      <w:pPr>
        <w:pStyle w:val="BodyText"/>
      </w:pPr>
    </w:p>
    <w:p w:rsidR="00733FBD" w:rsidRDefault="00733FBD" w:rsidP="00733FBD">
      <w:pPr>
        <w:pStyle w:val="Heading7"/>
      </w:pPr>
      <w:r>
        <w:t>Unique Lifetime Titles</w:t>
      </w:r>
    </w:p>
    <w:p w:rsidR="00733FBD" w:rsidRPr="00A75271" w:rsidRDefault="00733FBD" w:rsidP="00733FBD">
      <w:pPr>
        <w:pStyle w:val="Heading7"/>
        <w:rPr>
          <w:b w:val="0"/>
        </w:rPr>
      </w:pPr>
      <w:r>
        <w:rPr>
          <w:b w:val="0"/>
        </w:rPr>
        <w:t>The Reigning Emperor may bestow up to two (2) Unique Lifetime Titles to individuals he believes have been instrumental in the success of his reign.</w:t>
      </w:r>
    </w:p>
    <w:p w:rsidR="00733FBD" w:rsidRDefault="00733FBD" w:rsidP="00733FBD">
      <w:pPr>
        <w:spacing w:before="3"/>
        <w:rPr>
          <w:rFonts w:ascii="Arial" w:eastAsia="Arial" w:hAnsi="Arial" w:cs="Arial"/>
          <w:sz w:val="19"/>
          <w:szCs w:val="19"/>
        </w:rPr>
      </w:pPr>
    </w:p>
    <w:p w:rsidR="00733FBD" w:rsidRDefault="00733FBD" w:rsidP="00733FBD">
      <w:pPr>
        <w:pStyle w:val="Heading7"/>
        <w:rPr>
          <w:spacing w:val="-1"/>
        </w:rPr>
      </w:pPr>
    </w:p>
    <w:p w:rsidR="00733FBD" w:rsidRDefault="00733FBD" w:rsidP="00733FBD">
      <w:pPr>
        <w:pStyle w:val="Heading7"/>
        <w:rPr>
          <w:spacing w:val="-1"/>
        </w:rPr>
      </w:pPr>
    </w:p>
    <w:p w:rsidR="00733FBD" w:rsidRDefault="00733FBD" w:rsidP="00733FBD">
      <w:pPr>
        <w:pStyle w:val="Heading7"/>
        <w:rPr>
          <w:b w:val="0"/>
          <w:bCs w:val="0"/>
        </w:rPr>
      </w:pPr>
      <w:r w:rsidRPr="00314446">
        <w:rPr>
          <w:spacing w:val="-1"/>
        </w:rPr>
        <w:t>Section 6.03</w:t>
      </w:r>
      <w:r>
        <w:rPr>
          <w:b w:val="0"/>
          <w:spacing w:val="-1"/>
        </w:rPr>
        <w:t xml:space="preserve"> </w:t>
      </w:r>
      <w:r>
        <w:rPr>
          <w:spacing w:val="-1"/>
        </w:rPr>
        <w:t>Additional</w:t>
      </w:r>
      <w:r>
        <w:rPr>
          <w:spacing w:val="-2"/>
        </w:rPr>
        <w:t xml:space="preserve"> Awards</w:t>
      </w:r>
    </w:p>
    <w:p w:rsidR="00733FBD" w:rsidRDefault="00733FBD" w:rsidP="00733FBD">
      <w:pPr>
        <w:pStyle w:val="BodyText"/>
        <w:spacing w:before="5"/>
      </w:pPr>
      <w:r>
        <w:rPr>
          <w:spacing w:val="-2"/>
        </w:rPr>
        <w:t>The Reigning Monarchs,</w:t>
      </w:r>
      <w:r>
        <w:rPr>
          <w:spacing w:val="3"/>
        </w:rPr>
        <w:t xml:space="preserve"> </w:t>
      </w:r>
      <w:r>
        <w:rPr>
          <w:spacing w:val="-1"/>
        </w:rPr>
        <w:t>at</w:t>
      </w:r>
      <w:r>
        <w:rPr>
          <w:spacing w:val="3"/>
        </w:rPr>
        <w:t xml:space="preserve"> </w:t>
      </w:r>
      <w:r>
        <w:rPr>
          <w:spacing w:val="-1"/>
        </w:rPr>
        <w:t>their</w:t>
      </w:r>
      <w:r>
        <w:rPr>
          <w:spacing w:val="1"/>
        </w:rPr>
        <w:t xml:space="preserve"> </w:t>
      </w:r>
      <w:r>
        <w:rPr>
          <w:spacing w:val="-3"/>
        </w:rPr>
        <w:t>own</w:t>
      </w:r>
      <w:r>
        <w:t xml:space="preserve"> </w:t>
      </w:r>
      <w:r>
        <w:rPr>
          <w:spacing w:val="-2"/>
        </w:rPr>
        <w:t xml:space="preserve">expense, </w:t>
      </w:r>
      <w:r>
        <w:t>may</w:t>
      </w:r>
      <w:r>
        <w:rPr>
          <w:spacing w:val="1"/>
        </w:rPr>
        <w:t xml:space="preserve"> </w:t>
      </w:r>
      <w:r>
        <w:rPr>
          <w:spacing w:val="-2"/>
        </w:rPr>
        <w:t>give</w:t>
      </w:r>
      <w:r>
        <w:t xml:space="preserve"> </w:t>
      </w:r>
      <w:r>
        <w:rPr>
          <w:spacing w:val="-1"/>
        </w:rPr>
        <w:t>the</w:t>
      </w:r>
      <w:r>
        <w:rPr>
          <w:spacing w:val="-10"/>
        </w:rPr>
        <w:t xml:space="preserve"> </w:t>
      </w:r>
      <w:r>
        <w:rPr>
          <w:spacing w:val="-1"/>
        </w:rPr>
        <w:t>following</w:t>
      </w:r>
      <w:r>
        <w:t xml:space="preserve"> </w:t>
      </w:r>
      <w:r>
        <w:rPr>
          <w:spacing w:val="-2"/>
        </w:rPr>
        <w:t>awards</w:t>
      </w:r>
      <w:r>
        <w:rPr>
          <w:spacing w:val="-3"/>
        </w:rPr>
        <w:t xml:space="preserve"> </w:t>
      </w:r>
      <w:r>
        <w:t xml:space="preserve">to </w:t>
      </w:r>
      <w:r>
        <w:rPr>
          <w:spacing w:val="-1"/>
        </w:rPr>
        <w:t>other</w:t>
      </w:r>
      <w:r>
        <w:rPr>
          <w:spacing w:val="1"/>
        </w:rPr>
        <w:t xml:space="preserve"> </w:t>
      </w:r>
      <w:r>
        <w:rPr>
          <w:spacing w:val="-1"/>
        </w:rPr>
        <w:t>Monarchs</w:t>
      </w:r>
      <w:r>
        <w:rPr>
          <w:spacing w:val="-3"/>
        </w:rPr>
        <w:t xml:space="preserve"> whom</w:t>
      </w:r>
      <w:r>
        <w:rPr>
          <w:spacing w:val="6"/>
        </w:rPr>
        <w:t xml:space="preserve"> </w:t>
      </w:r>
      <w:r>
        <w:rPr>
          <w:spacing w:val="-1"/>
        </w:rPr>
        <w:t>they</w:t>
      </w:r>
      <w:r>
        <w:rPr>
          <w:spacing w:val="-3"/>
        </w:rPr>
        <w:t xml:space="preserve"> </w:t>
      </w:r>
      <w:r>
        <w:rPr>
          <w:spacing w:val="-1"/>
        </w:rPr>
        <w:t>feel</w:t>
      </w:r>
      <w:r>
        <w:rPr>
          <w:spacing w:val="4"/>
        </w:rPr>
        <w:t xml:space="preserve"> </w:t>
      </w:r>
      <w:r>
        <w:rPr>
          <w:spacing w:val="-3"/>
        </w:rPr>
        <w:t>best</w:t>
      </w:r>
      <w:r>
        <w:rPr>
          <w:spacing w:val="3"/>
        </w:rPr>
        <w:t xml:space="preserve"> </w:t>
      </w:r>
      <w:r>
        <w:rPr>
          <w:spacing w:val="-2"/>
        </w:rPr>
        <w:t>supported</w:t>
      </w:r>
      <w:r>
        <w:t xml:space="preserve"> </w:t>
      </w:r>
      <w:r>
        <w:rPr>
          <w:spacing w:val="-2"/>
        </w:rPr>
        <w:t>and</w:t>
      </w:r>
      <w:r>
        <w:rPr>
          <w:spacing w:val="71"/>
        </w:rPr>
        <w:t xml:space="preserve"> </w:t>
      </w:r>
      <w:r>
        <w:rPr>
          <w:spacing w:val="-2"/>
        </w:rPr>
        <w:t>advised</w:t>
      </w:r>
      <w:r>
        <w:t xml:space="preserve"> </w:t>
      </w:r>
      <w:r>
        <w:rPr>
          <w:spacing w:val="-1"/>
        </w:rPr>
        <w:t>them</w:t>
      </w:r>
      <w:r>
        <w:rPr>
          <w:spacing w:val="1"/>
        </w:rPr>
        <w:t xml:space="preserve"> </w:t>
      </w:r>
      <w:r>
        <w:rPr>
          <w:spacing w:val="-2"/>
        </w:rPr>
        <w:t>throughout</w:t>
      </w:r>
      <w:r>
        <w:rPr>
          <w:spacing w:val="3"/>
        </w:rPr>
        <w:t xml:space="preserve"> </w:t>
      </w:r>
      <w:r>
        <w:rPr>
          <w:spacing w:val="-1"/>
        </w:rPr>
        <w:t>their</w:t>
      </w:r>
      <w:r>
        <w:rPr>
          <w:spacing w:val="1"/>
        </w:rPr>
        <w:t xml:space="preserve"> </w:t>
      </w:r>
      <w:r>
        <w:rPr>
          <w:spacing w:val="-2"/>
        </w:rPr>
        <w:t>year:</w:t>
      </w:r>
    </w:p>
    <w:p w:rsidR="00733FBD" w:rsidRDefault="00733FBD" w:rsidP="00733FBD">
      <w:pPr>
        <w:spacing w:before="1"/>
        <w:rPr>
          <w:rFonts w:ascii="Arial" w:eastAsia="Arial" w:hAnsi="Arial" w:cs="Arial"/>
          <w:sz w:val="20"/>
          <w:szCs w:val="20"/>
        </w:rPr>
      </w:pPr>
    </w:p>
    <w:p w:rsidR="00733FBD" w:rsidRPr="00314446" w:rsidRDefault="00733FBD" w:rsidP="00733FBD">
      <w:pPr>
        <w:pStyle w:val="BodyText"/>
        <w:rPr>
          <w:b/>
        </w:rPr>
      </w:pPr>
      <w:r w:rsidRPr="00314446">
        <w:rPr>
          <w:b/>
          <w:spacing w:val="-1"/>
        </w:rPr>
        <w:t>Emperor-to-Emperor</w:t>
      </w:r>
      <w:r w:rsidRPr="00314446">
        <w:rPr>
          <w:b/>
          <w:spacing w:val="-3"/>
        </w:rPr>
        <w:t xml:space="preserve"> </w:t>
      </w:r>
      <w:r w:rsidRPr="00314446">
        <w:rPr>
          <w:b/>
          <w:spacing w:val="-2"/>
        </w:rPr>
        <w:t>In-Town</w:t>
      </w:r>
      <w:r w:rsidRPr="00314446">
        <w:rPr>
          <w:b/>
          <w:spacing w:val="-2"/>
        </w:rPr>
        <w:tab/>
      </w:r>
      <w:r w:rsidRPr="00314446">
        <w:rPr>
          <w:b/>
          <w:spacing w:val="-2"/>
        </w:rPr>
        <w:tab/>
      </w:r>
      <w:r w:rsidRPr="00314446">
        <w:rPr>
          <w:b/>
          <w:spacing w:val="-2"/>
        </w:rPr>
        <w:tab/>
      </w:r>
      <w:r w:rsidRPr="00314446">
        <w:rPr>
          <w:b/>
          <w:spacing w:val="-1"/>
        </w:rPr>
        <w:t>Empress-to-Emperor</w:t>
      </w:r>
      <w:r w:rsidRPr="00314446">
        <w:rPr>
          <w:b/>
          <w:spacing w:val="1"/>
        </w:rPr>
        <w:t xml:space="preserve"> </w:t>
      </w:r>
      <w:r w:rsidRPr="00314446">
        <w:rPr>
          <w:b/>
          <w:spacing w:val="-2"/>
        </w:rPr>
        <w:t>In-Town</w:t>
      </w:r>
    </w:p>
    <w:p w:rsidR="00733FBD" w:rsidRPr="00314446" w:rsidRDefault="00733FBD" w:rsidP="00733FBD">
      <w:pPr>
        <w:pStyle w:val="BodyText"/>
        <w:tabs>
          <w:tab w:val="left" w:pos="4320"/>
        </w:tabs>
        <w:rPr>
          <w:b/>
        </w:rPr>
      </w:pPr>
      <w:r w:rsidRPr="00314446">
        <w:rPr>
          <w:b/>
          <w:spacing w:val="-1"/>
        </w:rPr>
        <w:t>Emperor-to-Empress</w:t>
      </w:r>
      <w:r w:rsidRPr="00314446">
        <w:rPr>
          <w:b/>
          <w:spacing w:val="-3"/>
        </w:rPr>
        <w:t xml:space="preserve"> </w:t>
      </w:r>
      <w:r w:rsidRPr="00314446">
        <w:rPr>
          <w:b/>
          <w:spacing w:val="-2"/>
        </w:rPr>
        <w:t>In-Town</w:t>
      </w:r>
      <w:r w:rsidRPr="00314446">
        <w:rPr>
          <w:b/>
          <w:spacing w:val="-2"/>
        </w:rPr>
        <w:tab/>
        <w:t>Empress-to-Empress</w:t>
      </w:r>
      <w:r w:rsidRPr="00314446">
        <w:rPr>
          <w:b/>
          <w:spacing w:val="-3"/>
        </w:rPr>
        <w:t xml:space="preserve"> </w:t>
      </w:r>
      <w:r w:rsidRPr="00314446">
        <w:rPr>
          <w:b/>
          <w:spacing w:val="-2"/>
        </w:rPr>
        <w:t>In-Town</w:t>
      </w:r>
    </w:p>
    <w:p w:rsidR="00733FBD" w:rsidRPr="00314446" w:rsidRDefault="00733FBD" w:rsidP="00733FBD">
      <w:pPr>
        <w:pStyle w:val="BodyText"/>
        <w:tabs>
          <w:tab w:val="left" w:pos="4320"/>
        </w:tabs>
        <w:rPr>
          <w:b/>
        </w:rPr>
      </w:pPr>
      <w:r w:rsidRPr="00314446">
        <w:rPr>
          <w:b/>
          <w:spacing w:val="-1"/>
        </w:rPr>
        <w:t>Emperor-to-Emperor</w:t>
      </w:r>
      <w:r w:rsidRPr="00314446">
        <w:rPr>
          <w:b/>
          <w:spacing w:val="-3"/>
        </w:rPr>
        <w:t xml:space="preserve"> </w:t>
      </w:r>
      <w:r w:rsidRPr="00314446">
        <w:rPr>
          <w:b/>
          <w:spacing w:val="-2"/>
        </w:rPr>
        <w:t>Out-of-Town</w:t>
      </w:r>
      <w:r w:rsidRPr="00314446">
        <w:rPr>
          <w:b/>
          <w:spacing w:val="-2"/>
        </w:rPr>
        <w:tab/>
        <w:t>Empress-to-Empress</w:t>
      </w:r>
      <w:r w:rsidRPr="00314446">
        <w:rPr>
          <w:b/>
          <w:spacing w:val="-3"/>
        </w:rPr>
        <w:t xml:space="preserve"> </w:t>
      </w:r>
      <w:r w:rsidRPr="00314446">
        <w:rPr>
          <w:b/>
          <w:spacing w:val="-1"/>
        </w:rPr>
        <w:t>Out-of-Town</w:t>
      </w:r>
    </w:p>
    <w:p w:rsidR="00733FBD" w:rsidRDefault="00733FBD" w:rsidP="00733FBD">
      <w:pPr>
        <w:pStyle w:val="BodyText"/>
        <w:tabs>
          <w:tab w:val="left" w:pos="4320"/>
        </w:tabs>
        <w:rPr>
          <w:b/>
          <w:spacing w:val="-2"/>
        </w:rPr>
      </w:pPr>
      <w:r w:rsidRPr="00314446">
        <w:rPr>
          <w:b/>
          <w:spacing w:val="-1"/>
        </w:rPr>
        <w:t>Emperor-to-Empress</w:t>
      </w:r>
      <w:r w:rsidRPr="00314446">
        <w:rPr>
          <w:b/>
          <w:spacing w:val="-3"/>
        </w:rPr>
        <w:t xml:space="preserve"> </w:t>
      </w:r>
      <w:r w:rsidRPr="00314446">
        <w:rPr>
          <w:b/>
          <w:spacing w:val="-2"/>
        </w:rPr>
        <w:t>Out-of-Town</w:t>
      </w:r>
      <w:r w:rsidRPr="00314446">
        <w:rPr>
          <w:b/>
          <w:spacing w:val="-2"/>
        </w:rPr>
        <w:tab/>
      </w:r>
      <w:r w:rsidRPr="00314446">
        <w:rPr>
          <w:b/>
          <w:spacing w:val="-1"/>
        </w:rPr>
        <w:t>Empress-to-Emperor</w:t>
      </w:r>
      <w:r w:rsidRPr="00314446">
        <w:rPr>
          <w:b/>
          <w:spacing w:val="1"/>
        </w:rPr>
        <w:t xml:space="preserve"> </w:t>
      </w:r>
      <w:r w:rsidRPr="00314446">
        <w:rPr>
          <w:b/>
          <w:spacing w:val="-2"/>
        </w:rPr>
        <w:t>Out-of-Town</w:t>
      </w:r>
    </w:p>
    <w:p w:rsidR="00733FBD" w:rsidRDefault="00733FBD">
      <w:pPr>
        <w:rPr>
          <w:rFonts w:ascii="Arial" w:eastAsia="Arial" w:hAnsi="Arial"/>
          <w:b/>
          <w:spacing w:val="-2"/>
          <w:sz w:val="20"/>
          <w:szCs w:val="20"/>
        </w:rPr>
      </w:pPr>
      <w:r>
        <w:rPr>
          <w:b/>
          <w:spacing w:val="-2"/>
        </w:rPr>
        <w:br w:type="page"/>
      </w:r>
    </w:p>
    <w:p w:rsidR="00222184" w:rsidRPr="00733FBD" w:rsidRDefault="00C87A7C" w:rsidP="00733FBD">
      <w:pPr>
        <w:pStyle w:val="BodyText"/>
        <w:tabs>
          <w:tab w:val="left" w:pos="4320"/>
        </w:tabs>
        <w:jc w:val="both"/>
        <w:rPr>
          <w:spacing w:val="-2"/>
        </w:rPr>
      </w:pPr>
      <w:r w:rsidRPr="00C87A7C">
        <w:rPr>
          <w:rFonts w:cs="Arial"/>
          <w:b/>
          <w:spacing w:val="-2"/>
          <w:sz w:val="24"/>
          <w:szCs w:val="24"/>
        </w:rPr>
        <w:lastRenderedPageBreak/>
        <w:t xml:space="preserve">Policy 7 </w:t>
      </w:r>
      <w:r w:rsidR="00733FBD">
        <w:rPr>
          <w:rFonts w:cs="Arial"/>
          <w:b/>
          <w:spacing w:val="-2"/>
          <w:sz w:val="24"/>
          <w:szCs w:val="24"/>
        </w:rPr>
        <w:t>–</w:t>
      </w:r>
      <w:r w:rsidRPr="002A0B68">
        <w:rPr>
          <w:spacing w:val="-2"/>
        </w:rPr>
        <w:t xml:space="preserve"> </w:t>
      </w:r>
      <w:r w:rsidR="00222184" w:rsidRPr="002D2BCB">
        <w:rPr>
          <w:rFonts w:eastAsia="Times New Roman" w:cstheme="minorHAnsi"/>
          <w:spacing w:val="60"/>
          <w:kern w:val="20"/>
          <w:sz w:val="36"/>
          <w:szCs w:val="36"/>
        </w:rPr>
        <w:t>Process for disciplinary action in response to complaints/grievances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1 Powers and permission</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6.01 Advisors Manage Corporate Affairs. The Board of Advisors shall manage the affairs of the Corporation.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7.01 Role of Advisors; The Board of Advisors shall manage the affairs of the Corporation, supervise the work of all committees, have general supervision over the property of the Corporation, and shall report to the Corporation any business which, in the judgment of the Board, requires action by the members, in addition to any other duties set out herein.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7.02 Policy Decisions. A. Decision. A policy decision of the Corporation may be made by a majority vote of the Board of Advisors at any meeting where there is a quorum.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7.03 Powers and Duties. A. Powers. [...</w:t>
      </w:r>
      <w:proofErr w:type="gramStart"/>
      <w:r w:rsidRPr="002D2BCB">
        <w:rPr>
          <w:rFonts w:eastAsia="Times New Roman" w:cstheme="minorHAnsi"/>
          <w:szCs w:val="20"/>
        </w:rPr>
        <w:t>]shall</w:t>
      </w:r>
      <w:proofErr w:type="gramEnd"/>
      <w:r w:rsidRPr="002D2BCB">
        <w:rPr>
          <w:rFonts w:eastAsia="Times New Roman" w:cstheme="minorHAnsi"/>
          <w:szCs w:val="20"/>
        </w:rPr>
        <w:t xml:space="preserve"> have the power and authority to do and perform all acts and functions not inconsistent with these By-Laws or the laws of the state of Colorado or the Unites States pertaining to non-profit corporations.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9.10 Removal of Emperor or Empress for Just Cause B. Person, persons, or organization(s) may present accusations against an Emperor or Empress. 1. The Board shall investigate or cause to be investigated any accusations made against any Emperor or Empress. 2. After due investigation, if there are sufficient facts to support allegations against Monarch in questions, then formal charges may be brought and a trial shall be set in accordance with the rules set forth hereinafter.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4.01 Termination of Membership; The Board of Advisors by affirmation of a majority of all the members of the Board may suspend or expel a member for cause after an appropriate hearing [...]. By-Laws</w:t>
      </w:r>
    </w:p>
    <w:p w:rsidR="00222184" w:rsidRPr="002D2BCB" w:rsidRDefault="00222184" w:rsidP="00733FBD">
      <w:pPr>
        <w:widowControl/>
        <w:spacing w:after="240" w:line="240" w:lineRule="atLeast"/>
        <w:ind w:firstLine="360"/>
        <w:rPr>
          <w:rFonts w:eastAsia="Times New Roman" w:cstheme="minorHAnsi"/>
          <w:szCs w:val="20"/>
        </w:rPr>
      </w:pPr>
      <w:r w:rsidRPr="002D2BCB">
        <w:rPr>
          <w:rFonts w:eastAsia="Times New Roman" w:cstheme="minorHAnsi"/>
          <w:szCs w:val="20"/>
        </w:rPr>
        <w:t xml:space="preserve">The contents are to expand upon areas of the By-Laws that are not clear, general in nature, or nonexistent. -Policy Manual; Page 1, Paragraph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2 Definitions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 grievance and complaint will be considered one in the same when interpreting the process of Disciplinary Action.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3 COmplaints and grievances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It shall be the responsibility of the Board of Advisors to take all complaints and grievances against members, including reigning and past monarchs, seriously.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Complaints/grievances must be filed in writing with the BOA within 30 days of the event. Complaints/ grievances can be filed in person by handing a signed letter to a member of the BOA, via email, or ucppe.org website to the BOA.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When a complaint or grievance is received the Board of Advisors must call a special meeting of the Board to discuss the allegations of the complaint/grievance within 7 business days and act accordingly in their best judgment in accordance with the By-Laws and Policy Manual of The United Court of the Pikes Peak Empire. This special meeting shall be a closed meeting.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If the complainant(s) or those accused is/are members of the Board of Advisors they must </w:t>
      </w:r>
      <w:proofErr w:type="spellStart"/>
      <w:r w:rsidRPr="002D2BCB">
        <w:rPr>
          <w:rFonts w:eastAsia="Times New Roman" w:cstheme="minorHAnsi"/>
          <w:szCs w:val="20"/>
        </w:rPr>
        <w:t>recu</w:t>
      </w:r>
      <w:r>
        <w:rPr>
          <w:rFonts w:eastAsia="Times New Roman" w:cstheme="minorHAnsi"/>
          <w:szCs w:val="20"/>
        </w:rPr>
        <w:t>se</w:t>
      </w:r>
      <w:proofErr w:type="spellEnd"/>
      <w:r w:rsidRPr="002D2BCB">
        <w:rPr>
          <w:rFonts w:eastAsia="Times New Roman" w:cstheme="minorHAnsi"/>
          <w:szCs w:val="20"/>
        </w:rPr>
        <w:t xml:space="preserve"> themselves </w:t>
      </w:r>
      <w:r>
        <w:rPr>
          <w:rFonts w:eastAsia="Times New Roman" w:cstheme="minorHAnsi"/>
          <w:szCs w:val="20"/>
        </w:rPr>
        <w:t>from</w:t>
      </w:r>
      <w:r w:rsidRPr="002D2BCB">
        <w:rPr>
          <w:rFonts w:eastAsia="Times New Roman" w:cstheme="minorHAnsi"/>
          <w:szCs w:val="20"/>
        </w:rPr>
        <w:t xml:space="preserve"> the process which the Board of Advisors </w:t>
      </w:r>
      <w:r>
        <w:rPr>
          <w:rFonts w:eastAsia="Times New Roman" w:cstheme="minorHAnsi"/>
          <w:szCs w:val="20"/>
        </w:rPr>
        <w:t>under</w:t>
      </w:r>
      <w:r w:rsidRPr="002D2BCB">
        <w:rPr>
          <w:rFonts w:eastAsia="Times New Roman" w:cstheme="minorHAnsi"/>
          <w:szCs w:val="20"/>
        </w:rPr>
        <w:t xml:space="preserve">take in pursuing action in response to a complaint or grievance. If the complaint/ grievance </w:t>
      </w:r>
      <w:proofErr w:type="gramStart"/>
      <w:r w:rsidRPr="002D2BCB">
        <w:rPr>
          <w:rFonts w:eastAsia="Times New Roman" w:cstheme="minorHAnsi"/>
          <w:szCs w:val="20"/>
        </w:rPr>
        <w:t>is</w:t>
      </w:r>
      <w:proofErr w:type="gramEnd"/>
      <w:r w:rsidRPr="002D2BCB">
        <w:rPr>
          <w:rFonts w:eastAsia="Times New Roman" w:cstheme="minorHAnsi"/>
          <w:szCs w:val="20"/>
        </w:rPr>
        <w:t xml:space="preserve"> filed against the entire board then a special panel made up of regents and life time title holders </w:t>
      </w:r>
      <w:r w:rsidRPr="002D2BCB">
        <w:rPr>
          <w:rFonts w:eastAsia="Times New Roman" w:cstheme="minorHAnsi"/>
          <w:szCs w:val="20"/>
        </w:rPr>
        <w:lastRenderedPageBreak/>
        <w:t xml:space="preserve">shall be convened to act as the BOA for the sole purpose of the investigation, trial and disciplinary action if any. The Current King Father and Queen Mother will preside as co-chairs, if un-involved. The balance of the committee will be made up of 2 additional regents and 3 life time title holders.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This will ensure fairness in the process of handling a complaint/grievance.</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4 Reviewing a complaint/grievance</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At a special meeting called by the BOA, a complaint or grievance must be read aloud and a copy must be provided for each member present.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After a complaint/grievance is read the BOA must then determine if a violation of by-laws or policy manual has occurred or if a claim against a member or monarch has warranted action by the BOA and organization.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 vote must be recorded of whether the BOA finds just cause to pursue action against an individual named in a complaint/grievance. Citing the violation of by-laws, policy manual, or accused behavior in the motion will ensure proper documentation.</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The Board shall investigate or cause to be investigated any accusation made against any Emperor or Empress. - By-Laws Article IX; Section 9.10 B.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5 Formal </w:t>
      </w:r>
      <w:proofErr w:type="gramStart"/>
      <w:r w:rsidRPr="002D2BCB">
        <w:rPr>
          <w:rFonts w:eastAsia="Times New Roman" w:cstheme="minorHAnsi"/>
          <w:b/>
          <w:caps/>
          <w:spacing w:val="20"/>
          <w:kern w:val="16"/>
          <w:sz w:val="18"/>
          <w:szCs w:val="20"/>
        </w:rPr>
        <w:t>action</w:t>
      </w:r>
      <w:proofErr w:type="gramEnd"/>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If the Board of Advisors finds just cause to pursue action against an individual(s) named in a complaint/grievance then the following must occur in accordance with our By-Laws and Policy Manual.</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Per the By-Laws of The United Court of The Pikes Peak Empire, formal charges can be brought against an individual and this will initiate the process outlined in Article IX; Section 9.11 Trials of Monarchs or Members of the Court.</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After due investigation, if there are sufficient facts to support allegations against Monarch in question, then formal charges may be brought and a trial shall be set in accordance with the rules set forth hereinafter. -By Laws Article IX; Section 9.10 B. 2.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6 Formal Charges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Formal charges against a Monarch or member must be </w:t>
      </w:r>
      <w:proofErr w:type="gramStart"/>
      <w:r w:rsidRPr="002D2BCB">
        <w:rPr>
          <w:rFonts w:eastAsia="Times New Roman" w:cstheme="minorHAnsi"/>
          <w:szCs w:val="20"/>
        </w:rPr>
        <w:t>created/drafted</w:t>
      </w:r>
      <w:proofErr w:type="gramEnd"/>
      <w:r w:rsidRPr="002D2BCB">
        <w:rPr>
          <w:rFonts w:eastAsia="Times New Roman" w:cstheme="minorHAnsi"/>
          <w:szCs w:val="20"/>
        </w:rPr>
        <w:t xml:space="preserve">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include the following:</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allegations made against the individual(s).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 xml:space="preserve">The names of the complainant(s) and accused.  </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decision of violation voted on by the board of advisors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proposed action(s) to be taken if the individual is found "Guilty" as a result of a trial.</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process of a Trial as outlined in our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be sent to all involved parties by certified mail by the Board of Advisors within 7 business days of the decision to proceed.</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lastRenderedPageBreak/>
        <w:t>The formal charges must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7 </w:t>
      </w:r>
      <w:proofErr w:type="gramStart"/>
      <w:r w:rsidRPr="002D2BCB">
        <w:rPr>
          <w:rFonts w:eastAsia="Times New Roman" w:cstheme="minorHAnsi"/>
          <w:b/>
          <w:caps/>
          <w:spacing w:val="20"/>
          <w:kern w:val="16"/>
          <w:sz w:val="18"/>
          <w:szCs w:val="20"/>
        </w:rPr>
        <w:t>Trial</w:t>
      </w:r>
      <w:proofErr w:type="gramEnd"/>
      <w:r w:rsidRPr="002D2BCB">
        <w:rPr>
          <w:rFonts w:eastAsia="Times New Roman" w:cstheme="minorHAnsi"/>
          <w:b/>
          <w:caps/>
          <w:spacing w:val="20"/>
          <w:kern w:val="16"/>
          <w:sz w:val="18"/>
          <w:szCs w:val="20"/>
        </w:rPr>
        <w:t xml:space="preserve">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Board of Advisors shall initiate, in a timely manner, a trial against a member or Monarch.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structure of a trial shall consist in some form all of the following:</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Panel of Judges (in most cases this will be the sitting Board of Advisors)</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Complainant</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Accused</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Witness/Witness Statement (at the Board's judgment, they can request witness statements, rather than physical witnesses in special circumstances or specific situations)</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Agenda of the Trial should follow these guidelines.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Opening: The President of the BOA will act as the presiding member and shall state the purpose of the Trial and time in session</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The Grievance/Complaint shall be read for all those present to hear</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Verified: The complainant, for the record, will verify the grievance/complaint read is correct</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Complainant Case: The Complainant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to the Accused.</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 xml:space="preserve">Accused Case: The Accused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back to the panel and its presiding member.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Panel Questions: After both the complainant and accused have rested their cases the panel of judges will be allowed to ask their questions.</w:t>
      </w:r>
    </w:p>
    <w:p w:rsidR="00222184" w:rsidRPr="002D2BCB" w:rsidRDefault="00222184" w:rsidP="00222184">
      <w:pPr>
        <w:widowControl/>
        <w:numPr>
          <w:ilvl w:val="0"/>
          <w:numId w:val="9"/>
        </w:numPr>
        <w:spacing w:after="240" w:line="240" w:lineRule="atLeast"/>
        <w:jc w:val="both"/>
        <w:rPr>
          <w:rFonts w:eastAsia="Times New Roman" w:cstheme="minorHAnsi"/>
          <w:szCs w:val="20"/>
        </w:rPr>
      </w:pPr>
      <w:r w:rsidRPr="002D2BCB">
        <w:rPr>
          <w:rFonts w:eastAsia="Times New Roman" w:cstheme="minorHAnsi"/>
          <w:szCs w:val="20"/>
        </w:rPr>
        <w:t>Each panel member will be given the opportunity to ask questions. Once they are done they will yield the floor to the next panel member and will not be allowed to ask any further questions.</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After all questions have been asked the presiding member will adjourn the meeting so that the panel can meet and decide on their verdict and if appropriate, action to be made.</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outcome of Trial shall be honored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All records of the Trial shall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8 disciplinary </w:t>
      </w:r>
      <w:proofErr w:type="gramStart"/>
      <w:r w:rsidRPr="002D2BCB">
        <w:rPr>
          <w:rFonts w:eastAsia="Times New Roman" w:cstheme="minorHAnsi"/>
          <w:b/>
          <w:caps/>
          <w:spacing w:val="20"/>
          <w:kern w:val="16"/>
          <w:sz w:val="18"/>
          <w:szCs w:val="20"/>
        </w:rPr>
        <w:t>action</w:t>
      </w:r>
      <w:proofErr w:type="gramEnd"/>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 w:val="20"/>
          <w:szCs w:val="19"/>
          <w:lang w:val="en-GB" w:eastAsia="en-GB"/>
        </w:rPr>
        <w:tab/>
      </w:r>
      <w:r w:rsidRPr="002D2BCB">
        <w:rPr>
          <w:rFonts w:eastAsia="Times New Roman" w:cstheme="minorHAnsi"/>
          <w:szCs w:val="19"/>
          <w:lang w:val="en-GB" w:eastAsia="en-GB"/>
        </w:rPr>
        <w:t>Should the panel of judges determine that disciplinary action is warranted; those actions may include but are not limited to the following:</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lastRenderedPageBreak/>
        <w:t xml:space="preserve">Once disciplinary action has been voted on and decided by the BOA, with a super majority, it may not be extended beyond the determined time without additional infraction or cause. </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Once a party has served their sentence issued by the BOA they may once again be considered a member in good standing, however, a permanent record of the offense and resulting disciplinary action will remain on file with the recording secretary. </w:t>
      </w:r>
    </w:p>
    <w:p w:rsidR="00222184" w:rsidRPr="002D2BCB" w:rsidRDefault="00222184" w:rsidP="00222184">
      <w:pPr>
        <w:widowControl/>
        <w:spacing w:after="180" w:line="300" w:lineRule="exact"/>
        <w:rPr>
          <w:rFonts w:eastAsia="Times New Roman" w:cstheme="minorHAnsi"/>
          <w:b/>
          <w:szCs w:val="19"/>
          <w:lang w:val="en-GB" w:eastAsia="en-GB"/>
        </w:rPr>
      </w:pPr>
      <w:r w:rsidRPr="002D2BCB">
        <w:rPr>
          <w:rFonts w:eastAsia="Times New Roman" w:cstheme="minorHAnsi"/>
          <w:b/>
          <w:szCs w:val="19"/>
          <w:lang w:val="en-GB" w:eastAsia="en-GB"/>
        </w:rPr>
        <w:t>Possible Disciplinary Action</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This section pertains to all General Membership, Council of Regents and Lifetime Titleholders, Reigning Monarchs, Reigning PRs, and BOA members and is listed by number of offenses. Based on severity of the offense the BOA can consider higher penalties without prior offenses.</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1</w:t>
      </w:r>
      <w:r w:rsidRPr="002D2BCB">
        <w:rPr>
          <w:rFonts w:eastAsia="Times New Roman" w:cstheme="minorHAnsi"/>
          <w:szCs w:val="19"/>
          <w:vertAlign w:val="superscript"/>
          <w:lang w:val="en-GB" w:eastAsia="en-GB"/>
        </w:rPr>
        <w:t>st</w:t>
      </w:r>
      <w:r w:rsidRPr="002D2BCB">
        <w:rPr>
          <w:rFonts w:eastAsia="Times New Roman" w:cstheme="minorHAnsi"/>
          <w:szCs w:val="19"/>
          <w:lang w:val="en-GB" w:eastAsia="en-GB"/>
        </w:rPr>
        <w:t xml:space="preserve"> offense - Verbal or written reprimand resulting in possible probationary period determined by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Any violation of the Code of Ethical Behaviour, By Law, or the PNP during said probationary period would be cause for an emergency trial of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Emergency meeting must be held within 7 business days of the violation.</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All concerned parties will be notified by the BOA, but may not necessarily be present.</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The emergency trial will determine the appropriate disciplinary action for violation of probationary period.</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2</w:t>
      </w:r>
      <w:r w:rsidRPr="002D2BCB">
        <w:rPr>
          <w:rFonts w:eastAsia="Times New Roman" w:cstheme="minorHAnsi"/>
          <w:szCs w:val="19"/>
          <w:vertAlign w:val="superscript"/>
          <w:lang w:val="en-GB" w:eastAsia="en-GB"/>
        </w:rPr>
        <w:t>nd</w:t>
      </w:r>
      <w:r w:rsidRPr="002D2BCB">
        <w:rPr>
          <w:rFonts w:eastAsia="Times New Roman" w:cstheme="minorHAnsi"/>
          <w:szCs w:val="19"/>
          <w:lang w:val="en-GB" w:eastAsia="en-GB"/>
        </w:rPr>
        <w:t xml:space="preserve"> offense - Immediate suspension of all duties and title(s) involved with the UCPPE for a period of time to be determined by the BOA.</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3</w:t>
      </w:r>
      <w:r w:rsidRPr="002D2BCB">
        <w:rPr>
          <w:rFonts w:eastAsia="Times New Roman" w:cstheme="minorHAnsi"/>
          <w:szCs w:val="19"/>
          <w:vertAlign w:val="superscript"/>
          <w:lang w:val="en-GB" w:eastAsia="en-GB"/>
        </w:rPr>
        <w:t>rd</w:t>
      </w:r>
      <w:r w:rsidRPr="002D2BCB">
        <w:rPr>
          <w:rFonts w:eastAsia="Times New Roman" w:cstheme="minorHAnsi"/>
          <w:szCs w:val="19"/>
          <w:lang w:val="en-GB" w:eastAsia="en-GB"/>
        </w:rPr>
        <w:t xml:space="preserve"> offense - Removal of title(s) previously given by the UCPPE</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4</w:t>
      </w:r>
      <w:r w:rsidRPr="002D2BCB">
        <w:rPr>
          <w:rFonts w:eastAsia="Times New Roman" w:cstheme="minorHAnsi"/>
          <w:szCs w:val="19"/>
          <w:vertAlign w:val="superscript"/>
          <w:lang w:val="en-GB" w:eastAsia="en-GB"/>
        </w:rPr>
        <w:t>th</w:t>
      </w:r>
      <w:r w:rsidRPr="002D2BCB">
        <w:rPr>
          <w:rFonts w:eastAsia="Times New Roman" w:cstheme="minorHAnsi"/>
          <w:szCs w:val="19"/>
          <w:lang w:val="en-GB" w:eastAsia="en-GB"/>
        </w:rPr>
        <w:t xml:space="preserve"> offense - Expulsion from the UCPPE for a period, up to and including perpetuity with no paid dues and/or fees returned.</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Permanent Titles and Monarchs will retain their titles for life, although suspension of recognition for a period of time determined by the BOA may result for serious infraction(s) of the By Laws or the PNP.</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If a BOA member(s) is removed, at that time the President of the BOA would cause a statement of notification of said events to be issued to membership of the UCPPE and the ICS. </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If the Entire BOA is removed the special committee will govern until a new Board can be seated within 30 business days of the removal of the previous BOA. With the current King Father and Queen Mother acting as Co-Chairs.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20"/>
          <w:szCs w:val="20"/>
        </w:rPr>
      </w:pPr>
      <w:r w:rsidRPr="002D2BCB">
        <w:rPr>
          <w:rFonts w:eastAsia="Times New Roman" w:cstheme="minorHAnsi"/>
          <w:b/>
          <w:caps/>
          <w:spacing w:val="20"/>
          <w:kern w:val="16"/>
          <w:sz w:val="20"/>
          <w:szCs w:val="20"/>
        </w:rPr>
        <w:t xml:space="preserve">section 9 </w:t>
      </w:r>
      <w:proofErr w:type="gramStart"/>
      <w:r w:rsidRPr="002D2BCB">
        <w:rPr>
          <w:rFonts w:eastAsia="Times New Roman" w:cstheme="minorHAnsi"/>
          <w:b/>
          <w:caps/>
          <w:spacing w:val="20"/>
          <w:kern w:val="16"/>
          <w:sz w:val="20"/>
          <w:szCs w:val="20"/>
        </w:rPr>
        <w:t>Verdict</w:t>
      </w:r>
      <w:proofErr w:type="gramEnd"/>
      <w:r w:rsidRPr="002D2BCB">
        <w:rPr>
          <w:rFonts w:eastAsia="Times New Roman" w:cstheme="minorHAnsi"/>
          <w:b/>
          <w:caps/>
          <w:spacing w:val="20"/>
          <w:kern w:val="16"/>
          <w:sz w:val="20"/>
          <w:szCs w:val="20"/>
        </w:rPr>
        <w:t xml:space="preserve"> and decision of action</w:t>
      </w:r>
    </w:p>
    <w:p w:rsidR="00222184" w:rsidRPr="002D2BCB" w:rsidRDefault="00222184" w:rsidP="00222184">
      <w:pPr>
        <w:widowControl/>
        <w:spacing w:after="240" w:line="240" w:lineRule="atLeast"/>
        <w:ind w:firstLine="360"/>
        <w:jc w:val="both"/>
        <w:rPr>
          <w:rFonts w:eastAsia="Times New Roman" w:cstheme="minorHAnsi"/>
        </w:rPr>
      </w:pPr>
      <w:r w:rsidRPr="002D2BCB">
        <w:rPr>
          <w:rFonts w:eastAsia="Times New Roman" w:cstheme="minorHAnsi"/>
        </w:rPr>
        <w:t>The panel of judges shall meet after a hearing to discuss the facts presented and decide on a verdict and, if appropriate a decision of action. A verdict and decision of action are two separate factions.</w:t>
      </w: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A super majority must occur for a verdict and again for a decision of action to stand.</w:t>
      </w:r>
    </w:p>
    <w:p w:rsidR="00222184" w:rsidRPr="002D2BCB" w:rsidRDefault="00222184" w:rsidP="00222184">
      <w:pPr>
        <w:widowControl/>
        <w:numPr>
          <w:ilvl w:val="0"/>
          <w:numId w:val="10"/>
        </w:numPr>
        <w:jc w:val="both"/>
        <w:rPr>
          <w:rFonts w:eastAsia="Times New Roman" w:cstheme="minorHAnsi"/>
          <w:szCs w:val="20"/>
        </w:rPr>
      </w:pPr>
      <w:r w:rsidRPr="002D2BCB">
        <w:rPr>
          <w:rFonts w:eastAsia="Times New Roman" w:cstheme="minorHAnsi"/>
          <w:szCs w:val="20"/>
        </w:rPr>
        <w:t>Note: It is possible to have a verdict agreed upon by a super majority but not a decision of action and vice versa</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When issuing a verdict, the panel may choose one of three options:</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lastRenderedPageBreak/>
        <w:t>Uphold the grievance/complaint- this means the complaint/grievance is justified and a decision of action must made by super majority</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Grievance is Not upheld- this means there is no justification for the complaint/grievance and no further action is required </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Partially Uphold Grievance- The panel of judges does not have to </w:t>
      </w:r>
      <w:r w:rsidRPr="002D2BCB">
        <w:rPr>
          <w:rFonts w:eastAsia="Times New Roman" w:cstheme="minorHAnsi"/>
          <w:szCs w:val="20"/>
        </w:rPr>
        <w:tab/>
        <w:t>uphold or turn down the complete grievance. It may be decided that some parts of the complaint are justified while others not and in the communication letter this can be written</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In reaching a verdict and decision, the panel of judges must act with objectivity and fairness.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No matter the circumstance of the complaint/grievance, the verdict and decision of action must be communicated to all relevant parties. The outcome must be communicated using the "Outcome of Trial Letter" </w:t>
      </w:r>
      <w:r w:rsidR="005C24CA">
        <w:rPr>
          <w:rFonts w:eastAsia="Times New Roman" w:cstheme="minorHAnsi"/>
          <w:szCs w:val="20"/>
        </w:rPr>
        <w:t xml:space="preserve">(attachment 1) </w:t>
      </w:r>
      <w:bookmarkStart w:id="0" w:name="_GoBack"/>
      <w:bookmarkEnd w:id="0"/>
      <w:r w:rsidRPr="002D2BCB">
        <w:rPr>
          <w:rFonts w:eastAsia="Times New Roman" w:cstheme="minorHAnsi"/>
          <w:szCs w:val="20"/>
        </w:rPr>
        <w:t xml:space="preserve">and must include a summary of the review undertaken, the reasons for the verdict and decision of action, with appropriate time scales.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Letter of Outcome Communication Letter can be found on the next page: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w:t>
      </w:r>
      <w:proofErr w:type="gramStart"/>
      <w:r w:rsidRPr="002D2BCB">
        <w:rPr>
          <w:rFonts w:eastAsia="Times New Roman" w:cstheme="minorHAnsi"/>
          <w:b/>
          <w:caps/>
          <w:spacing w:val="20"/>
          <w:kern w:val="16"/>
          <w:sz w:val="18"/>
          <w:szCs w:val="20"/>
        </w:rPr>
        <w:t>10 Mediation</w:t>
      </w:r>
      <w:proofErr w:type="gramEnd"/>
    </w:p>
    <w:p w:rsidR="00222184" w:rsidRPr="002D2BCB" w:rsidRDefault="00222184" w:rsidP="00222184">
      <w:pPr>
        <w:widowControl/>
        <w:spacing w:after="180" w:line="300" w:lineRule="exact"/>
        <w:rPr>
          <w:rFonts w:eastAsia="Times New Roman" w:cstheme="minorHAnsi"/>
          <w:lang w:val="en-GB" w:eastAsia="en-GB"/>
        </w:rPr>
      </w:pPr>
      <w:r w:rsidRPr="002D2BCB">
        <w:rPr>
          <w:rFonts w:eastAsia="Times New Roman" w:cstheme="minorHAnsi"/>
          <w:lang w:val="en-GB" w:eastAsia="en-GB"/>
        </w:rPr>
        <w:t xml:space="preserve">Should the panel of judges determine that disciplinary action is not warranted it may determine that the situation does warrant mediation by the </w:t>
      </w:r>
      <w:proofErr w:type="gramStart"/>
      <w:r w:rsidRPr="002D2BCB">
        <w:rPr>
          <w:rFonts w:eastAsia="Times New Roman" w:cstheme="minorHAnsi"/>
          <w:lang w:val="en-GB" w:eastAsia="en-GB"/>
        </w:rPr>
        <w:t>BOA.</w:t>
      </w:r>
      <w:proofErr w:type="gramEnd"/>
      <w:r w:rsidRPr="002D2BCB">
        <w:rPr>
          <w:rFonts w:eastAsia="Times New Roman" w:cstheme="minorHAnsi"/>
          <w:lang w:val="en-GB" w:eastAsia="en-GB"/>
        </w:rPr>
        <w:t xml:space="preserve"> In this case the BOA would notify both parties using the Letter of Outcome format </w:t>
      </w:r>
      <w:r w:rsidR="00387D90">
        <w:rPr>
          <w:rFonts w:eastAsia="Times New Roman" w:cstheme="minorHAnsi"/>
          <w:lang w:val="en-GB" w:eastAsia="en-GB"/>
        </w:rPr>
        <w:t xml:space="preserve">(attachment 1) </w:t>
      </w:r>
      <w:r w:rsidRPr="002D2BCB">
        <w:rPr>
          <w:rFonts w:eastAsia="Times New Roman" w:cstheme="minorHAnsi"/>
          <w:lang w:val="en-GB" w:eastAsia="en-GB"/>
        </w:rPr>
        <w:t>setting the time and date for the mediation meeting at the next scheduled BOA meeting. At which point the BOA will attempt to assist both parties to come to an amicable solution. The parties may choose to agree to or refuse mediation.</w:t>
      </w:r>
    </w:p>
    <w:p w:rsidR="00222184" w:rsidRPr="002D2BCB"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E36FC2" w:rsidRPr="00D259D8" w:rsidRDefault="00E36FC2" w:rsidP="00E36FC2">
      <w:pPr>
        <w:jc w:val="center"/>
        <w:rPr>
          <w:rFonts w:ascii="Arial" w:hAnsi="Arial" w:cs="Arial"/>
          <w:b/>
          <w:sz w:val="24"/>
          <w:szCs w:val="24"/>
        </w:rPr>
      </w:pPr>
      <w:r w:rsidRPr="00D259D8">
        <w:rPr>
          <w:rFonts w:ascii="Arial" w:hAnsi="Arial" w:cs="Arial"/>
          <w:b/>
          <w:sz w:val="24"/>
          <w:szCs w:val="24"/>
        </w:rPr>
        <w:lastRenderedPageBreak/>
        <w:t xml:space="preserve">Policy </w:t>
      </w:r>
      <w:r>
        <w:rPr>
          <w:rFonts w:ascii="Arial" w:hAnsi="Arial" w:cs="Arial"/>
          <w:b/>
          <w:sz w:val="24"/>
          <w:szCs w:val="24"/>
        </w:rPr>
        <w:t xml:space="preserve">8 - </w:t>
      </w:r>
      <w:r w:rsidRPr="00D259D8">
        <w:rPr>
          <w:rFonts w:ascii="Arial" w:hAnsi="Arial" w:cs="Arial"/>
          <w:b/>
          <w:sz w:val="24"/>
          <w:szCs w:val="24"/>
        </w:rPr>
        <w:t xml:space="preserve">Queen Mother and King Father </w:t>
      </w:r>
    </w:p>
    <w:p w:rsidR="00E36FC2" w:rsidRPr="00DB54EE" w:rsidRDefault="00E36FC2" w:rsidP="00E36FC2">
      <w:pPr>
        <w:rPr>
          <w:rFonts w:ascii="Arial" w:hAnsi="Arial" w:cs="Arial"/>
          <w:b/>
          <w:sz w:val="20"/>
          <w:szCs w:val="20"/>
        </w:rPr>
      </w:pPr>
      <w:r w:rsidRPr="00DB54EE">
        <w:rPr>
          <w:rFonts w:ascii="Arial" w:hAnsi="Arial" w:cs="Arial"/>
          <w:b/>
          <w:spacing w:val="-2"/>
          <w:sz w:val="20"/>
          <w:szCs w:val="20"/>
        </w:rPr>
        <w:t xml:space="preserve">Section 1: </w:t>
      </w:r>
      <w:r w:rsidRPr="00DB54EE">
        <w:rPr>
          <w:rFonts w:ascii="Arial" w:hAnsi="Arial" w:cs="Arial"/>
          <w:b/>
          <w:sz w:val="20"/>
          <w:szCs w:val="20"/>
        </w:rPr>
        <w:t>Election Process</w:t>
      </w:r>
    </w:p>
    <w:p w:rsidR="00E36FC2" w:rsidRDefault="00E36FC2" w:rsidP="00E36FC2">
      <w:pPr>
        <w:rPr>
          <w:rFonts w:ascii="Arial" w:hAnsi="Arial" w:cs="Arial"/>
          <w:sz w:val="20"/>
          <w:szCs w:val="20"/>
        </w:rPr>
      </w:pPr>
      <w:r w:rsidRPr="00D259D8">
        <w:rPr>
          <w:rFonts w:ascii="Arial" w:hAnsi="Arial" w:cs="Arial"/>
          <w:sz w:val="20"/>
          <w:szCs w:val="20"/>
        </w:rPr>
        <w:t xml:space="preserve">When required due to the resignation or passing of the Queen Mother or King Father </w:t>
      </w:r>
      <w:r>
        <w:rPr>
          <w:rFonts w:ascii="Arial" w:hAnsi="Arial" w:cs="Arial"/>
          <w:sz w:val="20"/>
          <w:szCs w:val="20"/>
        </w:rPr>
        <w:t xml:space="preserve">it is necessary to </w:t>
      </w:r>
      <w:r w:rsidRPr="00D259D8">
        <w:rPr>
          <w:rFonts w:ascii="Arial" w:hAnsi="Arial" w:cs="Arial"/>
          <w:sz w:val="20"/>
          <w:szCs w:val="20"/>
        </w:rPr>
        <w:t>hold an election to appoint the new Queen Mother or King Father</w:t>
      </w:r>
      <w:r>
        <w:rPr>
          <w:rFonts w:ascii="Arial" w:hAnsi="Arial" w:cs="Arial"/>
          <w:sz w:val="20"/>
          <w:szCs w:val="20"/>
        </w:rPr>
        <w:t>. Announcement of the resignation/passing along with the process required is the responsibility of the Co-Chairs of the Council of Regents.</w:t>
      </w:r>
    </w:p>
    <w:p w:rsidR="009A2922" w:rsidRPr="00D259D8" w:rsidRDefault="009A2922" w:rsidP="00E36FC2">
      <w:pPr>
        <w:rPr>
          <w:rFonts w:ascii="Arial" w:hAnsi="Arial" w:cs="Arial"/>
          <w:sz w:val="20"/>
          <w:szCs w:val="20"/>
        </w:rPr>
      </w:pPr>
    </w:p>
    <w:p w:rsidR="00E36FC2" w:rsidRDefault="00E36FC2" w:rsidP="00E36FC2">
      <w:pPr>
        <w:ind w:left="-5"/>
        <w:rPr>
          <w:rFonts w:ascii="Arial" w:hAnsi="Arial" w:cs="Arial"/>
          <w:sz w:val="20"/>
          <w:szCs w:val="20"/>
        </w:rPr>
      </w:pPr>
      <w:r>
        <w:rPr>
          <w:rFonts w:ascii="Arial" w:hAnsi="Arial" w:cs="Arial"/>
          <w:sz w:val="20"/>
          <w:szCs w:val="20"/>
        </w:rPr>
        <w:t>I</w:t>
      </w:r>
      <w:r w:rsidRPr="00D259D8">
        <w:rPr>
          <w:rFonts w:ascii="Arial" w:hAnsi="Arial" w:cs="Arial"/>
          <w:sz w:val="20"/>
          <w:szCs w:val="20"/>
        </w:rPr>
        <w:t>t falls on the Council of Regents to nominate and elect the next Queen Mother</w:t>
      </w:r>
      <w:r>
        <w:rPr>
          <w:rFonts w:ascii="Arial" w:hAnsi="Arial" w:cs="Arial"/>
          <w:sz w:val="20"/>
          <w:szCs w:val="20"/>
        </w:rPr>
        <w:t>/King Father</w:t>
      </w:r>
      <w:r w:rsidRPr="00D259D8">
        <w:rPr>
          <w:rFonts w:ascii="Arial" w:hAnsi="Arial" w:cs="Arial"/>
          <w:sz w:val="20"/>
          <w:szCs w:val="20"/>
        </w:rPr>
        <w:t xml:space="preserve"> of the United Court of the Pikes Peak Empire. Anyone in the Council of Regents may submit a nomination form. Nominees must reside in the Realm, be a past </w:t>
      </w:r>
      <w:r>
        <w:rPr>
          <w:rFonts w:ascii="Arial" w:hAnsi="Arial" w:cs="Arial"/>
          <w:sz w:val="20"/>
          <w:szCs w:val="20"/>
        </w:rPr>
        <w:t>Emperor/</w:t>
      </w:r>
      <w:r w:rsidRPr="00D259D8">
        <w:rPr>
          <w:rFonts w:ascii="Arial" w:hAnsi="Arial" w:cs="Arial"/>
          <w:sz w:val="20"/>
          <w:szCs w:val="20"/>
        </w:rPr>
        <w:t xml:space="preserve">Empress or </w:t>
      </w:r>
      <w:r>
        <w:rPr>
          <w:rFonts w:ascii="Arial" w:hAnsi="Arial" w:cs="Arial"/>
          <w:sz w:val="20"/>
          <w:szCs w:val="20"/>
        </w:rPr>
        <w:t>Prince/</w:t>
      </w:r>
      <w:r w:rsidRPr="00D259D8">
        <w:rPr>
          <w:rFonts w:ascii="Arial" w:hAnsi="Arial" w:cs="Arial"/>
          <w:sz w:val="20"/>
          <w:szCs w:val="20"/>
        </w:rPr>
        <w:t xml:space="preserve">Princess Royal and, be a current dues paid member in good standing. The nominee must also consent to being nominated. </w:t>
      </w:r>
      <w:r>
        <w:rPr>
          <w:rFonts w:ascii="Arial" w:hAnsi="Arial" w:cs="Arial"/>
          <w:sz w:val="20"/>
          <w:szCs w:val="20"/>
        </w:rPr>
        <w:t>Nominations must be submitted within two weeks of the notification by the Co-Chairs of the Council of Regents</w:t>
      </w:r>
      <w:r w:rsidRPr="00D259D8">
        <w:rPr>
          <w:rFonts w:ascii="Arial" w:hAnsi="Arial" w:cs="Arial"/>
          <w:sz w:val="20"/>
          <w:szCs w:val="20"/>
        </w:rPr>
        <w:t xml:space="preserve">. </w:t>
      </w:r>
      <w:r>
        <w:rPr>
          <w:rFonts w:ascii="Arial" w:hAnsi="Arial" w:cs="Arial"/>
          <w:sz w:val="20"/>
          <w:szCs w:val="20"/>
        </w:rPr>
        <w:t>The nomination form</w:t>
      </w:r>
      <w:r w:rsidRPr="00D259D8">
        <w:rPr>
          <w:rFonts w:ascii="Arial" w:hAnsi="Arial" w:cs="Arial"/>
          <w:sz w:val="20"/>
          <w:szCs w:val="20"/>
        </w:rPr>
        <w:t xml:space="preserve"> </w:t>
      </w:r>
      <w:r>
        <w:rPr>
          <w:rFonts w:ascii="Arial" w:hAnsi="Arial" w:cs="Arial"/>
          <w:sz w:val="20"/>
          <w:szCs w:val="20"/>
        </w:rPr>
        <w:t xml:space="preserve">(Appendix H) </w:t>
      </w:r>
      <w:r w:rsidRPr="00D259D8">
        <w:rPr>
          <w:rFonts w:ascii="Arial" w:hAnsi="Arial" w:cs="Arial"/>
          <w:sz w:val="20"/>
          <w:szCs w:val="20"/>
        </w:rPr>
        <w:t xml:space="preserve">can be filled out and submitted online, mailed to our P.O. Box or emailed to the Co-Chairs of the Council of Regents at </w:t>
      </w:r>
      <w:r>
        <w:rPr>
          <w:rFonts w:ascii="Arial" w:hAnsi="Arial" w:cs="Arial"/>
          <w:sz w:val="20"/>
          <w:szCs w:val="20"/>
        </w:rPr>
        <w:t xml:space="preserve">their official email address. </w:t>
      </w:r>
    </w:p>
    <w:p w:rsidR="009A2922" w:rsidRPr="00D259D8" w:rsidRDefault="009A2922" w:rsidP="00E36FC2">
      <w:pPr>
        <w:ind w:left="-5"/>
        <w:rPr>
          <w:rFonts w:ascii="Arial" w:hAnsi="Arial" w:cs="Arial"/>
          <w:sz w:val="20"/>
          <w:szCs w:val="20"/>
        </w:rPr>
      </w:pPr>
    </w:p>
    <w:p w:rsidR="00E36FC2" w:rsidRDefault="00E36FC2" w:rsidP="00E36FC2">
      <w:pPr>
        <w:ind w:left="-5"/>
        <w:rPr>
          <w:rFonts w:ascii="Arial" w:hAnsi="Arial" w:cs="Arial"/>
          <w:sz w:val="20"/>
          <w:szCs w:val="20"/>
        </w:rPr>
      </w:pPr>
      <w:r w:rsidRPr="00D259D8">
        <w:rPr>
          <w:rFonts w:ascii="Arial" w:hAnsi="Arial" w:cs="Arial"/>
          <w:sz w:val="20"/>
          <w:szCs w:val="20"/>
        </w:rPr>
        <w:t>A minimum of two nominations must be received for a candidate to be considered eligible to be placed on the ballot. Once all nominations have been received there will be a special meeting of the Council of Regents to elect our next Queen Mother</w:t>
      </w:r>
      <w:r>
        <w:rPr>
          <w:rFonts w:ascii="Arial" w:hAnsi="Arial" w:cs="Arial"/>
          <w:sz w:val="20"/>
          <w:szCs w:val="20"/>
        </w:rPr>
        <w:t>/King Father</w:t>
      </w:r>
      <w:r w:rsidRPr="00D259D8">
        <w:rPr>
          <w:rFonts w:ascii="Arial" w:hAnsi="Arial" w:cs="Arial"/>
          <w:sz w:val="20"/>
          <w:szCs w:val="20"/>
        </w:rPr>
        <w:t xml:space="preserve">. This election will be held </w:t>
      </w:r>
      <w:r>
        <w:rPr>
          <w:rFonts w:ascii="Arial" w:hAnsi="Arial" w:cs="Arial"/>
          <w:sz w:val="20"/>
          <w:szCs w:val="20"/>
        </w:rPr>
        <w:t>one week after the close of nominations</w:t>
      </w:r>
      <w:r w:rsidRPr="00D259D8">
        <w:rPr>
          <w:rFonts w:ascii="Arial" w:hAnsi="Arial" w:cs="Arial"/>
          <w:sz w:val="20"/>
          <w:szCs w:val="20"/>
        </w:rPr>
        <w:t>.</w:t>
      </w:r>
    </w:p>
    <w:p w:rsidR="009A2922" w:rsidRPr="00D259D8" w:rsidRDefault="009A2922" w:rsidP="00E36FC2">
      <w:pPr>
        <w:ind w:left="-5"/>
        <w:rPr>
          <w:rFonts w:ascii="Arial" w:hAnsi="Arial" w:cs="Arial"/>
          <w:sz w:val="20"/>
          <w:szCs w:val="20"/>
        </w:rPr>
      </w:pPr>
    </w:p>
    <w:p w:rsidR="00E36FC2" w:rsidRDefault="00E36FC2" w:rsidP="00E36FC2">
      <w:pPr>
        <w:ind w:left="-5"/>
        <w:rPr>
          <w:rFonts w:ascii="Arial" w:hAnsi="Arial" w:cs="Arial"/>
          <w:sz w:val="20"/>
          <w:szCs w:val="20"/>
        </w:rPr>
      </w:pPr>
      <w:r w:rsidRPr="00D259D8">
        <w:rPr>
          <w:rFonts w:ascii="Arial" w:hAnsi="Arial" w:cs="Arial"/>
          <w:sz w:val="20"/>
          <w:szCs w:val="20"/>
        </w:rPr>
        <w:t>All voting members of the Council of Regents who are current dues paid members of the UCPPE are eligible to cast a vote. If you are unable to attend the</w:t>
      </w:r>
      <w:r>
        <w:rPr>
          <w:rFonts w:ascii="Arial" w:hAnsi="Arial" w:cs="Arial"/>
          <w:sz w:val="20"/>
          <w:szCs w:val="20"/>
        </w:rPr>
        <w:t xml:space="preserve"> election</w:t>
      </w:r>
      <w:r w:rsidRPr="00D259D8">
        <w:rPr>
          <w:rFonts w:ascii="Arial" w:hAnsi="Arial" w:cs="Arial"/>
          <w:sz w:val="20"/>
          <w:szCs w:val="20"/>
        </w:rPr>
        <w:t xml:space="preserve"> meeting due to living outside the Realm or prior commitments, it has been approved for the purposes of electing a new Queen Mother or King Father to allow email voting. To request an email ballot please notify the Co-Chairs of the Council at </w:t>
      </w:r>
      <w:r>
        <w:rPr>
          <w:rFonts w:ascii="Arial" w:hAnsi="Arial" w:cs="Arial"/>
          <w:sz w:val="20"/>
          <w:szCs w:val="20"/>
        </w:rPr>
        <w:t xml:space="preserve">their official email address. </w:t>
      </w:r>
      <w:r w:rsidRPr="00D259D8">
        <w:rPr>
          <w:rFonts w:ascii="Arial" w:hAnsi="Arial" w:cs="Arial"/>
          <w:sz w:val="20"/>
          <w:szCs w:val="20"/>
        </w:rPr>
        <w:t xml:space="preserve">All email ballots must be received 24 hours prior to the </w:t>
      </w:r>
      <w:r>
        <w:rPr>
          <w:rFonts w:ascii="Arial" w:hAnsi="Arial" w:cs="Arial"/>
          <w:sz w:val="20"/>
          <w:szCs w:val="20"/>
        </w:rPr>
        <w:t xml:space="preserve">election </w:t>
      </w:r>
      <w:r w:rsidRPr="00D259D8">
        <w:rPr>
          <w:rFonts w:ascii="Arial" w:hAnsi="Arial" w:cs="Arial"/>
          <w:sz w:val="20"/>
          <w:szCs w:val="20"/>
        </w:rPr>
        <w:t>meeting</w:t>
      </w:r>
      <w:r>
        <w:rPr>
          <w:rFonts w:ascii="Arial" w:hAnsi="Arial" w:cs="Arial"/>
          <w:sz w:val="20"/>
          <w:szCs w:val="20"/>
        </w:rPr>
        <w:t>.</w:t>
      </w:r>
    </w:p>
    <w:p w:rsidR="009A2922" w:rsidRPr="00D259D8" w:rsidRDefault="009A2922" w:rsidP="00E36FC2">
      <w:pPr>
        <w:ind w:left="-5"/>
        <w:rPr>
          <w:rFonts w:ascii="Arial" w:hAnsi="Arial" w:cs="Arial"/>
          <w:sz w:val="20"/>
          <w:szCs w:val="20"/>
        </w:rPr>
      </w:pPr>
    </w:p>
    <w:p w:rsidR="00E36FC2" w:rsidRDefault="00E36FC2" w:rsidP="00E36FC2">
      <w:pPr>
        <w:rPr>
          <w:rFonts w:ascii="Arial" w:hAnsi="Arial" w:cs="Arial"/>
          <w:b/>
          <w:sz w:val="20"/>
          <w:szCs w:val="20"/>
        </w:rPr>
      </w:pPr>
      <w:r w:rsidRPr="00DB54EE">
        <w:rPr>
          <w:rFonts w:ascii="Arial" w:hAnsi="Arial" w:cs="Arial"/>
          <w:b/>
          <w:spacing w:val="-2"/>
          <w:sz w:val="20"/>
          <w:szCs w:val="20"/>
        </w:rPr>
        <w:t xml:space="preserve">Section </w:t>
      </w:r>
      <w:r>
        <w:rPr>
          <w:rFonts w:ascii="Arial" w:hAnsi="Arial" w:cs="Arial"/>
          <w:b/>
          <w:spacing w:val="-2"/>
          <w:sz w:val="20"/>
          <w:szCs w:val="20"/>
        </w:rPr>
        <w:t>2</w:t>
      </w:r>
      <w:r w:rsidRPr="00DB54EE">
        <w:rPr>
          <w:rFonts w:ascii="Arial" w:hAnsi="Arial" w:cs="Arial"/>
          <w:b/>
          <w:spacing w:val="-2"/>
          <w:sz w:val="20"/>
          <w:szCs w:val="20"/>
        </w:rPr>
        <w:t xml:space="preserve">: </w:t>
      </w:r>
      <w:r w:rsidRPr="00DB54EE">
        <w:rPr>
          <w:rFonts w:ascii="Arial" w:hAnsi="Arial" w:cs="Arial"/>
          <w:b/>
          <w:sz w:val="20"/>
          <w:szCs w:val="20"/>
        </w:rPr>
        <w:t>Duties of Queen Mother and King Father of the UCPPE</w:t>
      </w:r>
    </w:p>
    <w:p w:rsidR="009A2922" w:rsidRDefault="009A2922" w:rsidP="00E36FC2">
      <w:pPr>
        <w:rPr>
          <w:rFonts w:ascii="Arial" w:hAnsi="Arial" w:cs="Arial"/>
          <w:b/>
          <w:sz w:val="20"/>
          <w:szCs w:val="20"/>
        </w:rPr>
      </w:pP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serve at the pleasure of the Council of Regents in tandem with the Board of Advisors as Honorary Heads of the Council of Regents.</w:t>
      </w:r>
    </w:p>
    <w:p w:rsidR="00E36FC2" w:rsidRPr="00375675" w:rsidRDefault="00E36FC2" w:rsidP="009A2922">
      <w:pPr>
        <w:pStyle w:val="ListParagraph"/>
        <w:widowControl/>
        <w:numPr>
          <w:ilvl w:val="0"/>
          <w:numId w:val="16"/>
        </w:numPr>
        <w:spacing w:after="200" w:line="360" w:lineRule="auto"/>
        <w:contextualSpacing/>
        <w:rPr>
          <w:sz w:val="24"/>
          <w:szCs w:val="24"/>
        </w:rPr>
      </w:pPr>
      <w:r w:rsidRPr="00375675">
        <w:rPr>
          <w:sz w:val="24"/>
          <w:szCs w:val="24"/>
        </w:rPr>
        <w:t>The Queen Mother/King Father shall act as primary advisors to Reigning Heads of State.</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attend State Fundraisers, if absolutely unable to attend shall designate a representative when necessary.</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 xml:space="preserve">The Queen Mother/King Father shall assist the Co-Chairs of the Council of Regents in their duties throughout each reign including Coronation. </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 xml:space="preserve">The Queen Mother/King Father shall designate senior citizen related beneficiaries from the Black and White Ball </w:t>
      </w:r>
      <w:proofErr w:type="gramStart"/>
      <w:r>
        <w:rPr>
          <w:sz w:val="24"/>
          <w:szCs w:val="24"/>
        </w:rPr>
        <w:t>proceeds</w:t>
      </w:r>
      <w:proofErr w:type="gramEnd"/>
      <w:r>
        <w:rPr>
          <w:sz w:val="24"/>
          <w:szCs w:val="24"/>
        </w:rPr>
        <w:t>.</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be responsible for Crowning Ceremony prior to and throughout Coronation. They shall conduct and assign all portions of the ceremony according to policies set forth in the policy manual.</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Upon approval of the Board of Advisors, the Queen Mother/King Father shall temporarily fill the vacant office of Co-Chair of the Council of Regents.</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Upon approval of the Board of Advisors, the Queen Mother/King Father shall temporarily fill the vacant office of Empress/Emperor holding the title of Empress Regent/Emperor Regent as well as Queen Mother/King Father.</w:t>
      </w:r>
    </w:p>
    <w:p w:rsidR="00697478" w:rsidRPr="009A2922" w:rsidRDefault="00E36FC2" w:rsidP="00C0339E">
      <w:pPr>
        <w:pStyle w:val="ListParagraph"/>
        <w:widowControl/>
        <w:numPr>
          <w:ilvl w:val="0"/>
          <w:numId w:val="16"/>
        </w:numPr>
        <w:spacing w:after="200" w:line="360" w:lineRule="auto"/>
        <w:contextualSpacing/>
        <w:outlineLvl w:val="0"/>
        <w:rPr>
          <w:rFonts w:eastAsia="Times New Roman" w:cstheme="minorHAnsi"/>
          <w:spacing w:val="4"/>
          <w:sz w:val="36"/>
          <w:szCs w:val="20"/>
        </w:rPr>
      </w:pPr>
      <w:r w:rsidRPr="009A2922">
        <w:rPr>
          <w:sz w:val="24"/>
          <w:szCs w:val="24"/>
        </w:rPr>
        <w:t>The Queen Mother/King Father may, at their discretion, induct new members into the Order of the Lion which was created by King Father Emeritus Robert Steinborn.</w:t>
      </w:r>
    </w:p>
    <w:p w:rsidR="00222184" w:rsidRDefault="00222184" w:rsidP="00C0339E">
      <w:pPr>
        <w:widowControl/>
        <w:outlineLvl w:val="0"/>
        <w:rPr>
          <w:rFonts w:eastAsia="Times New Roman" w:cstheme="minorHAnsi"/>
          <w:spacing w:val="4"/>
          <w:sz w:val="36"/>
          <w:szCs w:val="20"/>
        </w:rPr>
        <w:sectPr w:rsidR="00222184" w:rsidSect="00753513">
          <w:headerReference w:type="default" r:id="rId52"/>
          <w:footerReference w:type="default" r:id="rId53"/>
          <w:pgSz w:w="12240" w:h="15840"/>
          <w:pgMar w:top="720" w:right="720" w:bottom="720" w:left="720" w:header="561" w:footer="0" w:gutter="0"/>
          <w:pgNumType w:start="1"/>
          <w:cols w:space="720"/>
          <w:docGrid w:linePitch="299"/>
        </w:sectPr>
      </w:pPr>
    </w:p>
    <w:p w:rsidR="00C0339E" w:rsidRPr="002D2BCB" w:rsidRDefault="00C0339E" w:rsidP="00C0339E">
      <w:pPr>
        <w:widowControl/>
        <w:outlineLvl w:val="0"/>
        <w:rPr>
          <w:rFonts w:eastAsia="Times New Roman" w:cstheme="minorHAnsi"/>
          <w:spacing w:val="4"/>
          <w:sz w:val="36"/>
          <w:szCs w:val="20"/>
        </w:rPr>
      </w:pPr>
      <w:r w:rsidRPr="002D2BCB">
        <w:rPr>
          <w:rFonts w:eastAsia="Times New Roman" w:cstheme="minorHAnsi"/>
          <w:spacing w:val="4"/>
          <w:sz w:val="36"/>
          <w:szCs w:val="20"/>
        </w:rPr>
        <w:lastRenderedPageBreak/>
        <w:t xml:space="preserve">Letter of Outcome Communication </w:t>
      </w:r>
    </w:p>
    <w:p w:rsidR="00C0339E" w:rsidRPr="002D2BCB" w:rsidRDefault="00C0339E" w:rsidP="00C0339E">
      <w:pPr>
        <w:widowControl/>
        <w:spacing w:after="360" w:line="300" w:lineRule="exact"/>
        <w:jc w:val="center"/>
        <w:rPr>
          <w:rFonts w:eastAsia="Times New Roman" w:cstheme="minorHAnsi"/>
          <w:caps/>
          <w:sz w:val="20"/>
          <w:szCs w:val="19"/>
          <w:lang w:val="en-GB" w:eastAsia="en-GB"/>
        </w:rPr>
      </w:pPr>
      <w:r w:rsidRPr="002D2BCB">
        <w:rPr>
          <w:rFonts w:eastAsia="Times New Roman" w:cstheme="minorHAnsi"/>
          <w:caps/>
          <w:sz w:val="20"/>
          <w:szCs w:val="19"/>
          <w:lang w:val="en-GB" w:eastAsia="en-GB"/>
        </w:rPr>
        <w:t>The United COurt of the Pikes peak empire-board of advisors</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w:t>
      </w:r>
      <w:r w:rsidRPr="002D2BCB">
        <w:rPr>
          <w:rFonts w:eastAsia="Times New Roman" w:cstheme="minorHAnsi"/>
          <w:sz w:val="20"/>
          <w:szCs w:val="19"/>
          <w:lang w:val="en-GB" w:eastAsia="en-GB"/>
        </w:rPr>
        <w:br/>
        <w:t>[Address]</w:t>
      </w:r>
      <w:r w:rsidRPr="002D2BCB">
        <w:rPr>
          <w:rFonts w:eastAsia="Times New Roman" w:cstheme="minorHAnsi"/>
          <w:sz w:val="20"/>
          <w:szCs w:val="19"/>
          <w:lang w:val="en-GB" w:eastAsia="en-GB"/>
        </w:rPr>
        <w:br/>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[Date]</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Dear [Name]</w:t>
      </w:r>
    </w:p>
    <w:p w:rsidR="00C0339E" w:rsidRPr="002D2BCB" w:rsidRDefault="00C0339E" w:rsidP="00C0339E">
      <w:pPr>
        <w:widowControl/>
        <w:spacing w:before="360" w:after="240" w:line="288" w:lineRule="auto"/>
        <w:rPr>
          <w:rFonts w:eastAsia="Times New Roman" w:cstheme="minorHAnsi"/>
          <w:b/>
          <w:szCs w:val="19"/>
          <w:lang w:val="en-GB" w:eastAsia="en-GB"/>
        </w:rPr>
      </w:pPr>
      <w:r w:rsidRPr="002D2BCB">
        <w:rPr>
          <w:rFonts w:eastAsia="Times New Roman" w:cstheme="minorHAnsi"/>
          <w:b/>
          <w:szCs w:val="19"/>
          <w:lang w:val="en-GB" w:eastAsia="en-GB"/>
        </w:rPr>
        <w:t>Outcome of grievance/complaint Hearing</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1" w:name="a442255"/>
      <w:bookmarkStart w:id="2" w:name="clause1"/>
      <w:r w:rsidRPr="002D2BCB">
        <w:rPr>
          <w:rFonts w:eastAsia="Times New Roman" w:cstheme="minorHAnsi"/>
          <w:sz w:val="20"/>
          <w:szCs w:val="19"/>
          <w:lang w:val="en-GB" w:eastAsia="en-GB"/>
        </w:rPr>
        <w:t xml:space="preserve">Following grievance/complaint hearing on [date] at which all sides involved had the opportunity to present their findings and facts to the panel, The Board of </w:t>
      </w:r>
      <w:proofErr w:type="gramStart"/>
      <w:r w:rsidRPr="002D2BCB">
        <w:rPr>
          <w:rFonts w:eastAsia="Times New Roman" w:cstheme="minorHAnsi"/>
          <w:sz w:val="20"/>
          <w:szCs w:val="19"/>
          <w:lang w:val="en-GB" w:eastAsia="en-GB"/>
        </w:rPr>
        <w:t>Advisors  write</w:t>
      </w:r>
      <w:proofErr w:type="gramEnd"/>
      <w:r w:rsidRPr="002D2BCB">
        <w:rPr>
          <w:rFonts w:eastAsia="Times New Roman" w:cstheme="minorHAnsi"/>
          <w:sz w:val="20"/>
          <w:szCs w:val="19"/>
          <w:lang w:val="en-GB" w:eastAsia="en-GB"/>
        </w:rPr>
        <w:t xml:space="preserve"> to confirm their findings.   </w:t>
      </w:r>
      <w:bookmarkEnd w:id="1"/>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With careful consideration, we have decided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not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partially uphold] the grievance. This is because [set out detailed reasons]. </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3" w:name="a270293"/>
      <w:r w:rsidRPr="002D2BCB">
        <w:rPr>
          <w:rFonts w:eastAsia="Times New Roman" w:cstheme="minorHAnsi"/>
          <w:sz w:val="20"/>
          <w:szCs w:val="19"/>
          <w:lang w:val="en-GB" w:eastAsia="en-GB"/>
        </w:rPr>
        <w:t xml:space="preserve">[In light of this decision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Due to issues brought to light by the grievance], we will take the following action [details of action].</w:t>
      </w:r>
      <w:bookmarkEnd w:id="3"/>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We appreciate you may be disappointed with this outcome.  As the Board of Advisors we greatly appreciate all of our members and trust that you will address all concerns or questions to us so that we may accurately advise you on what options or future actions you may have.  </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Yours sincerely</w:t>
      </w:r>
    </w:p>
    <w:bookmarkEnd w:id="2"/>
    <w:p w:rsidR="00C0339E" w:rsidRPr="002D2BCB" w:rsidRDefault="00C0339E" w:rsidP="00C0339E">
      <w:pPr>
        <w:widowControl/>
        <w:spacing w:after="240"/>
        <w:rPr>
          <w:rFonts w:eastAsia="Times New Roman" w:cstheme="minorHAnsi"/>
          <w:szCs w:val="20"/>
        </w:rPr>
      </w:pP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 of sender]</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On behalf of The Board of Advisors of The United Court of the Pikes Peak Empire</w:t>
      </w:r>
    </w:p>
    <w:p w:rsidR="00C0339E" w:rsidRPr="002D2BCB" w:rsidRDefault="00C0339E" w:rsidP="00C0339E">
      <w:pPr>
        <w:widowControl/>
        <w:spacing w:after="180" w:line="300" w:lineRule="exact"/>
        <w:rPr>
          <w:rFonts w:eastAsia="Times New Roman" w:cstheme="minorHAnsi"/>
          <w:i/>
          <w:sz w:val="20"/>
          <w:szCs w:val="19"/>
          <w:lang w:val="en-GB" w:eastAsia="en-GB"/>
        </w:rPr>
      </w:pPr>
      <w:r w:rsidRPr="002D2BCB">
        <w:rPr>
          <w:rFonts w:eastAsia="Times New Roman" w:cstheme="minorHAnsi"/>
          <w:i/>
          <w:sz w:val="20"/>
          <w:szCs w:val="19"/>
          <w:lang w:val="en-GB" w:eastAsia="en-GB"/>
        </w:rPr>
        <w:t xml:space="preserve">It is not compulsory but can be useful to include with this letter the written records of the adjourned meeting of the panel, if such records were created, provided these records support the conclusion reached.   </w:t>
      </w:r>
    </w:p>
    <w:p w:rsidR="00C0339E" w:rsidRPr="00C0339E" w:rsidRDefault="00C0339E" w:rsidP="00C0339E">
      <w:pPr>
        <w:widowControl/>
        <w:spacing w:after="180" w:line="300" w:lineRule="exact"/>
        <w:rPr>
          <w:rFonts w:ascii="Arial" w:eastAsia="Times New Roman" w:hAnsi="Arial" w:cs="Arial"/>
          <w:i/>
          <w:sz w:val="20"/>
          <w:szCs w:val="19"/>
          <w:lang w:val="en-GB" w:eastAsia="en-GB"/>
        </w:rPr>
      </w:pPr>
    </w:p>
    <w:p w:rsidR="00C0339E" w:rsidRDefault="00BC2E46">
      <w:r>
        <w:br w:type="page"/>
      </w:r>
    </w:p>
    <w:p w:rsidR="00C0339E" w:rsidRDefault="00C0339E">
      <w:pPr>
        <w:sectPr w:rsidR="00C0339E" w:rsidSect="002D2BCB">
          <w:headerReference w:type="default" r:id="rId54"/>
          <w:footerReference w:type="default" r:id="rId55"/>
          <w:pgSz w:w="12240" w:h="15840"/>
          <w:pgMar w:top="720" w:right="720" w:bottom="720" w:left="720" w:header="561" w:footer="0" w:gutter="0"/>
          <w:cols w:space="720"/>
          <w:docGrid w:linePitch="299"/>
        </w:sectPr>
      </w:pPr>
    </w:p>
    <w:p w:rsidR="005E2AD2" w:rsidRDefault="005E2AD2">
      <w:pPr>
        <w:spacing w:before="9"/>
        <w:rPr>
          <w:rFonts w:ascii="Arial" w:eastAsia="Arial" w:hAnsi="Arial" w:cs="Arial"/>
          <w:sz w:val="14"/>
          <w:szCs w:val="14"/>
        </w:rPr>
      </w:pPr>
    </w:p>
    <w:p w:rsidR="005E2AD2" w:rsidRDefault="005E2AD2">
      <w:pPr>
        <w:rPr>
          <w:rFonts w:ascii="Arial" w:eastAsia="Arial" w:hAnsi="Arial" w:cs="Arial"/>
          <w:sz w:val="14"/>
          <w:szCs w:val="14"/>
        </w:rPr>
        <w:sectPr w:rsidR="005E2AD2">
          <w:headerReference w:type="default" r:id="rId56"/>
          <w:pgSz w:w="12240" w:h="15840"/>
          <w:pgMar w:top="760" w:right="740" w:bottom="280" w:left="620" w:header="561" w:footer="0" w:gutter="0"/>
          <w:cols w:space="720"/>
        </w:sectPr>
      </w:pPr>
    </w:p>
    <w:p w:rsidR="005E2AD2" w:rsidRDefault="00124D53">
      <w:pPr>
        <w:pStyle w:val="Heading7"/>
        <w:spacing w:before="75"/>
        <w:rPr>
          <w:rFonts w:ascii="Times New Roman" w:eastAsia="Times New Roman" w:hAnsi="Times New Roman" w:cs="Times New Roman"/>
          <w:b w:val="0"/>
          <w:bCs w:val="0"/>
        </w:rPr>
      </w:pPr>
      <w:r>
        <w:rPr>
          <w:rFonts w:ascii="Times New Roman"/>
          <w:spacing w:val="-1"/>
        </w:rPr>
        <w:lastRenderedPageBreak/>
        <w:t>Appendix</w:t>
      </w:r>
      <w:r w:rsidR="00B10449">
        <w:rPr>
          <w:rFonts w:ascii="Times New Roman"/>
          <w:spacing w:val="2"/>
        </w:rPr>
        <w:t xml:space="preserve"> </w:t>
      </w:r>
      <w:r w:rsidR="00B10449">
        <w:rPr>
          <w:rFonts w:ascii="Times New Roman"/>
        </w:rPr>
        <w:t>A</w:t>
      </w:r>
    </w:p>
    <w:p w:rsidR="005E2AD2" w:rsidRDefault="00B10449">
      <w:pPr>
        <w:spacing w:before="8"/>
        <w:rPr>
          <w:rFonts w:ascii="Times New Roman" w:eastAsia="Times New Roman" w:hAnsi="Times New Roman" w:cs="Times New Roman"/>
          <w:b/>
          <w:bCs/>
          <w:sz w:val="26"/>
          <w:szCs w:val="26"/>
        </w:rPr>
      </w:pPr>
      <w:r>
        <w:br w:type="column"/>
      </w:r>
    </w:p>
    <w:p w:rsidR="005E2AD2" w:rsidRDefault="00B10449">
      <w:pPr>
        <w:ind w:left="100"/>
        <w:rPr>
          <w:rFonts w:ascii="Times New Roman" w:eastAsia="Times New Roman" w:hAnsi="Times New Roman" w:cs="Times New Roman"/>
          <w:sz w:val="24"/>
          <w:szCs w:val="24"/>
        </w:rPr>
      </w:pPr>
      <w:r>
        <w:rPr>
          <w:rFonts w:ascii="Times New Roman"/>
          <w:b/>
          <w:spacing w:val="-1"/>
          <w:sz w:val="24"/>
        </w:rPr>
        <w:t>Phone</w:t>
      </w:r>
      <w:r>
        <w:rPr>
          <w:rFonts w:ascii="Times New Roman"/>
          <w:b/>
          <w:spacing w:val="1"/>
          <w:sz w:val="24"/>
        </w:rPr>
        <w:t xml:space="preserve"> </w:t>
      </w:r>
      <w:r>
        <w:rPr>
          <w:rFonts w:ascii="Times New Roman"/>
          <w:b/>
          <w:spacing w:val="-1"/>
          <w:sz w:val="24"/>
        </w:rPr>
        <w:t>Poll</w:t>
      </w:r>
      <w:r>
        <w:rPr>
          <w:rFonts w:ascii="Times New Roman"/>
          <w:b/>
          <w:spacing w:val="-2"/>
          <w:sz w:val="24"/>
        </w:rPr>
        <w:t xml:space="preserve"> </w:t>
      </w:r>
      <w:r>
        <w:rPr>
          <w:rFonts w:ascii="Times New Roman"/>
          <w:b/>
          <w:sz w:val="24"/>
        </w:rPr>
        <w:t>Form</w:t>
      </w:r>
    </w:p>
    <w:p w:rsidR="005E2AD2" w:rsidRDefault="005E2AD2">
      <w:pP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1312" w:space="3221"/>
            <w:col w:w="6347"/>
          </w:cols>
        </w:sectPr>
      </w:pPr>
    </w:p>
    <w:p w:rsidR="005E2AD2" w:rsidRDefault="005E2AD2">
      <w:pPr>
        <w:rPr>
          <w:rFonts w:ascii="Times New Roman" w:eastAsia="Times New Roman" w:hAnsi="Times New Roman" w:cs="Times New Roman"/>
          <w:b/>
          <w:bCs/>
          <w:sz w:val="20"/>
          <w:szCs w:val="20"/>
        </w:rPr>
      </w:pPr>
    </w:p>
    <w:p w:rsidR="005E2AD2" w:rsidRDefault="005E2AD2">
      <w:pPr>
        <w:spacing w:before="4"/>
        <w:rPr>
          <w:rFonts w:ascii="Times New Roman" w:eastAsia="Times New Roman" w:hAnsi="Times New Roman" w:cs="Times New Roman"/>
          <w:b/>
          <w:bCs/>
          <w:sz w:val="21"/>
          <w:szCs w:val="21"/>
        </w:rPr>
      </w:pPr>
    </w:p>
    <w:p w:rsidR="005E2AD2" w:rsidRDefault="005E2AD2">
      <w:pPr>
        <w:rPr>
          <w:rFonts w:ascii="Times New Roman" w:eastAsia="Times New Roman" w:hAnsi="Times New Roman" w:cs="Times New Roman"/>
          <w:sz w:val="21"/>
          <w:szCs w:val="21"/>
        </w:rPr>
        <w:sectPr w:rsidR="005E2AD2">
          <w:type w:val="continuous"/>
          <w:pgSz w:w="12240" w:h="15840"/>
          <w:pgMar w:top="580" w:right="740" w:bottom="280" w:left="620" w:header="720" w:footer="720" w:gutter="0"/>
          <w:cols w:space="720"/>
        </w:sectPr>
      </w:pPr>
    </w:p>
    <w:p w:rsidR="005E2AD2" w:rsidRDefault="00B10449">
      <w:pPr>
        <w:spacing w:before="69" w:line="242" w:lineRule="auto"/>
        <w:ind w:left="100"/>
        <w:rPr>
          <w:rFonts w:ascii="Times New Roman" w:eastAsia="Times New Roman" w:hAnsi="Times New Roman" w:cs="Times New Roman"/>
          <w:sz w:val="24"/>
          <w:szCs w:val="24"/>
        </w:rPr>
      </w:pPr>
      <w:r>
        <w:rPr>
          <w:rFonts w:ascii="Times New Roman"/>
          <w:sz w:val="24"/>
        </w:rPr>
        <w:lastRenderedPageBreak/>
        <w:t>Date</w:t>
      </w:r>
      <w:r>
        <w:rPr>
          <w:rFonts w:ascii="Times New Roman"/>
          <w:spacing w:val="1"/>
          <w:sz w:val="24"/>
        </w:rPr>
        <w:t xml:space="preserve"> </w:t>
      </w:r>
      <w:r>
        <w:rPr>
          <w:rFonts w:ascii="Times New Roman"/>
          <w:spacing w:val="-2"/>
          <w:sz w:val="24"/>
        </w:rPr>
        <w:t>Poll</w:t>
      </w:r>
      <w:r>
        <w:rPr>
          <w:rFonts w:ascii="Times New Roman"/>
          <w:spacing w:val="-7"/>
          <w:sz w:val="24"/>
        </w:rPr>
        <w:t xml:space="preserve"> </w:t>
      </w:r>
      <w:r>
        <w:rPr>
          <w:rFonts w:ascii="Times New Roman"/>
          <w:sz w:val="24"/>
        </w:rPr>
        <w:t>Requested:</w:t>
      </w:r>
      <w:r>
        <w:rPr>
          <w:rFonts w:ascii="Times New Roman"/>
          <w:spacing w:val="28"/>
          <w:sz w:val="24"/>
        </w:rPr>
        <w:t xml:space="preserve"> </w:t>
      </w:r>
      <w:r>
        <w:rPr>
          <w:rFonts w:ascii="Times New Roman"/>
          <w:sz w:val="24"/>
        </w:rPr>
        <w:t>Date(s)</w:t>
      </w:r>
      <w:r>
        <w:rPr>
          <w:rFonts w:ascii="Times New Roman"/>
          <w:spacing w:val="-1"/>
          <w:sz w:val="24"/>
        </w:rPr>
        <w:t xml:space="preserve"> </w:t>
      </w:r>
      <w:r>
        <w:rPr>
          <w:rFonts w:ascii="Times New Roman"/>
          <w:spacing w:val="-2"/>
          <w:sz w:val="24"/>
        </w:rPr>
        <w:t>Poll</w:t>
      </w:r>
      <w:r>
        <w:rPr>
          <w:rFonts w:ascii="Times New Roman"/>
          <w:spacing w:val="-3"/>
          <w:sz w:val="24"/>
        </w:rPr>
        <w:t xml:space="preserve"> </w:t>
      </w:r>
      <w:r>
        <w:rPr>
          <w:rFonts w:ascii="Times New Roman"/>
          <w:spacing w:val="-1"/>
          <w:sz w:val="24"/>
        </w:rPr>
        <w:t>taken:</w:t>
      </w:r>
    </w:p>
    <w:p w:rsidR="005E2AD2" w:rsidRDefault="00B10449">
      <w:pPr>
        <w:spacing w:before="69" w:line="242" w:lineRule="auto"/>
        <w:ind w:left="100" w:right="4546"/>
        <w:rPr>
          <w:rFonts w:ascii="Times New Roman" w:eastAsia="Times New Roman" w:hAnsi="Times New Roman" w:cs="Times New Roman"/>
          <w:sz w:val="24"/>
          <w:szCs w:val="24"/>
        </w:rPr>
      </w:pPr>
      <w:r>
        <w:br w:type="column"/>
      </w:r>
      <w:r>
        <w:rPr>
          <w:rFonts w:ascii="Times New Roman"/>
          <w:spacing w:val="-1"/>
          <w:sz w:val="24"/>
        </w:rPr>
        <w:lastRenderedPageBreak/>
        <w:t>Requested</w:t>
      </w:r>
      <w:r>
        <w:rPr>
          <w:rFonts w:ascii="Times New Roman"/>
          <w:spacing w:val="2"/>
          <w:sz w:val="24"/>
        </w:rPr>
        <w:t xml:space="preserve"> </w:t>
      </w:r>
      <w:r>
        <w:rPr>
          <w:rFonts w:ascii="Times New Roman"/>
          <w:spacing w:val="-3"/>
          <w:sz w:val="24"/>
        </w:rPr>
        <w:t>By:</w:t>
      </w:r>
      <w:r>
        <w:rPr>
          <w:rFonts w:ascii="Times New Roman"/>
          <w:spacing w:val="29"/>
          <w:sz w:val="24"/>
        </w:rPr>
        <w:t xml:space="preserve"> </w:t>
      </w:r>
      <w:r>
        <w:rPr>
          <w:rFonts w:ascii="Times New Roman"/>
          <w:spacing w:val="-1"/>
          <w:sz w:val="24"/>
        </w:rPr>
        <w:t>Poll</w:t>
      </w:r>
      <w:r>
        <w:rPr>
          <w:rFonts w:ascii="Times New Roman"/>
          <w:spacing w:val="-7"/>
          <w:sz w:val="24"/>
        </w:rPr>
        <w:t xml:space="preserve"> </w:t>
      </w:r>
      <w:r>
        <w:rPr>
          <w:rFonts w:ascii="Times New Roman"/>
          <w:sz w:val="24"/>
        </w:rPr>
        <w:t>taken</w:t>
      </w:r>
      <w:r>
        <w:rPr>
          <w:rFonts w:ascii="Times New Roman"/>
          <w:spacing w:val="-3"/>
          <w:sz w:val="24"/>
        </w:rPr>
        <w:t xml:space="preserve"> </w:t>
      </w:r>
      <w:proofErr w:type="gramStart"/>
      <w:r>
        <w:rPr>
          <w:rFonts w:ascii="Times New Roman"/>
          <w:spacing w:val="-1"/>
          <w:sz w:val="24"/>
        </w:rPr>
        <w:t>By</w:t>
      </w:r>
      <w:proofErr w:type="gramEnd"/>
      <w:r>
        <w:rPr>
          <w:rFonts w:ascii="Times New Roman"/>
          <w:spacing w:val="-1"/>
          <w:sz w:val="24"/>
        </w:rPr>
        <w:t>:</w:t>
      </w:r>
    </w:p>
    <w:p w:rsidR="005E2AD2" w:rsidRDefault="005E2AD2">
      <w:pPr>
        <w:spacing w:line="242" w:lineRule="auto"/>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2125" w:space="2706"/>
            <w:col w:w="6049"/>
          </w:cols>
        </w:sectPr>
      </w:pPr>
    </w:p>
    <w:p w:rsidR="005E2AD2" w:rsidRDefault="005E2AD2">
      <w:pPr>
        <w:spacing w:before="9"/>
        <w:rPr>
          <w:rFonts w:ascii="Times New Roman" w:eastAsia="Times New Roman" w:hAnsi="Times New Roman" w:cs="Times New Roman"/>
          <w:sz w:val="17"/>
          <w:szCs w:val="17"/>
        </w:rPr>
      </w:pPr>
    </w:p>
    <w:p w:rsidR="005E2AD2" w:rsidRDefault="00B10449">
      <w:pPr>
        <w:spacing w:before="69" w:line="275" w:lineRule="exact"/>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explains</w:t>
      </w:r>
      <w:r>
        <w:rPr>
          <w:rFonts w:ascii="Times New Roman"/>
          <w:sz w:val="24"/>
        </w:rPr>
        <w:t xml:space="preserve"> the</w:t>
      </w:r>
      <w:r>
        <w:rPr>
          <w:rFonts w:ascii="Times New Roman"/>
          <w:spacing w:val="1"/>
          <w:sz w:val="24"/>
        </w:rPr>
        <w:t xml:space="preserve"> </w:t>
      </w:r>
      <w:r>
        <w:rPr>
          <w:rFonts w:ascii="Times New Roman"/>
          <w:spacing w:val="-1"/>
          <w:sz w:val="24"/>
        </w:rPr>
        <w:t>reason.</w:t>
      </w:r>
    </w:p>
    <w:p w:rsidR="005E2AD2" w:rsidRDefault="00B10449">
      <w:pPr>
        <w:spacing w:line="239" w:lineRule="auto"/>
        <w:ind w:left="100" w:right="121"/>
        <w:rPr>
          <w:rFonts w:ascii="Times New Roman" w:eastAsia="Times New Roman" w:hAnsi="Times New Roman" w:cs="Times New Roman"/>
          <w:sz w:val="24"/>
          <w:szCs w:val="24"/>
        </w:rPr>
      </w:pPr>
      <w:r>
        <w:rPr>
          <w:rFonts w:ascii="Times New Roman"/>
          <w:sz w:val="24"/>
        </w:rPr>
        <w:t>Note:</w:t>
      </w:r>
      <w:r>
        <w:rPr>
          <w:rFonts w:ascii="Times New Roman"/>
          <w:spacing w:val="2"/>
          <w:sz w:val="24"/>
        </w:rPr>
        <w:t xml:space="preserve"> </w:t>
      </w:r>
      <w:r>
        <w:rPr>
          <w:rFonts w:ascii="Times New Roman"/>
          <w:spacing w:val="-3"/>
          <w:sz w:val="24"/>
        </w:rPr>
        <w:t xml:space="preserve">An </w:t>
      </w:r>
      <w:r>
        <w:rPr>
          <w:rFonts w:ascii="Times New Roman"/>
          <w:spacing w:val="-1"/>
          <w:sz w:val="24"/>
        </w:rPr>
        <w:t>attempt</w:t>
      </w:r>
      <w:r>
        <w:rPr>
          <w:rFonts w:ascii="Times New Roman"/>
          <w:spacing w:val="7"/>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be</w:t>
      </w:r>
      <w:r>
        <w:rPr>
          <w:rFonts w:ascii="Times New Roman"/>
          <w:spacing w:val="6"/>
          <w:sz w:val="24"/>
        </w:rPr>
        <w:t xml:space="preserve"> </w:t>
      </w:r>
      <w:r>
        <w:rPr>
          <w:rFonts w:ascii="Times New Roman"/>
          <w:spacing w:val="-3"/>
          <w:sz w:val="24"/>
        </w:rPr>
        <w:t>made</w:t>
      </w:r>
      <w:r>
        <w:rPr>
          <w:rFonts w:ascii="Times New Roman"/>
          <w:spacing w:val="1"/>
          <w:sz w:val="24"/>
        </w:rPr>
        <w:t xml:space="preserve"> </w:t>
      </w:r>
      <w:r>
        <w:rPr>
          <w:rFonts w:ascii="Times New Roman"/>
          <w:spacing w:val="2"/>
          <w:sz w:val="24"/>
        </w:rPr>
        <w:t xml:space="preserve">to </w:t>
      </w:r>
      <w:r>
        <w:rPr>
          <w:rFonts w:ascii="Times New Roman"/>
          <w:spacing w:val="-1"/>
          <w:sz w:val="24"/>
        </w:rPr>
        <w:t>reach</w:t>
      </w:r>
      <w:r>
        <w:rPr>
          <w:rFonts w:ascii="Times New Roman"/>
          <w:spacing w:val="-3"/>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pacing w:val="-2"/>
          <w:sz w:val="24"/>
        </w:rPr>
        <w:t>members.</w:t>
      </w:r>
      <w:r>
        <w:rPr>
          <w:rFonts w:ascii="Times New Roman"/>
          <w:spacing w:val="4"/>
          <w:sz w:val="24"/>
        </w:rPr>
        <w:t xml:space="preserve"> </w:t>
      </w:r>
      <w:r>
        <w:rPr>
          <w:rFonts w:ascii="Times New Roman"/>
          <w:sz w:val="24"/>
        </w:rPr>
        <w:t>A</w:t>
      </w:r>
      <w:r>
        <w:rPr>
          <w:rFonts w:ascii="Times New Roman"/>
          <w:spacing w:val="1"/>
          <w:sz w:val="24"/>
        </w:rPr>
        <w:t xml:space="preserve"> vote</w:t>
      </w:r>
      <w:r>
        <w:rPr>
          <w:rFonts w:ascii="Times New Roman"/>
          <w:spacing w:val="-4"/>
          <w:sz w:val="24"/>
        </w:rPr>
        <w:t xml:space="preserve"> </w:t>
      </w:r>
      <w:r>
        <w:rPr>
          <w:rFonts w:ascii="Times New Roman"/>
          <w:spacing w:val="-1"/>
          <w:sz w:val="24"/>
        </w:rPr>
        <w:t>does</w:t>
      </w:r>
      <w:r>
        <w:rPr>
          <w:rFonts w:ascii="Times New Roman"/>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pass</w:t>
      </w:r>
      <w:r>
        <w:rPr>
          <w:rFonts w:ascii="Times New Roman"/>
          <w:sz w:val="24"/>
        </w:rPr>
        <w:t xml:space="preserve"> </w:t>
      </w:r>
      <w:r>
        <w:rPr>
          <w:rFonts w:ascii="Times New Roman"/>
          <w:spacing w:val="-1"/>
          <w:sz w:val="24"/>
        </w:rPr>
        <w:t>nor</w:t>
      </w:r>
      <w:r>
        <w:rPr>
          <w:rFonts w:ascii="Times New Roman"/>
          <w:spacing w:val="3"/>
          <w:sz w:val="24"/>
        </w:rPr>
        <w:t xml:space="preserve"> </w:t>
      </w:r>
      <w:r>
        <w:rPr>
          <w:rFonts w:ascii="Times New Roman"/>
          <w:spacing w:val="-3"/>
          <w:sz w:val="24"/>
        </w:rPr>
        <w:t xml:space="preserve">fail </w:t>
      </w:r>
      <w:r>
        <w:rPr>
          <w:rFonts w:ascii="Times New Roman"/>
          <w:sz w:val="24"/>
        </w:rPr>
        <w:t xml:space="preserve">unless </w:t>
      </w:r>
      <w:r>
        <w:rPr>
          <w:rFonts w:ascii="Times New Roman"/>
          <w:spacing w:val="-1"/>
          <w:sz w:val="24"/>
        </w:rPr>
        <w:t>response</w:t>
      </w:r>
      <w:r>
        <w:rPr>
          <w:rFonts w:ascii="Times New Roman"/>
          <w:spacing w:val="6"/>
          <w:sz w:val="24"/>
        </w:rPr>
        <w:t xml:space="preserve"> </w:t>
      </w:r>
      <w:r>
        <w:rPr>
          <w:rFonts w:ascii="Times New Roman"/>
          <w:spacing w:val="-5"/>
          <w:sz w:val="24"/>
        </w:rPr>
        <w:t>is</w:t>
      </w:r>
      <w:r>
        <w:rPr>
          <w:rFonts w:ascii="Times New Roman"/>
          <w:spacing w:val="66"/>
          <w:sz w:val="24"/>
        </w:rPr>
        <w:t xml:space="preserve"> </w:t>
      </w:r>
      <w:r>
        <w:rPr>
          <w:rFonts w:ascii="Times New Roman"/>
          <w:spacing w:val="-2"/>
          <w:sz w:val="24"/>
        </w:rPr>
        <w:t>received</w:t>
      </w:r>
      <w:r>
        <w:rPr>
          <w:rFonts w:ascii="Times New Roman"/>
          <w:spacing w:val="6"/>
          <w:sz w:val="24"/>
        </w:rPr>
        <w:t xml:space="preserve"> </w:t>
      </w:r>
      <w:r>
        <w:rPr>
          <w:rFonts w:ascii="Times New Roman"/>
          <w:sz w:val="24"/>
        </w:rPr>
        <w:t>from</w:t>
      </w:r>
      <w:r>
        <w:rPr>
          <w:rFonts w:ascii="Times New Roman"/>
          <w:spacing w:val="-7"/>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Board.</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8"/>
          <w:sz w:val="24"/>
        </w:rPr>
        <w:t xml:space="preserve"> </w:t>
      </w:r>
      <w:r>
        <w:rPr>
          <w:rFonts w:ascii="Times New Roman"/>
          <w:spacing w:val="-1"/>
          <w:sz w:val="24"/>
        </w:rPr>
        <w:t>presenting</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2"/>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wait</w:t>
      </w:r>
      <w:r>
        <w:rPr>
          <w:rFonts w:ascii="Times New Roman"/>
          <w:spacing w:val="7"/>
          <w:sz w:val="24"/>
        </w:rPr>
        <w:t xml:space="preserve"> </w:t>
      </w:r>
      <w:r>
        <w:rPr>
          <w:rFonts w:ascii="Times New Roman"/>
          <w:sz w:val="24"/>
        </w:rPr>
        <w:t>to</w:t>
      </w:r>
      <w:r>
        <w:rPr>
          <w:rFonts w:ascii="Times New Roman"/>
          <w:spacing w:val="2"/>
          <w:sz w:val="24"/>
        </w:rPr>
        <w:t xml:space="preserve"> </w:t>
      </w:r>
      <w:r>
        <w:rPr>
          <w:rFonts w:ascii="Times New Roman"/>
          <w:spacing w:val="-3"/>
          <w:sz w:val="24"/>
        </w:rPr>
        <w:t>give</w:t>
      </w:r>
      <w:r>
        <w:rPr>
          <w:rFonts w:ascii="Times New Roman"/>
          <w:spacing w:val="1"/>
          <w:sz w:val="24"/>
        </w:rPr>
        <w:t xml:space="preserve"> </w:t>
      </w:r>
      <w:r>
        <w:rPr>
          <w:rFonts w:ascii="Times New Roman"/>
          <w:spacing w:val="-1"/>
          <w:sz w:val="24"/>
        </w:rPr>
        <w:t>results</w:t>
      </w:r>
      <w:r>
        <w:rPr>
          <w:rFonts w:ascii="Times New Roman"/>
          <w:sz w:val="24"/>
        </w:rPr>
        <w:t xml:space="preserve"> until</w:t>
      </w:r>
      <w:r>
        <w:rPr>
          <w:rFonts w:ascii="Times New Roman"/>
          <w:spacing w:val="-7"/>
          <w:sz w:val="24"/>
        </w:rPr>
        <w:t xml:space="preserve"> </w:t>
      </w:r>
      <w:r>
        <w:rPr>
          <w:rFonts w:ascii="Times New Roman"/>
          <w:sz w:val="24"/>
        </w:rPr>
        <w:t>a</w:t>
      </w:r>
      <w:r>
        <w:rPr>
          <w:rFonts w:ascii="Times New Roman"/>
          <w:spacing w:val="5"/>
          <w:sz w:val="24"/>
        </w:rPr>
        <w:t xml:space="preserve"> </w:t>
      </w:r>
      <w:r>
        <w:rPr>
          <w:rFonts w:ascii="Times New Roman"/>
          <w:sz w:val="24"/>
        </w:rPr>
        <w:t>quorum</w:t>
      </w:r>
      <w:r>
        <w:rPr>
          <w:rFonts w:ascii="Times New Roman"/>
          <w:spacing w:val="64"/>
          <w:sz w:val="24"/>
        </w:rPr>
        <w:t xml:space="preserve"> </w:t>
      </w:r>
      <w:r>
        <w:rPr>
          <w:rFonts w:ascii="Times New Roman"/>
          <w:spacing w:val="-1"/>
          <w:sz w:val="24"/>
        </w:rPr>
        <w:t>has</w:t>
      </w:r>
      <w:r>
        <w:rPr>
          <w:rFonts w:ascii="Times New Roman"/>
          <w:sz w:val="24"/>
        </w:rPr>
        <w:t xml:space="preserve"> </w:t>
      </w:r>
      <w:r>
        <w:rPr>
          <w:rFonts w:ascii="Times New Roman"/>
          <w:spacing w:val="-1"/>
          <w:sz w:val="24"/>
        </w:rPr>
        <w:t>responded.</w:t>
      </w:r>
      <w:r>
        <w:rPr>
          <w:rFonts w:ascii="Times New Roman"/>
          <w:spacing w:val="4"/>
          <w:sz w:val="24"/>
        </w:rPr>
        <w:t xml:space="preserve"> </w:t>
      </w:r>
      <w:r>
        <w:rPr>
          <w:rFonts w:ascii="Times New Roman"/>
          <w:spacing w:val="-2"/>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3"/>
          <w:sz w:val="24"/>
        </w:rPr>
        <w:t xml:space="preserve">may </w:t>
      </w:r>
      <w:r>
        <w:rPr>
          <w:rFonts w:ascii="Times New Roman"/>
          <w:spacing w:val="-1"/>
          <w:sz w:val="24"/>
        </w:rPr>
        <w:t>give</w:t>
      </w:r>
      <w:r>
        <w:rPr>
          <w:rFonts w:ascii="Times New Roman"/>
          <w:spacing w:val="1"/>
          <w:sz w:val="24"/>
        </w:rPr>
        <w:t xml:space="preserve"> </w:t>
      </w:r>
      <w:r>
        <w:rPr>
          <w:rFonts w:ascii="Times New Roman"/>
          <w:spacing w:val="-1"/>
          <w:sz w:val="24"/>
        </w:rPr>
        <w:t>additional</w:t>
      </w:r>
      <w:r>
        <w:rPr>
          <w:rFonts w:ascii="Times New Roman"/>
          <w:spacing w:val="-3"/>
          <w:sz w:val="24"/>
        </w:rPr>
        <w:t xml:space="preserve"> </w:t>
      </w:r>
      <w:r>
        <w:rPr>
          <w:rFonts w:ascii="Times New Roman"/>
          <w:spacing w:val="-2"/>
          <w:sz w:val="24"/>
        </w:rPr>
        <w:t>time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3"/>
          <w:sz w:val="24"/>
        </w:rPr>
        <w:t>allow</w:t>
      </w:r>
      <w:r>
        <w:rPr>
          <w:rFonts w:ascii="Times New Roman"/>
          <w:spacing w:val="1"/>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1"/>
          <w:sz w:val="24"/>
        </w:rPr>
        <w:t>members</w:t>
      </w:r>
      <w:r>
        <w:rPr>
          <w:rFonts w:ascii="Times New Roman"/>
          <w:sz w:val="24"/>
        </w:rPr>
        <w:t xml:space="preserve"> to</w:t>
      </w:r>
      <w:r>
        <w:rPr>
          <w:rFonts w:ascii="Times New Roman"/>
          <w:spacing w:val="2"/>
          <w:sz w:val="24"/>
        </w:rPr>
        <w:t xml:space="preserve"> </w:t>
      </w:r>
      <w:r>
        <w:rPr>
          <w:rFonts w:ascii="Times New Roman"/>
          <w:spacing w:val="-1"/>
          <w:sz w:val="24"/>
        </w:rPr>
        <w:t>respond</w:t>
      </w:r>
      <w:r>
        <w:rPr>
          <w:rFonts w:ascii="Times New Roman"/>
          <w:spacing w:val="2"/>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2"/>
          <w:sz w:val="24"/>
        </w:rPr>
        <w:t>event</w:t>
      </w:r>
      <w:r>
        <w:rPr>
          <w:rFonts w:ascii="Times New Roman"/>
          <w:spacing w:val="7"/>
          <w:sz w:val="24"/>
        </w:rPr>
        <w:t xml:space="preserve"> </w:t>
      </w:r>
      <w:r>
        <w:rPr>
          <w:rFonts w:ascii="Times New Roman"/>
          <w:spacing w:val="-1"/>
          <w:sz w:val="24"/>
        </w:rPr>
        <w:t>that</w:t>
      </w:r>
      <w:r>
        <w:rPr>
          <w:rFonts w:ascii="Times New Roman"/>
          <w:spacing w:val="72"/>
          <w:sz w:val="24"/>
        </w:rPr>
        <w:t xml:space="preserve"> </w:t>
      </w:r>
      <w:r>
        <w:rPr>
          <w:rFonts w:ascii="Times New Roman"/>
          <w:spacing w:val="-5"/>
          <w:sz w:val="24"/>
        </w:rPr>
        <w:t>it</w:t>
      </w:r>
      <w:r>
        <w:rPr>
          <w:rFonts w:ascii="Times New Roman"/>
          <w:spacing w:val="12"/>
          <w:sz w:val="24"/>
        </w:rPr>
        <w:t xml:space="preserve"> </w:t>
      </w:r>
      <w:r>
        <w:rPr>
          <w:rFonts w:ascii="Times New Roman"/>
          <w:spacing w:val="-3"/>
          <w:sz w:val="24"/>
        </w:rPr>
        <w:t>is</w:t>
      </w:r>
      <w:r>
        <w:rPr>
          <w:rFonts w:ascii="Times New Roman"/>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evident</w:t>
      </w:r>
      <w:r>
        <w:rPr>
          <w:rFonts w:ascii="Times New Roman"/>
          <w:spacing w:val="7"/>
          <w:sz w:val="24"/>
        </w:rPr>
        <w:t xml:space="preserve"> </w:t>
      </w:r>
      <w:r>
        <w:rPr>
          <w:rFonts w:ascii="Times New Roman"/>
          <w:spacing w:val="-3"/>
          <w:sz w:val="24"/>
        </w:rPr>
        <w:t>if</w:t>
      </w:r>
      <w:r>
        <w:rPr>
          <w:rFonts w:ascii="Times New Roman"/>
          <w:spacing w:val="-6"/>
          <w:sz w:val="24"/>
        </w:rPr>
        <w:t xml:space="preserve"> </w:t>
      </w:r>
      <w:r>
        <w:rPr>
          <w:rFonts w:ascii="Times New Roman"/>
          <w:sz w:val="24"/>
        </w:rPr>
        <w:t>the</w:t>
      </w:r>
      <w:r>
        <w:rPr>
          <w:rFonts w:ascii="Times New Roman"/>
          <w:spacing w:val="1"/>
          <w:sz w:val="24"/>
        </w:rPr>
        <w:t xml:space="preserve"> poll</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 xml:space="preserve">pass </w:t>
      </w:r>
      <w:r>
        <w:rPr>
          <w:rFonts w:ascii="Times New Roman"/>
          <w:spacing w:val="2"/>
          <w:sz w:val="24"/>
        </w:rPr>
        <w:t>or</w:t>
      </w:r>
      <w:r>
        <w:rPr>
          <w:rFonts w:ascii="Times New Roman"/>
          <w:spacing w:val="3"/>
          <w:sz w:val="24"/>
        </w:rPr>
        <w:t xml:space="preserve"> </w:t>
      </w:r>
      <w:r>
        <w:rPr>
          <w:rFonts w:ascii="Times New Roman"/>
          <w:spacing w:val="-3"/>
          <w:sz w:val="24"/>
        </w:rPr>
        <w:t>fail,</w:t>
      </w:r>
      <w:r>
        <w:rPr>
          <w:rFonts w:ascii="Times New Roman"/>
          <w:spacing w:val="4"/>
          <w:sz w:val="24"/>
        </w:rPr>
        <w:t xml:space="preserve"> </w:t>
      </w:r>
      <w:r>
        <w:rPr>
          <w:rFonts w:ascii="Times New Roman"/>
          <w:sz w:val="24"/>
        </w:rPr>
        <w:t>although</w:t>
      </w:r>
      <w:r>
        <w:rPr>
          <w:rFonts w:ascii="Times New Roman"/>
          <w:spacing w:val="-3"/>
          <w:sz w:val="24"/>
        </w:rPr>
        <w:t xml:space="preserve"> </w:t>
      </w:r>
      <w:r>
        <w:rPr>
          <w:rFonts w:ascii="Times New Roman"/>
          <w:sz w:val="24"/>
        </w:rPr>
        <w:t>a</w:t>
      </w:r>
      <w:r>
        <w:rPr>
          <w:rFonts w:ascii="Times New Roman"/>
          <w:spacing w:val="6"/>
          <w:sz w:val="24"/>
        </w:rPr>
        <w:t xml:space="preserve"> </w:t>
      </w:r>
      <w:r>
        <w:rPr>
          <w:rFonts w:ascii="Times New Roman"/>
          <w:spacing w:val="-1"/>
          <w:sz w:val="24"/>
        </w:rPr>
        <w:t>maximum</w:t>
      </w:r>
      <w:r>
        <w:rPr>
          <w:rFonts w:ascii="Times New Roman"/>
          <w:spacing w:val="-7"/>
          <w:sz w:val="24"/>
        </w:rPr>
        <w:t xml:space="preserve"> </w:t>
      </w:r>
      <w:r>
        <w:rPr>
          <w:rFonts w:ascii="Times New Roman"/>
          <w:spacing w:val="9"/>
          <w:sz w:val="24"/>
        </w:rPr>
        <w:t>of</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pacing w:val="-1"/>
          <w:sz w:val="24"/>
        </w:rPr>
        <w:t>(24)</w:t>
      </w:r>
      <w:r>
        <w:rPr>
          <w:rFonts w:ascii="Times New Roman"/>
          <w:spacing w:val="3"/>
          <w:sz w:val="24"/>
        </w:rPr>
        <w:t xml:space="preserve"> </w:t>
      </w:r>
      <w:r>
        <w:rPr>
          <w:rFonts w:ascii="Times New Roman"/>
          <w:spacing w:val="-1"/>
          <w:sz w:val="24"/>
        </w:rPr>
        <w:t>hours</w:t>
      </w:r>
      <w:r>
        <w:rPr>
          <w:rFonts w:ascii="Times New Roman"/>
          <w:sz w:val="24"/>
        </w:rPr>
        <w:t xml:space="preserve"> </w:t>
      </w:r>
      <w:r>
        <w:rPr>
          <w:rFonts w:ascii="Times New Roman"/>
          <w:spacing w:val="-1"/>
          <w:sz w:val="24"/>
        </w:rPr>
        <w:t>response</w:t>
      </w:r>
      <w:r>
        <w:rPr>
          <w:rFonts w:ascii="Times New Roman"/>
          <w:spacing w:val="1"/>
          <w:sz w:val="24"/>
        </w:rPr>
        <w:t xml:space="preserve"> </w:t>
      </w:r>
      <w:r>
        <w:rPr>
          <w:rFonts w:ascii="Times New Roman"/>
          <w:spacing w:val="-2"/>
          <w:sz w:val="24"/>
        </w:rPr>
        <w:t>time</w:t>
      </w:r>
      <w:r>
        <w:rPr>
          <w:rFonts w:ascii="Times New Roman"/>
          <w:spacing w:val="6"/>
          <w:sz w:val="24"/>
        </w:rPr>
        <w:t xml:space="preserve"> </w:t>
      </w:r>
      <w:r>
        <w:rPr>
          <w:rFonts w:ascii="Times New Roman"/>
          <w:spacing w:val="-3"/>
          <w:sz w:val="24"/>
        </w:rPr>
        <w:t>is</w:t>
      </w:r>
      <w:r>
        <w:rPr>
          <w:rFonts w:ascii="Times New Roman"/>
          <w:sz w:val="24"/>
        </w:rPr>
        <w:t xml:space="preserve"> the</w:t>
      </w:r>
      <w:r>
        <w:rPr>
          <w:rFonts w:ascii="Times New Roman"/>
          <w:spacing w:val="36"/>
          <w:sz w:val="24"/>
        </w:rPr>
        <w:t xml:space="preserve"> </w:t>
      </w:r>
      <w:r>
        <w:rPr>
          <w:rFonts w:ascii="Times New Roman"/>
          <w:spacing w:val="-1"/>
          <w:sz w:val="24"/>
        </w:rPr>
        <w:t>limit.</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7"/>
          <w:sz w:val="24"/>
        </w:rPr>
        <w:t xml:space="preserve"> </w:t>
      </w:r>
      <w:r>
        <w:rPr>
          <w:rFonts w:ascii="Times New Roman"/>
          <w:sz w:val="24"/>
        </w:rPr>
        <w:t>reaches 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1"/>
          <w:sz w:val="24"/>
        </w:rPr>
        <w:t>response</w:t>
      </w:r>
      <w:r>
        <w:rPr>
          <w:rFonts w:ascii="Times New Roman"/>
          <w:spacing w:val="1"/>
          <w:sz w:val="24"/>
        </w:rPr>
        <w:t xml:space="preserve"> </w:t>
      </w:r>
      <w:r>
        <w:rPr>
          <w:rFonts w:ascii="Times New Roman"/>
          <w:spacing w:val="-1"/>
          <w:sz w:val="24"/>
        </w:rPr>
        <w:t>within</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z w:val="24"/>
        </w:rPr>
        <w:t>(24)</w:t>
      </w:r>
      <w:r>
        <w:rPr>
          <w:rFonts w:ascii="Times New Roman"/>
          <w:spacing w:val="-1"/>
          <w:sz w:val="24"/>
        </w:rPr>
        <w:t xml:space="preserve"> hours,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2"/>
          <w:sz w:val="24"/>
        </w:rPr>
        <w:t xml:space="preserve"> </w:t>
      </w:r>
      <w:r>
        <w:rPr>
          <w:rFonts w:ascii="Times New Roman"/>
          <w:spacing w:val="-5"/>
          <w:sz w:val="24"/>
        </w:rPr>
        <w:t>is</w:t>
      </w:r>
      <w:r>
        <w:rPr>
          <w:rFonts w:ascii="Times New Roman"/>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acted</w:t>
      </w:r>
      <w:r>
        <w:rPr>
          <w:rFonts w:ascii="Times New Roman"/>
          <w:spacing w:val="2"/>
          <w:sz w:val="24"/>
        </w:rPr>
        <w:t xml:space="preserve"> </w:t>
      </w:r>
      <w:r>
        <w:rPr>
          <w:rFonts w:ascii="Times New Roman"/>
          <w:spacing w:val="-1"/>
          <w:sz w:val="24"/>
        </w:rPr>
        <w:t>upon</w:t>
      </w:r>
      <w:r>
        <w:rPr>
          <w:rFonts w:ascii="Times New Roman"/>
          <w:spacing w:val="74"/>
          <w:sz w:val="24"/>
        </w:rPr>
        <w:t xml:space="preserve"> </w:t>
      </w:r>
      <w:r>
        <w:rPr>
          <w:rFonts w:ascii="Times New Roman"/>
          <w:spacing w:val="-2"/>
          <w:sz w:val="24"/>
        </w:rPr>
        <w:t>and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1"/>
          <w:sz w:val="24"/>
        </w:rPr>
        <w:t>may</w:t>
      </w:r>
      <w:r>
        <w:rPr>
          <w:rFonts w:ascii="Times New Roman"/>
          <w:spacing w:val="-3"/>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withhold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results.</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2"/>
          <w:sz w:val="24"/>
        </w:rPr>
        <w:t xml:space="preserve"> </w:t>
      </w:r>
      <w:r>
        <w:rPr>
          <w:rFonts w:ascii="Times New Roman"/>
          <w:spacing w:val="-1"/>
          <w:sz w:val="24"/>
        </w:rPr>
        <w:t xml:space="preserve">respond, </w:t>
      </w:r>
      <w:r>
        <w:rPr>
          <w:rFonts w:ascii="Times New Roman"/>
          <w:sz w:val="24"/>
        </w:rPr>
        <w:t>the</w:t>
      </w:r>
      <w:r>
        <w:rPr>
          <w:rFonts w:ascii="Times New Roman"/>
          <w:spacing w:val="1"/>
          <w:sz w:val="24"/>
        </w:rPr>
        <w:t xml:space="preserve"> </w:t>
      </w:r>
      <w:r>
        <w:rPr>
          <w:rFonts w:ascii="Times New Roman"/>
          <w:spacing w:val="-2"/>
          <w:sz w:val="24"/>
        </w:rPr>
        <w:t>motion</w:t>
      </w:r>
      <w:r>
        <w:rPr>
          <w:rFonts w:ascii="Times New Roman"/>
          <w:spacing w:val="2"/>
          <w:sz w:val="24"/>
        </w:rPr>
        <w:t xml:space="preserve"> </w:t>
      </w:r>
      <w:r>
        <w:rPr>
          <w:rFonts w:ascii="Times New Roman"/>
          <w:spacing w:val="-3"/>
          <w:sz w:val="24"/>
        </w:rPr>
        <w:t>is</w:t>
      </w:r>
      <w:r>
        <w:rPr>
          <w:rFonts w:ascii="Times New Roman"/>
          <w:sz w:val="24"/>
        </w:rPr>
        <w:t xml:space="preserve"> considered</w:t>
      </w:r>
      <w:r>
        <w:rPr>
          <w:rFonts w:ascii="Times New Roman"/>
          <w:spacing w:val="6"/>
          <w:sz w:val="24"/>
        </w:rPr>
        <w:t xml:space="preserve"> </w:t>
      </w:r>
      <w:r>
        <w:rPr>
          <w:rFonts w:ascii="Times New Roman"/>
          <w:spacing w:val="-2"/>
          <w:sz w:val="24"/>
        </w:rPr>
        <w:t>failed.</w:t>
      </w:r>
    </w:p>
    <w:p w:rsidR="005E2AD2" w:rsidRDefault="005E2AD2">
      <w:pPr>
        <w:rPr>
          <w:rFonts w:ascii="Times New Roman" w:eastAsia="Times New Roman" w:hAnsi="Times New Roman" w:cs="Times New Roman"/>
          <w:sz w:val="24"/>
          <w:szCs w:val="24"/>
        </w:rPr>
      </w:pPr>
    </w:p>
    <w:p w:rsidR="005E2AD2" w:rsidRDefault="00B10449">
      <w:pPr>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words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3"/>
          <w:sz w:val="24"/>
        </w:rPr>
        <w:t xml:space="preserve"> </w:t>
      </w:r>
      <w:r>
        <w:rPr>
          <w:rFonts w:ascii="Times New Roman"/>
          <w:spacing w:val="-1"/>
          <w:sz w:val="24"/>
        </w:rPr>
        <w:t>which</w:t>
      </w:r>
      <w:r>
        <w:rPr>
          <w:rFonts w:ascii="Times New Roman"/>
          <w:spacing w:val="-3"/>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1"/>
          <w:sz w:val="24"/>
        </w:rPr>
        <w:t xml:space="preserve"> </w:t>
      </w:r>
      <w:r>
        <w:rPr>
          <w:rFonts w:ascii="Times New Roman"/>
          <w:sz w:val="24"/>
        </w:rPr>
        <w:t>repeated</w:t>
      </w:r>
      <w:r>
        <w:rPr>
          <w:rFonts w:ascii="Times New Roman"/>
          <w:spacing w:val="2"/>
          <w:sz w:val="24"/>
        </w:rPr>
        <w:t xml:space="preserve"> </w:t>
      </w:r>
      <w:r>
        <w:rPr>
          <w:rFonts w:ascii="Times New Roman"/>
          <w:spacing w:val="-2"/>
          <w:sz w:val="24"/>
        </w:rPr>
        <w:t>exactly</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same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2"/>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2"/>
          <w:sz w:val="24"/>
        </w:rPr>
        <w:t>members.</w:t>
      </w:r>
    </w:p>
    <w:p w:rsidR="005E2AD2" w:rsidRDefault="005E2AD2">
      <w:pPr>
        <w:spacing w:before="1"/>
        <w:rPr>
          <w:rFonts w:ascii="Times New Roman" w:eastAsia="Times New Roman" w:hAnsi="Times New Roman" w:cs="Times New Roman"/>
          <w:sz w:val="24"/>
          <w:szCs w:val="24"/>
        </w:rPr>
      </w:pPr>
    </w:p>
    <w:p w:rsidR="005E2AD2" w:rsidRDefault="00B10449">
      <w:pPr>
        <w:ind w:left="100" w:right="121"/>
        <w:rPr>
          <w:rFonts w:ascii="Times New Roman" w:eastAsia="Times New Roman" w:hAnsi="Times New Roman" w:cs="Times New Roman"/>
          <w:sz w:val="24"/>
          <w:szCs w:val="24"/>
        </w:rPr>
      </w:pPr>
      <w:r>
        <w:rPr>
          <w:rFonts w:ascii="Times New Roman"/>
          <w:spacing w:val="-2"/>
          <w:sz w:val="24"/>
        </w:rPr>
        <w:t>Place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check</w:t>
      </w:r>
      <w:r>
        <w:rPr>
          <w:rFonts w:ascii="Times New Roman"/>
          <w:spacing w:val="6"/>
          <w:sz w:val="24"/>
        </w:rPr>
        <w:t xml:space="preserve"> </w:t>
      </w:r>
      <w:r>
        <w:rPr>
          <w:rFonts w:ascii="Times New Roman"/>
          <w:spacing w:val="-2"/>
          <w:sz w:val="24"/>
        </w:rPr>
        <w:t>mark</w:t>
      </w:r>
      <w:r>
        <w:rPr>
          <w:rFonts w:ascii="Times New Roman"/>
          <w:spacing w:val="6"/>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appropriate</w:t>
      </w:r>
      <w:r>
        <w:rPr>
          <w:rFonts w:ascii="Times New Roman"/>
          <w:spacing w:val="1"/>
          <w:sz w:val="24"/>
        </w:rPr>
        <w:t xml:space="preserve"> </w:t>
      </w:r>
      <w:r>
        <w:rPr>
          <w:rFonts w:ascii="Times New Roman"/>
          <w:spacing w:val="-2"/>
          <w:sz w:val="24"/>
        </w:rPr>
        <w:t>column.</w:t>
      </w:r>
      <w:r>
        <w:rPr>
          <w:rFonts w:ascii="Times New Roman"/>
          <w:spacing w:val="4"/>
          <w:sz w:val="24"/>
        </w:rPr>
        <w:t xml:space="preserve"> </w:t>
      </w:r>
      <w:r>
        <w:rPr>
          <w:rFonts w:ascii="Times New Roman"/>
          <w:sz w:val="24"/>
        </w:rPr>
        <w:t>Comments are</w:t>
      </w:r>
      <w:r>
        <w:rPr>
          <w:rFonts w:ascii="Times New Roman"/>
          <w:spacing w:val="-4"/>
          <w:sz w:val="24"/>
        </w:rPr>
        <w:t xml:space="preserve"> </w:t>
      </w:r>
      <w:r>
        <w:rPr>
          <w:rFonts w:ascii="Times New Roman"/>
          <w:sz w:val="24"/>
        </w:rPr>
        <w:t>to</w:t>
      </w:r>
      <w:r>
        <w:rPr>
          <w:rFonts w:ascii="Times New Roman"/>
          <w:spacing w:val="7"/>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used</w:t>
      </w:r>
      <w:r>
        <w:rPr>
          <w:rFonts w:ascii="Times New Roman"/>
          <w:spacing w:val="2"/>
          <w:sz w:val="24"/>
        </w:rPr>
        <w:t xml:space="preserve"> </w:t>
      </w:r>
      <w:r>
        <w:rPr>
          <w:rFonts w:ascii="Times New Roman"/>
          <w:spacing w:val="-2"/>
          <w:sz w:val="24"/>
        </w:rPr>
        <w:t>for</w:t>
      </w:r>
      <w:r>
        <w:rPr>
          <w:rFonts w:ascii="Times New Roman"/>
          <w:spacing w:val="3"/>
          <w:sz w:val="24"/>
        </w:rPr>
        <w:t xml:space="preserve"> </w:t>
      </w:r>
      <w:r>
        <w:rPr>
          <w:rFonts w:ascii="Times New Roman"/>
          <w:sz w:val="24"/>
        </w:rPr>
        <w:t xml:space="preserve">voters </w:t>
      </w:r>
      <w:r>
        <w:rPr>
          <w:rFonts w:ascii="Times New Roman"/>
          <w:spacing w:val="-2"/>
          <w:sz w:val="24"/>
        </w:rPr>
        <w:t>wishing</w:t>
      </w:r>
      <w:r>
        <w:rPr>
          <w:rFonts w:ascii="Times New Roman"/>
          <w:spacing w:val="2"/>
          <w:sz w:val="24"/>
        </w:rPr>
        <w:t xml:space="preserve"> to </w:t>
      </w:r>
      <w:r>
        <w:rPr>
          <w:rFonts w:ascii="Times New Roman"/>
          <w:spacing w:val="-1"/>
          <w:sz w:val="24"/>
        </w:rPr>
        <w:t>express</w:t>
      </w:r>
      <w:r>
        <w:rPr>
          <w:rFonts w:ascii="Times New Roman"/>
          <w:sz w:val="24"/>
        </w:rPr>
        <w:t xml:space="preserve"> </w:t>
      </w:r>
      <w:r>
        <w:rPr>
          <w:rFonts w:ascii="Times New Roman"/>
          <w:spacing w:val="-2"/>
          <w:sz w:val="24"/>
        </w:rPr>
        <w:t>their</w:t>
      </w:r>
      <w:r>
        <w:rPr>
          <w:rFonts w:ascii="Times New Roman"/>
          <w:spacing w:val="52"/>
          <w:sz w:val="24"/>
        </w:rPr>
        <w:t xml:space="preserve"> </w:t>
      </w:r>
      <w:r>
        <w:rPr>
          <w:rFonts w:ascii="Times New Roman"/>
          <w:spacing w:val="-1"/>
          <w:sz w:val="24"/>
        </w:rPr>
        <w:t>opinion</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write</w:t>
      </w:r>
      <w:r>
        <w:rPr>
          <w:rFonts w:ascii="Times New Roman"/>
          <w:spacing w:val="1"/>
          <w:sz w:val="24"/>
        </w:rPr>
        <w:t xml:space="preserve"> </w:t>
      </w:r>
      <w:r>
        <w:rPr>
          <w:rFonts w:ascii="Times New Roman"/>
          <w:spacing w:val="-3"/>
          <w:sz w:val="24"/>
        </w:rPr>
        <w:t>if</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3"/>
          <w:sz w:val="24"/>
        </w:rPr>
        <w:t xml:space="preserve"> </w:t>
      </w:r>
      <w:r>
        <w:rPr>
          <w:rFonts w:ascii="Times New Roman"/>
          <w:spacing w:val="-1"/>
          <w:sz w:val="24"/>
        </w:rPr>
        <w:t>was</w:t>
      </w:r>
      <w:r>
        <w:rPr>
          <w:rFonts w:ascii="Times New Roman"/>
          <w:sz w:val="24"/>
        </w:rPr>
        <w:t xml:space="preserve"> contacted</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contacted.</w:t>
      </w:r>
      <w:r>
        <w:rPr>
          <w:rFonts w:ascii="Times New Roman"/>
          <w:spacing w:val="57"/>
          <w:sz w:val="24"/>
        </w:rPr>
        <w:t xml:space="preserve"> </w:t>
      </w:r>
      <w:r>
        <w:rPr>
          <w:rFonts w:ascii="Times New Roman"/>
          <w:spacing w:val="-1"/>
          <w:sz w:val="24"/>
        </w:rPr>
        <w:t>(Ex:</w:t>
      </w:r>
      <w:r>
        <w:rPr>
          <w:rFonts w:ascii="Times New Roman"/>
          <w:spacing w:val="2"/>
          <w:sz w:val="24"/>
        </w:rPr>
        <w:t xml:space="preserve"> </w:t>
      </w:r>
      <w:r>
        <w:rPr>
          <w:rFonts w:ascii="Times New Roman"/>
          <w:spacing w:val="-2"/>
          <w:sz w:val="24"/>
        </w:rPr>
        <w:t>Left</w:t>
      </w:r>
      <w:r>
        <w:rPr>
          <w:rFonts w:ascii="Times New Roman"/>
          <w:spacing w:val="7"/>
          <w:sz w:val="24"/>
        </w:rPr>
        <w:t xml:space="preserve"> </w:t>
      </w:r>
      <w:r>
        <w:rPr>
          <w:rFonts w:ascii="Times New Roman"/>
          <w:spacing w:val="-2"/>
          <w:sz w:val="24"/>
        </w:rPr>
        <w:t>message,</w:t>
      </w:r>
      <w:r>
        <w:rPr>
          <w:rFonts w:ascii="Times New Roman"/>
          <w:spacing w:val="4"/>
          <w:sz w:val="24"/>
        </w:rPr>
        <w:t xml:space="preserve"> </w:t>
      </w:r>
      <w:r>
        <w:rPr>
          <w:rFonts w:ascii="Times New Roman"/>
          <w:spacing w:val="2"/>
          <w:sz w:val="24"/>
        </w:rPr>
        <w:t>on</w:t>
      </w:r>
      <w:r>
        <w:rPr>
          <w:rFonts w:ascii="Times New Roman"/>
          <w:spacing w:val="38"/>
          <w:sz w:val="24"/>
        </w:rPr>
        <w:t xml:space="preserve"> </w:t>
      </w:r>
      <w:r>
        <w:rPr>
          <w:rFonts w:ascii="Times New Roman"/>
          <w:spacing w:val="-2"/>
          <w:sz w:val="24"/>
        </w:rPr>
        <w:t>vacation,</w:t>
      </w:r>
      <w:r>
        <w:rPr>
          <w:rFonts w:ascii="Times New Roman"/>
          <w:spacing w:val="4"/>
          <w:sz w:val="24"/>
        </w:rPr>
        <w:t xml:space="preserve"> </w:t>
      </w:r>
      <w:r>
        <w:rPr>
          <w:rFonts w:ascii="Times New Roman"/>
          <w:spacing w:val="2"/>
          <w:sz w:val="24"/>
        </w:rPr>
        <w:t>or</w:t>
      </w:r>
      <w:r>
        <w:rPr>
          <w:rFonts w:ascii="Times New Roman"/>
          <w:spacing w:val="-1"/>
          <w:sz w:val="24"/>
        </w:rPr>
        <w:t xml:space="preserve"> </w:t>
      </w:r>
      <w:r>
        <w:rPr>
          <w:rFonts w:ascii="Times New Roman"/>
          <w:spacing w:val="-3"/>
          <w:sz w:val="24"/>
        </w:rPr>
        <w:t>no</w:t>
      </w:r>
      <w:r>
        <w:rPr>
          <w:rFonts w:ascii="Times New Roman"/>
          <w:spacing w:val="6"/>
          <w:sz w:val="24"/>
        </w:rPr>
        <w:t xml:space="preserve"> </w:t>
      </w:r>
      <w:r>
        <w:rPr>
          <w:rFonts w:ascii="Times New Roman"/>
          <w:spacing w:val="-2"/>
          <w:sz w:val="24"/>
        </w:rPr>
        <w:t>response</w:t>
      </w:r>
      <w:r>
        <w:rPr>
          <w:rFonts w:ascii="Times New Roman"/>
          <w:spacing w:val="1"/>
          <w:sz w:val="24"/>
        </w:rPr>
        <w:t xml:space="preserve"> </w:t>
      </w:r>
      <w:r>
        <w:rPr>
          <w:rFonts w:ascii="Times New Roman"/>
          <w:spacing w:val="-1"/>
          <w:sz w:val="24"/>
        </w:rPr>
        <w:t>within</w:t>
      </w:r>
      <w:r>
        <w:rPr>
          <w:rFonts w:ascii="Times New Roman"/>
          <w:spacing w:val="2"/>
          <w:sz w:val="24"/>
        </w:rPr>
        <w:t xml:space="preserve"> </w:t>
      </w:r>
      <w:r>
        <w:rPr>
          <w:rFonts w:ascii="Times New Roman"/>
          <w:sz w:val="24"/>
        </w:rPr>
        <w:t>24</w:t>
      </w:r>
      <w:r>
        <w:rPr>
          <w:rFonts w:ascii="Times New Roman"/>
          <w:spacing w:val="2"/>
          <w:sz w:val="24"/>
        </w:rPr>
        <w:t xml:space="preserve"> </w:t>
      </w:r>
      <w:r>
        <w:rPr>
          <w:rFonts w:ascii="Times New Roman"/>
          <w:spacing w:val="-1"/>
          <w:sz w:val="24"/>
        </w:rPr>
        <w:t>hours.)</w:t>
      </w:r>
    </w:p>
    <w:p w:rsidR="005E2AD2" w:rsidRDefault="005E2AD2">
      <w:pPr>
        <w:rPr>
          <w:rFonts w:ascii="Times New Roman" w:eastAsia="Times New Roman" w:hAnsi="Times New Roman" w:cs="Times New Roman"/>
          <w:sz w:val="24"/>
          <w:szCs w:val="24"/>
        </w:rPr>
      </w:pPr>
    </w:p>
    <w:p w:rsidR="005E2AD2" w:rsidRDefault="005E2AD2">
      <w:pPr>
        <w:spacing w:before="3"/>
        <w:rPr>
          <w:rFonts w:ascii="Times New Roman" w:eastAsia="Times New Roman" w:hAnsi="Times New Roman" w:cs="Times New Roman"/>
          <w:sz w:val="24"/>
          <w:szCs w:val="24"/>
        </w:rPr>
      </w:pPr>
    </w:p>
    <w:p w:rsidR="005E2AD2" w:rsidRDefault="00B10449">
      <w:pPr>
        <w:tabs>
          <w:tab w:val="left" w:pos="2260"/>
          <w:tab w:val="left" w:pos="4421"/>
          <w:tab w:val="left" w:pos="6582"/>
          <w:tab w:val="left" w:pos="8743"/>
        </w:tabs>
        <w:ind w:left="100"/>
        <w:rPr>
          <w:rFonts w:ascii="Times New Roman" w:eastAsia="Times New Roman" w:hAnsi="Times New Roman" w:cs="Times New Roman"/>
          <w:sz w:val="24"/>
          <w:szCs w:val="24"/>
        </w:rPr>
      </w:pPr>
      <w:r>
        <w:rPr>
          <w:rFonts w:ascii="Times New Roman"/>
          <w:spacing w:val="-1"/>
          <w:sz w:val="24"/>
          <w:u w:val="single" w:color="000000"/>
        </w:rPr>
        <w:t>Contact</w:t>
      </w:r>
      <w:r>
        <w:rPr>
          <w:rFonts w:ascii="Times New Roman"/>
          <w:spacing w:val="-1"/>
          <w:sz w:val="24"/>
        </w:rPr>
        <w:tab/>
      </w:r>
      <w:proofErr w:type="gramStart"/>
      <w:r>
        <w:rPr>
          <w:rFonts w:ascii="Times New Roman"/>
          <w:sz w:val="24"/>
          <w:u w:val="single" w:color="000000"/>
        </w:rPr>
        <w:t>In</w:t>
      </w:r>
      <w:proofErr w:type="gramEnd"/>
      <w:r>
        <w:rPr>
          <w:rFonts w:ascii="Times New Roman"/>
          <w:spacing w:val="-3"/>
          <w:sz w:val="24"/>
          <w:u w:val="single" w:color="000000"/>
        </w:rPr>
        <w:t xml:space="preserve"> </w:t>
      </w:r>
      <w:r>
        <w:rPr>
          <w:rFonts w:ascii="Times New Roman"/>
          <w:spacing w:val="-1"/>
          <w:sz w:val="24"/>
          <w:u w:val="single" w:color="000000"/>
        </w:rPr>
        <w:t>Favor</w:t>
      </w:r>
      <w:r>
        <w:rPr>
          <w:rFonts w:ascii="Times New Roman"/>
          <w:spacing w:val="-1"/>
          <w:sz w:val="24"/>
        </w:rPr>
        <w:tab/>
      </w:r>
      <w:r>
        <w:rPr>
          <w:rFonts w:ascii="Times New Roman"/>
          <w:spacing w:val="-2"/>
          <w:sz w:val="24"/>
          <w:u w:val="single" w:color="000000"/>
        </w:rPr>
        <w:t>Against</w:t>
      </w:r>
      <w:r>
        <w:rPr>
          <w:rFonts w:ascii="Times New Roman"/>
          <w:spacing w:val="-2"/>
          <w:sz w:val="24"/>
        </w:rPr>
        <w:tab/>
      </w:r>
      <w:r>
        <w:rPr>
          <w:rFonts w:ascii="Times New Roman"/>
          <w:w w:val="95"/>
          <w:sz w:val="24"/>
          <w:u w:val="single" w:color="000000"/>
        </w:rPr>
        <w:t>Abstain</w:t>
      </w:r>
      <w:r>
        <w:rPr>
          <w:rFonts w:ascii="Times New Roman"/>
          <w:w w:val="95"/>
          <w:sz w:val="24"/>
        </w:rPr>
        <w:tab/>
      </w:r>
      <w:r>
        <w:rPr>
          <w:rFonts w:ascii="Times New Roman"/>
          <w:spacing w:val="-2"/>
          <w:sz w:val="24"/>
          <w:u w:val="single" w:color="000000"/>
        </w:rPr>
        <w:t>Comment</w:t>
      </w:r>
    </w:p>
    <w:p w:rsidR="005E2AD2" w:rsidRDefault="005E2AD2">
      <w:pPr>
        <w:spacing w:before="11"/>
        <w:rPr>
          <w:rFonts w:ascii="Times New Roman" w:eastAsia="Times New Roman" w:hAnsi="Times New Roman" w:cs="Times New Roman"/>
          <w:sz w:val="17"/>
          <w:szCs w:val="17"/>
        </w:rPr>
      </w:pPr>
    </w:p>
    <w:p w:rsidR="005E2AD2" w:rsidRDefault="00B10449">
      <w:pPr>
        <w:spacing w:before="69"/>
        <w:ind w:left="100"/>
        <w:rPr>
          <w:rFonts w:ascii="Times New Roman" w:eastAsia="Times New Roman" w:hAnsi="Times New Roman" w:cs="Times New Roman"/>
          <w:sz w:val="24"/>
          <w:szCs w:val="24"/>
        </w:rPr>
      </w:pPr>
      <w:r>
        <w:rPr>
          <w:rFonts w:ascii="Times New Roman"/>
          <w:spacing w:val="-2"/>
          <w:sz w:val="24"/>
        </w:rPr>
        <w:t>President</w:t>
      </w:r>
    </w:p>
    <w:p w:rsidR="005E2AD2" w:rsidRDefault="00B10449">
      <w:pPr>
        <w:spacing w:before="1"/>
        <w:ind w:left="100"/>
        <w:rPr>
          <w:rFonts w:ascii="Times New Roman" w:eastAsia="Times New Roman" w:hAnsi="Times New Roman" w:cs="Times New Roman"/>
          <w:sz w:val="18"/>
          <w:szCs w:val="18"/>
        </w:rPr>
      </w:pPr>
      <w:r>
        <w:rPr>
          <w:rFonts w:ascii="Times New Roman"/>
          <w:spacing w:val="-2"/>
          <w:sz w:val="18"/>
        </w:rPr>
        <w:t>(Does</w:t>
      </w:r>
      <w:r>
        <w:rPr>
          <w:rFonts w:ascii="Times New Roman"/>
          <w:spacing w:val="7"/>
          <w:sz w:val="18"/>
        </w:rPr>
        <w:t xml:space="preserve"> </w:t>
      </w:r>
      <w:r>
        <w:rPr>
          <w:rFonts w:ascii="Times New Roman"/>
          <w:spacing w:val="-2"/>
          <w:sz w:val="18"/>
        </w:rPr>
        <w:t>not</w:t>
      </w:r>
      <w:r>
        <w:rPr>
          <w:rFonts w:ascii="Times New Roman"/>
          <w:spacing w:val="4"/>
          <w:sz w:val="18"/>
        </w:rPr>
        <w:t xml:space="preserve"> </w:t>
      </w:r>
      <w:r>
        <w:rPr>
          <w:rFonts w:ascii="Times New Roman"/>
          <w:spacing w:val="-3"/>
          <w:sz w:val="18"/>
        </w:rPr>
        <w:t>vote</w:t>
      </w:r>
      <w:r>
        <w:rPr>
          <w:rFonts w:ascii="Times New Roman"/>
          <w:spacing w:val="8"/>
          <w:sz w:val="18"/>
        </w:rPr>
        <w:t xml:space="preserve"> </w:t>
      </w:r>
      <w:r>
        <w:rPr>
          <w:rFonts w:ascii="Times New Roman"/>
          <w:spacing w:val="-2"/>
          <w:sz w:val="18"/>
        </w:rPr>
        <w:t>unless</w:t>
      </w:r>
      <w:r>
        <w:rPr>
          <w:rFonts w:ascii="Times New Roman"/>
          <w:spacing w:val="2"/>
          <w:sz w:val="18"/>
        </w:rPr>
        <w:t xml:space="preserve"> </w:t>
      </w:r>
      <w:r>
        <w:rPr>
          <w:rFonts w:ascii="Times New Roman"/>
          <w:spacing w:val="-2"/>
          <w:sz w:val="18"/>
        </w:rPr>
        <w:t>tied)</w:t>
      </w:r>
    </w:p>
    <w:p w:rsidR="005E2AD2" w:rsidRDefault="005E2AD2">
      <w:pPr>
        <w:spacing w:before="11"/>
        <w:rPr>
          <w:rFonts w:ascii="Times New Roman" w:eastAsia="Times New Roman" w:hAnsi="Times New Roman" w:cs="Times New Roman"/>
          <w:sz w:val="23"/>
          <w:szCs w:val="23"/>
        </w:rPr>
      </w:pPr>
    </w:p>
    <w:p w:rsidR="005E2AD2" w:rsidRDefault="00B10449">
      <w:pPr>
        <w:spacing w:line="480" w:lineRule="auto"/>
        <w:ind w:left="100" w:right="9067"/>
        <w:rPr>
          <w:rFonts w:ascii="Times New Roman" w:eastAsia="Times New Roman" w:hAnsi="Times New Roman" w:cs="Times New Roman"/>
          <w:sz w:val="24"/>
          <w:szCs w:val="24"/>
        </w:rPr>
      </w:pPr>
      <w:r>
        <w:rPr>
          <w:rFonts w:ascii="Times New Roman"/>
          <w:spacing w:val="-2"/>
          <w:sz w:val="24"/>
        </w:rPr>
        <w:t>Vice</w:t>
      </w:r>
      <w:r>
        <w:rPr>
          <w:rFonts w:ascii="Times New Roman"/>
          <w:spacing w:val="1"/>
          <w:sz w:val="24"/>
        </w:rPr>
        <w:t xml:space="preserve"> </w:t>
      </w:r>
      <w:r>
        <w:rPr>
          <w:rFonts w:ascii="Times New Roman"/>
          <w:spacing w:val="-1"/>
          <w:sz w:val="24"/>
        </w:rPr>
        <w:t>President</w:t>
      </w:r>
      <w:r>
        <w:rPr>
          <w:rFonts w:ascii="Times New Roman"/>
          <w:spacing w:val="25"/>
          <w:sz w:val="24"/>
        </w:rPr>
        <w:t xml:space="preserve"> </w:t>
      </w:r>
      <w:r>
        <w:rPr>
          <w:rFonts w:ascii="Times New Roman"/>
          <w:sz w:val="24"/>
        </w:rPr>
        <w:t>Secretary</w:t>
      </w:r>
    </w:p>
    <w:p w:rsidR="005E2AD2" w:rsidRDefault="00B10449">
      <w:pPr>
        <w:spacing w:before="10" w:line="480" w:lineRule="auto"/>
        <w:ind w:left="100" w:right="7505"/>
        <w:rPr>
          <w:rFonts w:ascii="Times New Roman" w:eastAsia="Times New Roman" w:hAnsi="Times New Roman" w:cs="Times New Roman"/>
          <w:sz w:val="24"/>
          <w:szCs w:val="24"/>
        </w:rPr>
      </w:pPr>
      <w:r>
        <w:rPr>
          <w:rFonts w:ascii="Times New Roman"/>
          <w:spacing w:val="-1"/>
          <w:sz w:val="24"/>
        </w:rPr>
        <w:t>Corresponding</w:t>
      </w:r>
      <w:r>
        <w:rPr>
          <w:rFonts w:ascii="Times New Roman"/>
          <w:spacing w:val="2"/>
          <w:sz w:val="24"/>
        </w:rPr>
        <w:t xml:space="preserve"> </w:t>
      </w:r>
      <w:r>
        <w:rPr>
          <w:rFonts w:ascii="Times New Roman"/>
          <w:sz w:val="24"/>
        </w:rPr>
        <w:t>Secretary</w:t>
      </w:r>
      <w:r>
        <w:rPr>
          <w:rFonts w:ascii="Times New Roman"/>
          <w:spacing w:val="24"/>
          <w:sz w:val="24"/>
        </w:rPr>
        <w:t xml:space="preserve"> </w:t>
      </w:r>
      <w:r>
        <w:rPr>
          <w:rFonts w:ascii="Times New Roman"/>
          <w:spacing w:val="-1"/>
          <w:sz w:val="24"/>
        </w:rPr>
        <w:t>Treasurer</w:t>
      </w:r>
    </w:p>
    <w:p w:rsidR="005E2AD2" w:rsidRDefault="00B10449">
      <w:pPr>
        <w:spacing w:before="9" w:line="480" w:lineRule="auto"/>
        <w:ind w:left="100" w:right="9067"/>
        <w:rPr>
          <w:rFonts w:ascii="Times New Roman" w:eastAsia="Times New Roman" w:hAnsi="Times New Roman" w:cs="Times New Roman"/>
          <w:sz w:val="24"/>
          <w:szCs w:val="24"/>
        </w:rPr>
      </w:pPr>
      <w:r>
        <w:rPr>
          <w:rFonts w:ascii="Times New Roman"/>
          <w:spacing w:val="-1"/>
          <w:sz w:val="24"/>
        </w:rPr>
        <w:t>Member-at-Large</w:t>
      </w:r>
      <w:r>
        <w:rPr>
          <w:rFonts w:ascii="Times New Roman"/>
          <w:spacing w:val="28"/>
          <w:sz w:val="24"/>
        </w:rPr>
        <w:t xml:space="preserve"> </w:t>
      </w:r>
      <w:proofErr w:type="spellStart"/>
      <w:r>
        <w:rPr>
          <w:rFonts w:ascii="Times New Roman"/>
          <w:spacing w:val="-1"/>
          <w:sz w:val="24"/>
        </w:rPr>
        <w:t>Member-at-Large</w:t>
      </w:r>
      <w:proofErr w:type="spellEnd"/>
      <w:r>
        <w:rPr>
          <w:rFonts w:ascii="Times New Roman"/>
          <w:spacing w:val="28"/>
          <w:sz w:val="24"/>
        </w:rPr>
        <w:t xml:space="preserve"> </w:t>
      </w:r>
      <w:proofErr w:type="spellStart"/>
      <w:r>
        <w:rPr>
          <w:rFonts w:ascii="Times New Roman"/>
          <w:spacing w:val="-1"/>
          <w:sz w:val="24"/>
        </w:rPr>
        <w:t>Member-at-Large</w:t>
      </w:r>
      <w:proofErr w:type="spellEnd"/>
      <w:r>
        <w:rPr>
          <w:rFonts w:ascii="Times New Roman"/>
          <w:spacing w:val="28"/>
          <w:sz w:val="24"/>
        </w:rPr>
        <w:t xml:space="preserve"> </w:t>
      </w:r>
      <w:r>
        <w:rPr>
          <w:rFonts w:ascii="Times New Roman"/>
          <w:spacing w:val="-1"/>
          <w:sz w:val="24"/>
        </w:rPr>
        <w:t>Emperor</w:t>
      </w:r>
      <w:r>
        <w:rPr>
          <w:rFonts w:ascii="Times New Roman"/>
          <w:spacing w:val="26"/>
          <w:sz w:val="24"/>
        </w:rPr>
        <w:t xml:space="preserve"> </w:t>
      </w:r>
      <w:r>
        <w:rPr>
          <w:rFonts w:ascii="Times New Roman"/>
          <w:spacing w:val="-2"/>
          <w:sz w:val="24"/>
        </w:rPr>
        <w:t>Empress</w:t>
      </w:r>
    </w:p>
    <w:p w:rsidR="005E2AD2" w:rsidRDefault="00B10449">
      <w:pPr>
        <w:spacing w:before="10" w:line="480" w:lineRule="auto"/>
        <w:ind w:left="100" w:right="8710"/>
        <w:rPr>
          <w:rFonts w:ascii="Times New Roman" w:eastAsia="Times New Roman" w:hAnsi="Times New Roman" w:cs="Times New Roman"/>
          <w:sz w:val="24"/>
          <w:szCs w:val="24"/>
        </w:rPr>
      </w:pPr>
      <w:r>
        <w:rPr>
          <w:rFonts w:ascii="Times New Roman"/>
          <w:spacing w:val="-1"/>
          <w:sz w:val="24"/>
        </w:rPr>
        <w:t>Co-Council</w:t>
      </w:r>
      <w:r>
        <w:rPr>
          <w:rFonts w:ascii="Times New Roman"/>
          <w:spacing w:val="-3"/>
          <w:sz w:val="24"/>
        </w:rPr>
        <w:t xml:space="preserve"> </w:t>
      </w:r>
      <w:r>
        <w:rPr>
          <w:rFonts w:ascii="Times New Roman"/>
          <w:spacing w:val="-1"/>
          <w:sz w:val="24"/>
        </w:rPr>
        <w:t>President</w:t>
      </w:r>
      <w:r>
        <w:rPr>
          <w:rFonts w:ascii="Times New Roman"/>
          <w:spacing w:val="27"/>
          <w:sz w:val="24"/>
        </w:rPr>
        <w:t xml:space="preserve"> </w:t>
      </w:r>
      <w:r>
        <w:rPr>
          <w:rFonts w:ascii="Times New Roman"/>
          <w:spacing w:val="-1"/>
          <w:sz w:val="24"/>
        </w:rPr>
        <w:t>Co-Council</w:t>
      </w:r>
      <w:r>
        <w:rPr>
          <w:rFonts w:ascii="Times New Roman"/>
          <w:spacing w:val="-3"/>
          <w:sz w:val="24"/>
        </w:rPr>
        <w:t xml:space="preserve"> </w:t>
      </w:r>
      <w:r>
        <w:rPr>
          <w:rFonts w:ascii="Times New Roman"/>
          <w:spacing w:val="-1"/>
          <w:sz w:val="24"/>
        </w:rPr>
        <w:t>President</w:t>
      </w:r>
    </w:p>
    <w:p w:rsidR="005E2AD2" w:rsidRDefault="00B10449">
      <w:pPr>
        <w:spacing w:before="10"/>
        <w:ind w:left="114"/>
        <w:jc w:val="center"/>
        <w:rPr>
          <w:rFonts w:ascii="Times New Roman" w:eastAsia="Times New Roman" w:hAnsi="Times New Roman" w:cs="Times New Roman"/>
          <w:sz w:val="24"/>
          <w:szCs w:val="24"/>
        </w:rPr>
      </w:pPr>
      <w:r>
        <w:rPr>
          <w:rFonts w:ascii="Times New Roman"/>
          <w:spacing w:val="-2"/>
          <w:sz w:val="24"/>
        </w:rPr>
        <w:t>Totals:</w:t>
      </w:r>
    </w:p>
    <w:p w:rsidR="005E2AD2" w:rsidRDefault="005E2AD2">
      <w:pPr>
        <w:jc w:val="cente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space="720"/>
        </w:sectPr>
      </w:pPr>
    </w:p>
    <w:p w:rsidR="005E2AD2" w:rsidRDefault="005E2AD2">
      <w:pPr>
        <w:spacing w:before="9"/>
        <w:rPr>
          <w:rFonts w:ascii="Times New Roman" w:eastAsia="Times New Roman" w:hAnsi="Times New Roman" w:cs="Times New Roman"/>
          <w:sz w:val="14"/>
          <w:szCs w:val="14"/>
        </w:rPr>
      </w:pPr>
    </w:p>
    <w:p w:rsidR="005E2AD2" w:rsidRDefault="005E2AD2">
      <w:pPr>
        <w:rPr>
          <w:rFonts w:ascii="Times New Roman" w:eastAsia="Times New Roman" w:hAnsi="Times New Roman" w:cs="Times New Roman"/>
          <w:sz w:val="14"/>
          <w:szCs w:val="14"/>
        </w:rPr>
        <w:sectPr w:rsidR="005E2AD2">
          <w:pgSz w:w="12240" w:h="15840"/>
          <w:pgMar w:top="760" w:right="740" w:bottom="280" w:left="600" w:header="561" w:footer="0" w:gutter="0"/>
          <w:cols w:space="720"/>
        </w:sectPr>
      </w:pPr>
    </w:p>
    <w:p w:rsidR="005E2AD2" w:rsidRDefault="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sidR="00B10449">
        <w:rPr>
          <w:rFonts w:ascii="Times New Roman"/>
          <w:spacing w:val="-2"/>
        </w:rPr>
        <w:t xml:space="preserve"> </w:t>
      </w:r>
      <w:r w:rsidR="00B10449">
        <w:rPr>
          <w:rFonts w:ascii="Times New Roman"/>
        </w:rPr>
        <w:t>B</w:t>
      </w:r>
    </w:p>
    <w:p w:rsidR="005E2AD2" w:rsidRDefault="00B10449">
      <w:pPr>
        <w:spacing w:before="5"/>
        <w:rPr>
          <w:rFonts w:ascii="Times New Roman" w:eastAsia="Times New Roman" w:hAnsi="Times New Roman" w:cs="Times New Roman"/>
          <w:b/>
          <w:bCs/>
          <w:sz w:val="26"/>
          <w:szCs w:val="26"/>
        </w:rPr>
      </w:pPr>
      <w:r>
        <w:br w:type="column"/>
      </w:r>
    </w:p>
    <w:p w:rsidR="005E2AD2" w:rsidRDefault="00B10449">
      <w:pPr>
        <w:ind w:left="120"/>
        <w:rPr>
          <w:rFonts w:ascii="Times New Roman" w:eastAsia="Times New Roman" w:hAnsi="Times New Roman" w:cs="Times New Roman"/>
          <w:sz w:val="32"/>
          <w:szCs w:val="32"/>
        </w:rPr>
      </w:pPr>
      <w:r>
        <w:rPr>
          <w:rFonts w:ascii="Times New Roman"/>
          <w:b/>
          <w:spacing w:val="-2"/>
          <w:sz w:val="32"/>
        </w:rPr>
        <w:t>Donation/Contribution</w:t>
      </w:r>
      <w:r>
        <w:rPr>
          <w:rFonts w:ascii="Times New Roman"/>
          <w:b/>
          <w:spacing w:val="-5"/>
          <w:sz w:val="32"/>
        </w:rPr>
        <w:t xml:space="preserve"> </w:t>
      </w:r>
      <w:r>
        <w:rPr>
          <w:rFonts w:ascii="Times New Roman"/>
          <w:b/>
          <w:spacing w:val="-1"/>
          <w:sz w:val="32"/>
        </w:rPr>
        <w:t>Given</w:t>
      </w:r>
      <w:r>
        <w:rPr>
          <w:rFonts w:ascii="Times New Roman"/>
          <w:b/>
          <w:spacing w:val="-5"/>
          <w:sz w:val="32"/>
        </w:rPr>
        <w:t xml:space="preserve"> </w:t>
      </w:r>
      <w:r>
        <w:rPr>
          <w:rFonts w:ascii="Times New Roman"/>
          <w:b/>
          <w:spacing w:val="-1"/>
          <w:sz w:val="32"/>
        </w:rPr>
        <w:t xml:space="preserve">to </w:t>
      </w:r>
      <w:r>
        <w:rPr>
          <w:rFonts w:ascii="Times New Roman"/>
          <w:b/>
          <w:spacing w:val="-2"/>
          <w:sz w:val="32"/>
        </w:rPr>
        <w:t>Individual</w:t>
      </w:r>
    </w:p>
    <w:p w:rsidR="005E2AD2" w:rsidRDefault="005E2AD2">
      <w:pPr>
        <w:rPr>
          <w:rFonts w:ascii="Times New Roman" w:eastAsia="Times New Roman" w:hAnsi="Times New Roman" w:cs="Times New Roman"/>
          <w:sz w:val="32"/>
          <w:szCs w:val="32"/>
        </w:rPr>
        <w:sectPr w:rsidR="005E2AD2">
          <w:type w:val="continuous"/>
          <w:pgSz w:w="12240" w:h="15840"/>
          <w:pgMar w:top="580" w:right="740" w:bottom="280" w:left="600" w:header="720" w:footer="720" w:gutter="0"/>
          <w:cols w:num="2" w:space="720" w:equalWidth="0">
            <w:col w:w="1316" w:space="1138"/>
            <w:col w:w="8446"/>
          </w:cols>
        </w:sect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spacing w:before="2"/>
        <w:rPr>
          <w:rFonts w:ascii="Times New Roman" w:eastAsia="Times New Roman" w:hAnsi="Times New Roman" w:cs="Times New Roman"/>
          <w:b/>
          <w:bCs/>
          <w:sz w:val="18"/>
          <w:szCs w:val="18"/>
        </w:rPr>
      </w:pPr>
    </w:p>
    <w:p w:rsidR="005E2AD2" w:rsidRDefault="00B10449">
      <w:pPr>
        <w:pStyle w:val="Heading4"/>
      </w:pPr>
      <w:r>
        <w:rPr>
          <w:spacing w:val="-2"/>
        </w:rPr>
        <w:t>Name</w:t>
      </w:r>
      <w:r>
        <w:rPr>
          <w:spacing w:val="-12"/>
        </w:rPr>
        <w:t xml:space="preserve"> </w:t>
      </w:r>
      <w:r>
        <w:rPr>
          <w:spacing w:val="2"/>
        </w:rPr>
        <w:t>of</w:t>
      </w:r>
      <w:r>
        <w:rPr>
          <w:spacing w:val="-16"/>
        </w:rPr>
        <w:t xml:space="preserve"> </w:t>
      </w:r>
      <w:r>
        <w:rPr>
          <w:spacing w:val="1"/>
        </w:rPr>
        <w:t>Person</w:t>
      </w:r>
      <w:r>
        <w:rPr>
          <w:spacing w:val="-14"/>
        </w:rPr>
        <w:t xml:space="preserve"> </w:t>
      </w:r>
      <w:r>
        <w:t>receiving</w:t>
      </w:r>
      <w:r>
        <w:rPr>
          <w:spacing w:val="-12"/>
        </w:rPr>
        <w:t xml:space="preserve"> </w:t>
      </w:r>
      <w:r>
        <w:t>monetary</w:t>
      </w:r>
      <w:r>
        <w:rPr>
          <w:spacing w:val="-15"/>
        </w:rPr>
        <w:t xml:space="preserve"> </w:t>
      </w:r>
      <w: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D932C9">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3" style="width:455.25pt;height:.6pt;mso-position-horizontal-relative:char;mso-position-vertical-relative:line" coordsize="9105,12">
            <v:group id="_x0000_s1074" style="position:absolute;left:6;top:6;width:9094;height:2" coordorigin="6,6" coordsize="9094,2">
              <v:shape id="_x0000_s1075" style="position:absolute;left:6;top:6;width:9094;height:2" coordorigin="6,6" coordsize="9094,0" path="m6,6r9093,e" filled="f" strokeweight=".19642mm">
                <v:path arrowok="t"/>
              </v:shape>
            </v:group>
            <w10:wrap type="none"/>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Address</w:t>
      </w:r>
      <w:r>
        <w:rPr>
          <w:rFonts w:ascii="Times New Roman"/>
          <w:spacing w:val="-9"/>
          <w:sz w:val="28"/>
        </w:rPr>
        <w:t xml:space="preserve"> </w:t>
      </w:r>
      <w:r>
        <w:rPr>
          <w:rFonts w:ascii="Times New Roman"/>
          <w:sz w:val="28"/>
        </w:rPr>
        <w:t>of</w:t>
      </w:r>
      <w:r>
        <w:rPr>
          <w:rFonts w:ascii="Times New Roman"/>
          <w:spacing w:val="-14"/>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D932C9">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0" style="width:455.2pt;height:.6pt;mso-position-horizontal-relative:char;mso-position-vertical-relative:line" coordsize="9104,12">
            <v:group id="_x0000_s1071" style="position:absolute;left:6;top:6;width:9093;height:2" coordorigin="6,6" coordsize="9093,2">
              <v:shape id="_x0000_s1072" style="position:absolute;left:6;top:6;width:9093;height:2" coordorigin="6,6" coordsize="9093,0" path="m6,6r9092,e" filled="f" strokeweight=".19642mm">
                <v:path arrowok="t"/>
              </v:shape>
            </v:group>
            <w10:wrap type="none"/>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Amount</w:t>
      </w:r>
      <w:r>
        <w:rPr>
          <w:rFonts w:ascii="Times New Roman"/>
          <w:spacing w:val="-11"/>
          <w:sz w:val="28"/>
        </w:rPr>
        <w:t xml:space="preserve"> </w:t>
      </w:r>
      <w:r>
        <w:rPr>
          <w:rFonts w:ascii="Times New Roman"/>
          <w:spacing w:val="-1"/>
          <w:sz w:val="28"/>
        </w:rPr>
        <w:t>distributed</w:t>
      </w:r>
      <w:r>
        <w:rPr>
          <w:rFonts w:ascii="Times New Roman"/>
          <w:spacing w:val="-9"/>
          <w:sz w:val="28"/>
        </w:rPr>
        <w:t xml:space="preserve"> </w:t>
      </w:r>
      <w:r>
        <w:rPr>
          <w:rFonts w:ascii="Times New Roman"/>
          <w:sz w:val="28"/>
        </w:rPr>
        <w:t>to</w:t>
      </w:r>
      <w:r>
        <w:rPr>
          <w:rFonts w:ascii="Times New Roman"/>
          <w:spacing w:val="-8"/>
          <w:sz w:val="28"/>
        </w:rPr>
        <w:t xml:space="preserve"> </w:t>
      </w:r>
      <w:r>
        <w:rPr>
          <w:rFonts w:ascii="Times New Roman"/>
          <w:sz w:val="28"/>
        </w:rPr>
        <w:t>Recipient:</w:t>
      </w:r>
    </w:p>
    <w:p w:rsidR="005E2AD2" w:rsidRDefault="005E2AD2">
      <w:pPr>
        <w:spacing w:before="11"/>
        <w:rPr>
          <w:rFonts w:ascii="Times New Roman" w:eastAsia="Times New Roman" w:hAnsi="Times New Roman" w:cs="Times New Roman"/>
          <w:sz w:val="27"/>
          <w:szCs w:val="27"/>
        </w:rPr>
      </w:pPr>
    </w:p>
    <w:p w:rsidR="005E2AD2" w:rsidRDefault="00B10449">
      <w:pPr>
        <w:tabs>
          <w:tab w:val="left" w:pos="1377"/>
          <w:tab w:val="left" w:pos="9277"/>
        </w:tabs>
        <w:ind w:left="120"/>
        <w:rPr>
          <w:rFonts w:ascii="Times New Roman" w:eastAsia="Times New Roman" w:hAnsi="Times New Roman" w:cs="Times New Roman"/>
          <w:sz w:val="28"/>
          <w:szCs w:val="28"/>
        </w:rPr>
      </w:pPr>
      <w:r>
        <w:rPr>
          <w:rFonts w:ascii="Times New Roman"/>
          <w:sz w:val="28"/>
          <w:u w:val="thick" w:color="000000"/>
        </w:rPr>
        <w:t>$</w:t>
      </w:r>
      <w:r>
        <w:rPr>
          <w:rFonts w:ascii="Times New Roman"/>
          <w:w w:val="99"/>
          <w:sz w:val="28"/>
          <w:u w:val="thick" w:color="000000"/>
        </w:rPr>
        <w:t xml:space="preserve"> </w:t>
      </w:r>
      <w:r>
        <w:rPr>
          <w:rFonts w:ascii="Times New Roman"/>
          <w:sz w:val="28"/>
          <w:u w:val="thick" w:color="000000"/>
        </w:rPr>
        <w:tab/>
      </w:r>
      <w:r>
        <w:rPr>
          <w:rFonts w:ascii="Times New Roman"/>
          <w:w w:val="99"/>
          <w:sz w:val="28"/>
          <w:u w:val="thick" w:color="000000"/>
        </w:rPr>
        <w:t xml:space="preserve"> </w:t>
      </w:r>
      <w:r>
        <w:rPr>
          <w:rFonts w:ascii="Times New Roman"/>
          <w:sz w:val="28"/>
          <w:u w:val="thick" w:color="000000"/>
        </w:rPr>
        <w:tab/>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B10449">
      <w:pPr>
        <w:spacing w:before="188"/>
        <w:ind w:left="120"/>
        <w:rPr>
          <w:rFonts w:ascii="Times New Roman" w:eastAsia="Times New Roman" w:hAnsi="Times New Roman" w:cs="Times New Roman"/>
          <w:sz w:val="28"/>
          <w:szCs w:val="28"/>
        </w:rPr>
      </w:pPr>
      <w:r>
        <w:rPr>
          <w:rFonts w:ascii="Times New Roman"/>
          <w:spacing w:val="-1"/>
          <w:sz w:val="28"/>
        </w:rPr>
        <w:t>Relationship,</w:t>
      </w:r>
      <w:r>
        <w:rPr>
          <w:rFonts w:ascii="Times New Roman"/>
          <w:spacing w:val="-7"/>
          <w:sz w:val="28"/>
        </w:rPr>
        <w:t xml:space="preserve"> </w:t>
      </w:r>
      <w:r>
        <w:rPr>
          <w:rFonts w:ascii="Times New Roman"/>
          <w:sz w:val="28"/>
        </w:rPr>
        <w:t>if</w:t>
      </w:r>
      <w:r>
        <w:rPr>
          <w:rFonts w:ascii="Times New Roman"/>
          <w:spacing w:val="-15"/>
          <w:sz w:val="28"/>
        </w:rPr>
        <w:t xml:space="preserve"> </w:t>
      </w:r>
      <w:r>
        <w:rPr>
          <w:rFonts w:ascii="Times New Roman"/>
          <w:sz w:val="28"/>
        </w:rPr>
        <w:t>any,</w:t>
      </w:r>
      <w:r>
        <w:rPr>
          <w:rFonts w:ascii="Times New Roman"/>
          <w:spacing w:val="-5"/>
          <w:sz w:val="28"/>
        </w:rPr>
        <w:t xml:space="preserve"> </w:t>
      </w:r>
      <w:r>
        <w:rPr>
          <w:rFonts w:ascii="Times New Roman"/>
          <w:sz w:val="28"/>
        </w:rPr>
        <w:t>between</w:t>
      </w:r>
      <w:r>
        <w:rPr>
          <w:rFonts w:ascii="Times New Roman"/>
          <w:spacing w:val="-12"/>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and</w:t>
      </w:r>
      <w:r>
        <w:rPr>
          <w:rFonts w:ascii="Times New Roman"/>
          <w:spacing w:val="-5"/>
          <w:sz w:val="28"/>
        </w:rPr>
        <w:t xml:space="preserve"> </w:t>
      </w:r>
      <w:r>
        <w:rPr>
          <w:rFonts w:ascii="Times New Roman"/>
          <w:spacing w:val="-1"/>
          <w:sz w:val="28"/>
        </w:rPr>
        <w:t>Members/Officers</w:t>
      </w:r>
      <w:r>
        <w:rPr>
          <w:rFonts w:ascii="Times New Roman"/>
          <w:spacing w:val="-7"/>
          <w:sz w:val="28"/>
        </w:rPr>
        <w:t xml:space="preserve"> </w:t>
      </w:r>
      <w:r>
        <w:rPr>
          <w:rFonts w:ascii="Times New Roman"/>
          <w:spacing w:val="2"/>
          <w:sz w:val="28"/>
        </w:rPr>
        <w:t>of</w:t>
      </w:r>
      <w:r>
        <w:rPr>
          <w:rFonts w:ascii="Times New Roman"/>
          <w:spacing w:val="-14"/>
          <w:sz w:val="28"/>
        </w:rPr>
        <w:t xml:space="preserve"> </w:t>
      </w:r>
      <w:r>
        <w:rPr>
          <w:rFonts w:ascii="Times New Roman"/>
          <w:spacing w:val="-1"/>
          <w:sz w:val="28"/>
        </w:rPr>
        <w:t>the</w:t>
      </w:r>
      <w:r>
        <w:rPr>
          <w:rFonts w:ascii="Times New Roman"/>
          <w:spacing w:val="-8"/>
          <w:sz w:val="28"/>
        </w:rPr>
        <w:t xml:space="preserve"> </w:t>
      </w:r>
      <w:r>
        <w:rPr>
          <w:rFonts w:ascii="Times New Roman"/>
          <w:sz w:val="28"/>
        </w:rPr>
        <w:t>Organization: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D932C9">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7" style="width:455.2pt;height:.6pt;mso-position-horizontal-relative:char;mso-position-vertical-relative:line" coordsize="9104,12">
            <v:group id="_x0000_s1068" style="position:absolute;left:6;top:6;width:9093;height:2" coordorigin="6,6" coordsize="9093,2">
              <v:shape id="_x0000_s1069" style="position:absolute;left:6;top:6;width:9093;height:2" coordorigin="6,6" coordsize="9093,0" path="m6,6r9092,e" filled="f" strokeweight=".19642mm">
                <v:path arrowok="t"/>
              </v:shape>
            </v:group>
            <w10:wrap type="none"/>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Purpose</w:t>
      </w:r>
      <w:r>
        <w:rPr>
          <w:rFonts w:ascii="Times New Roman"/>
          <w:spacing w:val="-3"/>
          <w:sz w:val="28"/>
        </w:rPr>
        <w:t xml:space="preserve"> </w:t>
      </w:r>
      <w:r>
        <w:rPr>
          <w:rFonts w:ascii="Times New Roman"/>
          <w:sz w:val="28"/>
        </w:rPr>
        <w:t>in</w:t>
      </w:r>
      <w:r>
        <w:rPr>
          <w:rFonts w:ascii="Times New Roman"/>
          <w:spacing w:val="-13"/>
          <w:sz w:val="28"/>
        </w:rPr>
        <w:t xml:space="preserve"> </w:t>
      </w:r>
      <w:r>
        <w:rPr>
          <w:rFonts w:ascii="Times New Roman"/>
          <w:sz w:val="28"/>
        </w:rPr>
        <w:t>which</w:t>
      </w:r>
      <w:r>
        <w:rPr>
          <w:rFonts w:ascii="Times New Roman"/>
          <w:spacing w:val="-11"/>
          <w:sz w:val="28"/>
        </w:rPr>
        <w:t xml:space="preserve"> </w:t>
      </w:r>
      <w:r>
        <w:rPr>
          <w:rFonts w:ascii="Times New Roman"/>
          <w:sz w:val="28"/>
        </w:rPr>
        <w:t>contribution/donation</w:t>
      </w:r>
      <w:r>
        <w:rPr>
          <w:rFonts w:ascii="Times New Roman"/>
          <w:spacing w:val="-9"/>
          <w:sz w:val="28"/>
        </w:rPr>
        <w:t xml:space="preserve"> </w:t>
      </w:r>
      <w:r>
        <w:rPr>
          <w:rFonts w:ascii="Times New Roman"/>
          <w:spacing w:val="-3"/>
          <w:sz w:val="28"/>
        </w:rPr>
        <w:t>is</w:t>
      </w:r>
      <w:r>
        <w:rPr>
          <w:rFonts w:ascii="Times New Roman"/>
          <w:spacing w:val="-6"/>
          <w:sz w:val="28"/>
        </w:rPr>
        <w:t xml:space="preserve"> </w:t>
      </w:r>
      <w:r>
        <w:rPr>
          <w:rFonts w:ascii="Times New Roman"/>
          <w:spacing w:val="-1"/>
          <w:sz w:val="28"/>
        </w:rPr>
        <w:t>given</w:t>
      </w:r>
      <w:r>
        <w:rPr>
          <w:rFonts w:ascii="Times New Roman"/>
          <w:spacing w:val="-12"/>
          <w:sz w:val="28"/>
        </w:rPr>
        <w:t xml:space="preserve"> </w:t>
      </w:r>
      <w:r>
        <w:rPr>
          <w:rFonts w:ascii="Times New Roman"/>
          <w:sz w:val="28"/>
        </w:rPr>
        <w:t>to</w:t>
      </w:r>
      <w:r>
        <w:rPr>
          <w:rFonts w:ascii="Times New Roman"/>
          <w:spacing w:val="-2"/>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D932C9">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4" style="width:455.45pt;height:.6pt;mso-position-horizontal-relative:char;mso-position-vertical-relative:line" coordsize="9109,12">
            <v:group id="_x0000_s1065" style="position:absolute;left:6;top:6;width:9098;height:2" coordorigin="6,6" coordsize="9098,2">
              <v:shape id="_x0000_s1066" style="position:absolute;left:6;top:6;width:9098;height:2" coordorigin="6,6" coordsize="9098,0" path="m6,6r9097,e" filled="f" strokeweight=".19642mm">
                <v:path arrowok="t"/>
              </v:shape>
            </v:group>
            <w10:wrap type="none"/>
            <w10:anchorlock/>
          </v:group>
        </w:pic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z w:val="28"/>
        </w:rPr>
        <w:t>Reason</w:t>
      </w:r>
      <w:r>
        <w:rPr>
          <w:rFonts w:ascii="Times New Roman"/>
          <w:spacing w:val="-13"/>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was</w:t>
      </w:r>
      <w:r>
        <w:rPr>
          <w:rFonts w:ascii="Times New Roman"/>
          <w:spacing w:val="-9"/>
          <w:sz w:val="28"/>
        </w:rPr>
        <w:t xml:space="preserve"> </w:t>
      </w:r>
      <w:r>
        <w:rPr>
          <w:rFonts w:ascii="Times New Roman"/>
          <w:spacing w:val="-1"/>
          <w:sz w:val="28"/>
        </w:rPr>
        <w:t>selected</w:t>
      </w:r>
      <w:r>
        <w:rPr>
          <w:rFonts w:ascii="Times New Roman"/>
          <w:spacing w:val="-9"/>
          <w:sz w:val="28"/>
        </w:rPr>
        <w:t xml:space="preserve"> </w:t>
      </w:r>
      <w:r>
        <w:rPr>
          <w:rFonts w:ascii="Times New Roman"/>
          <w:sz w:val="28"/>
        </w:rPr>
        <w:t>to</w:t>
      </w:r>
      <w:r>
        <w:rPr>
          <w:rFonts w:ascii="Times New Roman"/>
          <w:spacing w:val="-10"/>
          <w:sz w:val="28"/>
        </w:rPr>
        <w:t xml:space="preserve"> </w:t>
      </w:r>
      <w:r>
        <w:rPr>
          <w:rFonts w:ascii="Times New Roman"/>
          <w:spacing w:val="-2"/>
          <w:sz w:val="28"/>
        </w:rPr>
        <w:t>receive</w:t>
      </w:r>
      <w:r>
        <w:rPr>
          <w:rFonts w:ascii="Times New Roman"/>
          <w:spacing w:val="-5"/>
          <w:sz w:val="28"/>
        </w:rPr>
        <w:t xml:space="preserve"> </w:t>
      </w:r>
      <w:r>
        <w:rPr>
          <w:rFonts w:ascii="Times New Roman"/>
          <w:sz w:val="28"/>
        </w:rPr>
        <w:t>monetary</w:t>
      </w:r>
      <w:r>
        <w:rPr>
          <w:rFonts w:ascii="Times New Roman"/>
          <w:spacing w:val="-14"/>
          <w:sz w:val="28"/>
        </w:rPr>
        <w:t xml:space="preserve"> </w:t>
      </w:r>
      <w:r>
        <w:rPr>
          <w:rFonts w:ascii="Times New Roman"/>
          <w:sz w:val="28"/>
        </w:rP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D932C9">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1" style="width:455.2pt;height:.6pt;mso-position-horizontal-relative:char;mso-position-vertical-relative:line" coordsize="9104,12">
            <v:group id="_x0000_s1062" style="position:absolute;left:6;top:6;width:9093;height:2" coordorigin="6,6" coordsize="9093,2">
              <v:shape id="_x0000_s1063" style="position:absolute;left:6;top:6;width:9093;height:2" coordorigin="6,6" coordsize="9093,0" path="m6,6r9092,e" filled="f" strokeweight=".19642mm">
                <v:path arrowok="t"/>
              </v:shape>
            </v:group>
            <w10:wrap type="none"/>
            <w10:anchorlock/>
          </v:group>
        </w:pic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9"/>
        <w:rPr>
          <w:rFonts w:ascii="Times New Roman" w:eastAsia="Times New Roman" w:hAnsi="Times New Roman" w:cs="Times New Roman"/>
          <w:sz w:val="19"/>
          <w:szCs w:val="19"/>
        </w:rPr>
      </w:pPr>
    </w:p>
    <w:p w:rsidR="005E2AD2" w:rsidRDefault="00B10449">
      <w:pPr>
        <w:pStyle w:val="BodyText"/>
        <w:spacing w:before="76" w:line="239" w:lineRule="auto"/>
        <w:ind w:left="120" w:right="102"/>
        <w:jc w:val="both"/>
        <w:rPr>
          <w:rFonts w:ascii="Times New Roman" w:eastAsia="Times New Roman" w:hAnsi="Times New Roman" w:cs="Times New Roman"/>
        </w:rPr>
      </w:pPr>
      <w:r>
        <w:rPr>
          <w:rFonts w:ascii="Times New Roman" w:eastAsia="Times New Roman" w:hAnsi="Times New Roman" w:cs="Times New Roman"/>
          <w:spacing w:val="-1"/>
        </w:rPr>
        <w:t>NOTE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Per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501(c)(3)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organizational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status,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Revenue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Ruling</w:t>
      </w:r>
      <w:r>
        <w:rPr>
          <w:rFonts w:ascii="Times New Roman" w:eastAsia="Times New Roman" w:hAnsi="Times New Roman" w:cs="Times New Roman"/>
          <w:spacing w:val="6"/>
        </w:rPr>
        <w:t xml:space="preserve"> </w:t>
      </w:r>
      <w:r>
        <w:rPr>
          <w:rFonts w:ascii="Times New Roman" w:eastAsia="Times New Roman" w:hAnsi="Times New Roman" w:cs="Times New Roman"/>
        </w:rPr>
        <w:t>56-304</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promulgates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“Adequate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records</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 xml:space="preserve">case </w:t>
      </w:r>
      <w:r>
        <w:rPr>
          <w:rFonts w:ascii="Times New Roman" w:eastAsia="Times New Roman" w:hAnsi="Times New Roman" w:cs="Times New Roman"/>
          <w:spacing w:val="-1"/>
        </w:rPr>
        <w:t>histories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maintained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show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name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recipient,</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amount </w:t>
      </w:r>
      <w:r>
        <w:rPr>
          <w:rFonts w:ascii="Times New Roman" w:eastAsia="Times New Roman" w:hAnsi="Times New Roman" w:cs="Times New Roman"/>
          <w:spacing w:val="-2"/>
        </w:rPr>
        <w:t xml:space="preserve">distributed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each,</w:t>
      </w:r>
      <w:r>
        <w:rPr>
          <w:rFonts w:ascii="Times New Roman" w:eastAsia="Times New Roman" w:hAnsi="Times New Roman" w:cs="Times New Roman"/>
        </w:rPr>
        <w:t xml:space="preserve"> 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purpose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aid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given,</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manner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selected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 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relationship,</w:t>
      </w:r>
      <w:r>
        <w:rPr>
          <w:rFonts w:ascii="Times New Roman" w:eastAsia="Times New Roman" w:hAnsi="Times New Roman" w:cs="Times New Roman"/>
        </w:rPr>
        <w:t xml:space="preserve"> if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any,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members,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officers,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trustees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organization,</w:t>
      </w:r>
      <w:r>
        <w:rPr>
          <w:rFonts w:ascii="Times New Roman" w:eastAsia="Times New Roman" w:hAnsi="Times New Roman" w:cs="Times New Roman"/>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order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that </w:t>
      </w:r>
      <w:r>
        <w:rPr>
          <w:rFonts w:ascii="Times New Roman" w:eastAsia="Times New Roman" w:hAnsi="Times New Roman" w:cs="Times New Roman"/>
        </w:rPr>
        <w:t>any</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distributions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made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individuals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can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substantiated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upon </w:t>
      </w:r>
      <w:r>
        <w:rPr>
          <w:rFonts w:ascii="Times New Roman" w:eastAsia="Times New Roman" w:hAnsi="Times New Roman" w:cs="Times New Roman"/>
          <w:spacing w:val="-1"/>
        </w:rPr>
        <w:t>request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by</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IRS.”</w:t>
      </w:r>
    </w:p>
    <w:p w:rsidR="005E2AD2" w:rsidRDefault="005E2AD2">
      <w:pPr>
        <w:spacing w:before="1"/>
        <w:rPr>
          <w:rFonts w:ascii="Times New Roman" w:eastAsia="Times New Roman" w:hAnsi="Times New Roman" w:cs="Times New Roman"/>
          <w:sz w:val="20"/>
          <w:szCs w:val="20"/>
        </w:rPr>
      </w:pPr>
    </w:p>
    <w:p w:rsidR="005E2AD2" w:rsidRDefault="00B10449">
      <w:pPr>
        <w:pStyle w:val="BodyText"/>
        <w:ind w:left="120"/>
        <w:jc w:val="both"/>
        <w:rPr>
          <w:rFonts w:ascii="Times New Roman" w:eastAsia="Times New Roman" w:hAnsi="Times New Roman" w:cs="Times New Roman"/>
        </w:rPr>
      </w:pPr>
      <w:r>
        <w:rPr>
          <w:rFonts w:ascii="Times New Roman"/>
          <w:spacing w:val="-1"/>
        </w:rPr>
        <w:t xml:space="preserve">NOTE </w:t>
      </w:r>
      <w:r>
        <w:rPr>
          <w:rFonts w:ascii="Times New Roman"/>
        </w:rPr>
        <w:t>2:</w:t>
      </w:r>
      <w:r>
        <w:rPr>
          <w:rFonts w:ascii="Times New Roman"/>
          <w:spacing w:val="47"/>
        </w:rPr>
        <w:t xml:space="preserve"> </w:t>
      </w:r>
      <w:r>
        <w:rPr>
          <w:rFonts w:ascii="Times New Roman"/>
        </w:rPr>
        <w:t>The</w:t>
      </w:r>
      <w:r>
        <w:rPr>
          <w:rFonts w:ascii="Times New Roman"/>
          <w:spacing w:val="-1"/>
        </w:rPr>
        <w:t xml:space="preserve"> </w:t>
      </w:r>
      <w:r>
        <w:rPr>
          <w:rFonts w:ascii="Times New Roman"/>
          <w:spacing w:val="-2"/>
        </w:rPr>
        <w:t>Recording</w:t>
      </w:r>
      <w:r>
        <w:rPr>
          <w:rFonts w:ascii="Times New Roman"/>
          <w:spacing w:val="2"/>
        </w:rPr>
        <w:t xml:space="preserve"> </w:t>
      </w:r>
      <w:r>
        <w:rPr>
          <w:rFonts w:ascii="Times New Roman"/>
          <w:spacing w:val="-2"/>
        </w:rPr>
        <w:t>Secretary</w:t>
      </w:r>
      <w:r>
        <w:rPr>
          <w:rFonts w:ascii="Times New Roman"/>
          <w:spacing w:val="-8"/>
        </w:rPr>
        <w:t xml:space="preserve"> </w:t>
      </w:r>
      <w:r>
        <w:rPr>
          <w:rFonts w:ascii="Times New Roman"/>
          <w:spacing w:val="-1"/>
        </w:rPr>
        <w:t>must</w:t>
      </w:r>
      <w:r>
        <w:rPr>
          <w:rFonts w:ascii="Times New Roman"/>
          <w:spacing w:val="4"/>
        </w:rPr>
        <w:t xml:space="preserve"> </w:t>
      </w:r>
      <w:r>
        <w:rPr>
          <w:rFonts w:ascii="Times New Roman"/>
          <w:spacing w:val="-2"/>
        </w:rPr>
        <w:t>place</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copy</w:t>
      </w:r>
      <w:r>
        <w:rPr>
          <w:rFonts w:ascii="Times New Roman"/>
          <w:spacing w:val="-8"/>
        </w:rPr>
        <w:t xml:space="preserve"> </w:t>
      </w:r>
      <w:r>
        <w:rPr>
          <w:rFonts w:ascii="Times New Roman"/>
        </w:rPr>
        <w:t>of</w:t>
      </w:r>
      <w:r>
        <w:rPr>
          <w:rFonts w:ascii="Times New Roman"/>
          <w:spacing w:val="-2"/>
        </w:rPr>
        <w:t xml:space="preserve"> </w:t>
      </w:r>
      <w:r>
        <w:rPr>
          <w:rFonts w:ascii="Times New Roman"/>
          <w:spacing w:val="1"/>
        </w:rPr>
        <w:t>this</w:t>
      </w:r>
      <w:r>
        <w:rPr>
          <w:rFonts w:ascii="Times New Roman"/>
          <w:spacing w:val="-9"/>
        </w:rPr>
        <w:t xml:space="preserve"> </w:t>
      </w:r>
      <w:r>
        <w:rPr>
          <w:rFonts w:ascii="Times New Roman"/>
          <w:spacing w:val="-1"/>
        </w:rPr>
        <w:t>record</w:t>
      </w:r>
      <w:r>
        <w:rPr>
          <w:rFonts w:ascii="Times New Roman"/>
          <w:spacing w:val="2"/>
        </w:rPr>
        <w:t xml:space="preserve"> </w:t>
      </w:r>
      <w:r>
        <w:rPr>
          <w:rFonts w:ascii="Times New Roman"/>
        </w:rPr>
        <w:t>into</w:t>
      </w:r>
      <w:r>
        <w:rPr>
          <w:rFonts w:ascii="Times New Roman"/>
          <w:spacing w:val="-3"/>
        </w:rPr>
        <w:t xml:space="preserve"> </w:t>
      </w:r>
      <w:r>
        <w:rPr>
          <w:rFonts w:ascii="Times New Roman"/>
        </w:rPr>
        <w:t>the</w:t>
      </w:r>
      <w:r>
        <w:rPr>
          <w:rFonts w:ascii="Times New Roman"/>
          <w:spacing w:val="-1"/>
        </w:rPr>
        <w:t xml:space="preserve"> </w:t>
      </w:r>
      <w:r>
        <w:rPr>
          <w:rFonts w:ascii="Times New Roman"/>
          <w:spacing w:val="-2"/>
        </w:rPr>
        <w:t>official</w:t>
      </w:r>
      <w:r>
        <w:rPr>
          <w:rFonts w:ascii="Times New Roman"/>
          <w:spacing w:val="4"/>
        </w:rPr>
        <w:t xml:space="preserve"> </w:t>
      </w:r>
      <w:r>
        <w:rPr>
          <w:rFonts w:ascii="Times New Roman"/>
          <w:spacing w:val="-3"/>
        </w:rPr>
        <w:t>UCPPE</w:t>
      </w:r>
      <w:r>
        <w:rPr>
          <w:rFonts w:ascii="Times New Roman"/>
          <w:spacing w:val="4"/>
        </w:rPr>
        <w:t xml:space="preserve"> </w:t>
      </w:r>
      <w:r>
        <w:rPr>
          <w:rFonts w:ascii="Times New Roman"/>
          <w:spacing w:val="-1"/>
        </w:rPr>
        <w:t>court</w:t>
      </w:r>
      <w:r>
        <w:rPr>
          <w:rFonts w:ascii="Times New Roman"/>
          <w:spacing w:val="4"/>
        </w:rPr>
        <w:t xml:space="preserve"> </w:t>
      </w:r>
      <w:r>
        <w:rPr>
          <w:rFonts w:ascii="Times New Roman"/>
          <w:spacing w:val="-2"/>
        </w:rPr>
        <w:t>files.</w:t>
      </w:r>
    </w:p>
    <w:p w:rsidR="005E2AD2" w:rsidRDefault="005E2AD2">
      <w:pPr>
        <w:jc w:val="both"/>
        <w:rPr>
          <w:rFonts w:ascii="Times New Roman" w:eastAsia="Times New Roman" w:hAnsi="Times New Roman" w:cs="Times New Roman"/>
        </w:rPr>
        <w:sectPr w:rsidR="005E2AD2">
          <w:type w:val="continuous"/>
          <w:pgSz w:w="12240" w:h="15840"/>
          <w:pgMar w:top="580" w:right="740" w:bottom="280" w:left="600" w:header="720" w:footer="720" w:gutter="0"/>
          <w:cols w:space="720"/>
        </w:sectPr>
      </w:pPr>
    </w:p>
    <w:p w:rsid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C</w:t>
      </w:r>
    </w:p>
    <w:p w:rsidR="005E2AD2" w:rsidRDefault="00B10449">
      <w:pPr>
        <w:pStyle w:val="Heading5"/>
        <w:spacing w:before="69"/>
        <w:ind w:left="3101"/>
        <w:rPr>
          <w:rFonts w:ascii="Times New Roman" w:eastAsia="Times New Roman" w:hAnsi="Times New Roman" w:cs="Times New Roman"/>
          <w:b w:val="0"/>
          <w:bCs w:val="0"/>
          <w:u w:val="none"/>
        </w:rPr>
      </w:pPr>
      <w:r>
        <w:rPr>
          <w:rFonts w:ascii="Times New Roman"/>
          <w:spacing w:val="-1"/>
          <w:u w:val="none"/>
        </w:rPr>
        <w:t>Board</w:t>
      </w:r>
      <w:r>
        <w:rPr>
          <w:rFonts w:ascii="Times New Roman"/>
          <w:spacing w:val="2"/>
          <w:u w:val="none"/>
        </w:rPr>
        <w:t xml:space="preserve"> </w:t>
      </w:r>
      <w:r>
        <w:rPr>
          <w:rFonts w:ascii="Times New Roman"/>
          <w:spacing w:val="-1"/>
          <w:u w:val="none"/>
        </w:rPr>
        <w:t>Motion</w:t>
      </w:r>
      <w:r>
        <w:rPr>
          <w:rFonts w:ascii="Times New Roman"/>
          <w:spacing w:val="2"/>
          <w:u w:val="none"/>
        </w:rPr>
        <w:t xml:space="preserve"> </w:t>
      </w:r>
      <w:r>
        <w:rPr>
          <w:rFonts w:ascii="Times New Roman"/>
          <w:spacing w:val="-2"/>
          <w:u w:val="none"/>
        </w:rPr>
        <w:t>for</w:t>
      </w:r>
      <w:r>
        <w:rPr>
          <w:rFonts w:ascii="Times New Roman"/>
          <w:spacing w:val="-4"/>
          <w:u w:val="none"/>
        </w:rPr>
        <w:t xml:space="preserve"> </w:t>
      </w:r>
      <w:r>
        <w:rPr>
          <w:rFonts w:ascii="Times New Roman"/>
          <w:spacing w:val="-1"/>
          <w:u w:val="none"/>
        </w:rPr>
        <w:t>Policy</w:t>
      </w:r>
      <w:r>
        <w:rPr>
          <w:rFonts w:ascii="Times New Roman"/>
          <w:spacing w:val="1"/>
          <w:u w:val="none"/>
        </w:rPr>
        <w:t xml:space="preserve"> </w:t>
      </w:r>
      <w:r>
        <w:rPr>
          <w:rFonts w:ascii="Times New Roman"/>
          <w:u w:val="none"/>
        </w:rPr>
        <w:t>Change</w:t>
      </w:r>
    </w:p>
    <w:p w:rsidR="005E2AD2" w:rsidRDefault="005E2AD2">
      <w:pPr>
        <w:rPr>
          <w:rFonts w:ascii="Times New Roman" w:eastAsia="Times New Roman" w:hAnsi="Times New Roman" w:cs="Times New Roman"/>
          <w:b/>
          <w:bCs/>
          <w:sz w:val="20"/>
          <w:szCs w:val="20"/>
        </w:rPr>
      </w:pPr>
    </w:p>
    <w:p w:rsidR="005E2AD2" w:rsidRDefault="005E2AD2">
      <w:pPr>
        <w:spacing w:before="11"/>
        <w:rPr>
          <w:rFonts w:ascii="Times New Roman" w:eastAsia="Times New Roman" w:hAnsi="Times New Roman" w:cs="Times New Roman"/>
          <w:b/>
          <w:bCs/>
          <w:sz w:val="27"/>
          <w:szCs w:val="27"/>
        </w:rPr>
      </w:pPr>
    </w:p>
    <w:p w:rsidR="005E2AD2" w:rsidRDefault="00D932C9">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50" style="width:449.35pt;height:43.1pt;mso-position-horizontal-relative:char;mso-position-vertical-relative:line" coordsize="8987,862">
            <v:group id="_x0000_s1059" style="position:absolute;left:8;top:8;width:8970;height:2" coordorigin="8,8" coordsize="8970,2">
              <v:shape id="_x0000_s1060" style="position:absolute;left:8;top:8;width:8970;height:2" coordorigin="8,8" coordsize="8970,0" path="m8,8r8970,e" filled="f" strokeweight=".82pt">
                <v:path arrowok="t"/>
              </v:shape>
            </v:group>
            <v:group id="_x0000_s1057" style="position:absolute;left:15;top:16;width:2;height:831" coordorigin="15,16" coordsize="2,831">
              <v:shape id="_x0000_s1058" style="position:absolute;left:15;top:16;width:2;height:831" coordorigin="15,16" coordsize="0,831" path="m15,16r,830e" filled="f" strokeweight=".82pt">
                <v:path arrowok="t"/>
              </v:shape>
            </v:group>
            <v:group id="_x0000_s1055" style="position:absolute;left:8;top:854;width:8970;height:2" coordorigin="8,854" coordsize="8970,2">
              <v:shape id="_x0000_s1056" style="position:absolute;left:8;top:854;width:8970;height:2" coordorigin="8,854" coordsize="8970,0" path="m8,854r8970,e" filled="f" strokeweight=".82pt">
                <v:path arrowok="t"/>
              </v:shape>
            </v:group>
            <v:group id="_x0000_s1051" style="position:absolute;left:8971;top:16;width:2;height:831" coordorigin="8971,16" coordsize="2,831">
              <v:shape id="_x0000_s1054" style="position:absolute;left:8971;top:16;width:2;height:831" coordorigin="8971,16" coordsize="0,831" path="m8971,16r,830e" filled="f" strokeweight=".82pt">
                <v:path arrowok="t"/>
              </v:shape>
              <v:shapetype id="_x0000_t202" coordsize="21600,21600" o:spt="202" path="m,l,21600r21600,l21600,xe">
                <v:stroke joinstyle="miter"/>
                <v:path gradientshapeok="t" o:connecttype="rect"/>
              </v:shapetype>
              <v:shape id="_x0000_s1053" type="#_x0000_t202" style="position:absolute;left:104;top:43;width:4490;height:793" filled="f" stroked="f">
                <v:textbox inset="0,0,0,0">
                  <w:txbxContent>
                    <w:p w:rsidR="002A0B68" w:rsidRDefault="002A0B68">
                      <w:pPr>
                        <w:spacing w:line="244" w:lineRule="exact"/>
                        <w:rPr>
                          <w:rFonts w:ascii="Times New Roman" w:eastAsia="Times New Roman" w:hAnsi="Times New Roman" w:cs="Times New Roman"/>
                          <w:sz w:val="24"/>
                          <w:szCs w:val="24"/>
                        </w:rPr>
                      </w:pPr>
                      <w:r>
                        <w:rPr>
                          <w:rFonts w:ascii="Times New Roman"/>
                          <w:spacing w:val="-2"/>
                          <w:sz w:val="24"/>
                        </w:rPr>
                        <w:t>Document</w:t>
                      </w:r>
                      <w:r>
                        <w:rPr>
                          <w:rFonts w:ascii="Times New Roman"/>
                          <w:spacing w:val="7"/>
                          <w:sz w:val="24"/>
                        </w:rPr>
                        <w:t xml:space="preserve"> </w:t>
                      </w:r>
                      <w:r>
                        <w:rPr>
                          <w:rFonts w:ascii="Times New Roman"/>
                          <w:spacing w:val="-2"/>
                          <w:sz w:val="24"/>
                        </w:rPr>
                        <w:t>Number</w:t>
                      </w:r>
                    </w:p>
                    <w:p w:rsidR="002A0B68" w:rsidRDefault="002A0B68">
                      <w:pPr>
                        <w:spacing w:line="242" w:lineRule="auto"/>
                        <w:rPr>
                          <w:rFonts w:ascii="Times New Roman" w:eastAsia="Times New Roman" w:hAnsi="Times New Roman" w:cs="Times New Roman"/>
                          <w:sz w:val="24"/>
                          <w:szCs w:val="24"/>
                        </w:rPr>
                      </w:pPr>
                      <w:r>
                        <w:rPr>
                          <w:rFonts w:ascii="Times New Roman"/>
                          <w:spacing w:val="-2"/>
                          <w:sz w:val="24"/>
                        </w:rPr>
                        <w:t>(Should</w:t>
                      </w:r>
                      <w:r>
                        <w:rPr>
                          <w:rFonts w:ascii="Times New Roman"/>
                          <w:spacing w:val="2"/>
                          <w:sz w:val="24"/>
                        </w:rPr>
                        <w:t xml:space="preserve"> </w:t>
                      </w:r>
                      <w:r>
                        <w:rPr>
                          <w:rFonts w:ascii="Times New Roman"/>
                          <w:sz w:val="24"/>
                        </w:rPr>
                        <w:t>contain</w:t>
                      </w:r>
                      <w:r>
                        <w:rPr>
                          <w:rFonts w:ascii="Times New Roman"/>
                          <w:spacing w:val="-3"/>
                          <w:sz w:val="24"/>
                        </w:rPr>
                        <w:t xml:space="preserve"> </w:t>
                      </w:r>
                      <w:r>
                        <w:rPr>
                          <w:rFonts w:ascii="Times New Roman"/>
                          <w:spacing w:val="-1"/>
                          <w:sz w:val="24"/>
                        </w:rPr>
                        <w:t>Year</w:t>
                      </w:r>
                      <w:r>
                        <w:rPr>
                          <w:rFonts w:ascii="Times New Roman"/>
                          <w:spacing w:val="3"/>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Document</w:t>
                      </w:r>
                      <w:r>
                        <w:rPr>
                          <w:rFonts w:ascii="Times New Roman"/>
                          <w:spacing w:val="7"/>
                          <w:sz w:val="24"/>
                        </w:rPr>
                        <w:t xml:space="preserve"> </w:t>
                      </w:r>
                      <w:r>
                        <w:rPr>
                          <w:rFonts w:ascii="Times New Roman"/>
                          <w:spacing w:val="-1"/>
                          <w:sz w:val="24"/>
                        </w:rPr>
                        <w:t>Sequence</w:t>
                      </w:r>
                      <w:r>
                        <w:rPr>
                          <w:rFonts w:ascii="Times New Roman"/>
                          <w:spacing w:val="29"/>
                          <w:sz w:val="24"/>
                        </w:rPr>
                        <w:t xml:space="preserve"> </w:t>
                      </w:r>
                      <w:r>
                        <w:rPr>
                          <w:rFonts w:ascii="Times New Roman"/>
                          <w:spacing w:val="-1"/>
                          <w:sz w:val="24"/>
                        </w:rPr>
                        <w:t>(Ex:</w:t>
                      </w:r>
                      <w:r>
                        <w:rPr>
                          <w:rFonts w:ascii="Times New Roman"/>
                          <w:spacing w:val="2"/>
                          <w:sz w:val="24"/>
                        </w:rPr>
                        <w:t xml:space="preserve"> </w:t>
                      </w:r>
                      <w:r>
                        <w:rPr>
                          <w:rFonts w:ascii="Times New Roman"/>
                          <w:sz w:val="24"/>
                        </w:rPr>
                        <w:t>97-25)</w:t>
                      </w:r>
                    </w:p>
                  </w:txbxContent>
                </v:textbox>
              </v:shape>
              <v:shape id="_x0000_s1052" type="#_x0000_t202" style="position:absolute;left:5425;top:43;width:2722;height:515" filled="f" stroked="f">
                <v:textbox inset="0,0,0,0">
                  <w:txbxContent>
                    <w:p w:rsidR="002A0B68" w:rsidRDefault="002A0B68">
                      <w:pPr>
                        <w:spacing w:line="244" w:lineRule="exact"/>
                        <w:rPr>
                          <w:rFonts w:ascii="Times New Roman" w:eastAsia="Times New Roman" w:hAnsi="Times New Roman" w:cs="Times New Roman"/>
                          <w:sz w:val="24"/>
                          <w:szCs w:val="24"/>
                        </w:rPr>
                      </w:pPr>
                      <w:r>
                        <w:rPr>
                          <w:rFonts w:ascii="Times New Roman"/>
                          <w:sz w:val="24"/>
                        </w:rPr>
                        <w:t>Date</w:t>
                      </w:r>
                      <w:r>
                        <w:rPr>
                          <w:rFonts w:ascii="Times New Roman"/>
                          <w:spacing w:val="-4"/>
                          <w:sz w:val="24"/>
                        </w:rPr>
                        <w:t xml:space="preserve"> </w:t>
                      </w:r>
                      <w:r>
                        <w:rPr>
                          <w:rFonts w:ascii="Times New Roman"/>
                          <w:spacing w:val="2"/>
                          <w:sz w:val="24"/>
                        </w:rPr>
                        <w:t>of</w:t>
                      </w:r>
                      <w:r>
                        <w:rPr>
                          <w:rFonts w:ascii="Times New Roman"/>
                          <w:spacing w:val="-6"/>
                          <w:sz w:val="24"/>
                        </w:rPr>
                        <w:t xml:space="preserve"> </w:t>
                      </w:r>
                      <w:r>
                        <w:rPr>
                          <w:rFonts w:ascii="Times New Roman"/>
                          <w:spacing w:val="-2"/>
                          <w:sz w:val="24"/>
                        </w:rPr>
                        <w:t>Motion:</w:t>
                      </w:r>
                    </w:p>
                    <w:p w:rsidR="002A0B68" w:rsidRDefault="002A0B68">
                      <w:pPr>
                        <w:spacing w:line="270" w:lineRule="exact"/>
                        <w:rPr>
                          <w:rFonts w:ascii="Times New Roman" w:eastAsia="Times New Roman" w:hAnsi="Times New Roman" w:cs="Times New Roman"/>
                          <w:sz w:val="24"/>
                          <w:szCs w:val="24"/>
                        </w:rPr>
                      </w:pPr>
                      <w:r>
                        <w:rPr>
                          <w:rFonts w:ascii="Times New Roman"/>
                          <w:spacing w:val="-1"/>
                          <w:sz w:val="24"/>
                        </w:rPr>
                        <w:t>(Section</w:t>
                      </w:r>
                      <w:r>
                        <w:rPr>
                          <w:rFonts w:ascii="Times New Roman"/>
                          <w:spacing w:val="2"/>
                          <w:sz w:val="24"/>
                        </w:rPr>
                        <w:t xml:space="preserve"> </w:t>
                      </w:r>
                      <w:r>
                        <w:rPr>
                          <w:rFonts w:ascii="Times New Roman"/>
                          <w:spacing w:val="-2"/>
                          <w:sz w:val="24"/>
                        </w:rPr>
                        <w:t>for</w:t>
                      </w:r>
                      <w:r>
                        <w:rPr>
                          <w:rFonts w:ascii="Times New Roman"/>
                          <w:spacing w:val="3"/>
                          <w:sz w:val="24"/>
                        </w:rPr>
                        <w:t xml:space="preserve"> </w:t>
                      </w:r>
                      <w:r>
                        <w:rPr>
                          <w:rFonts w:ascii="Times New Roman"/>
                          <w:spacing w:val="-1"/>
                          <w:sz w:val="24"/>
                        </w:rPr>
                        <w:t>Board</w:t>
                      </w:r>
                      <w:r>
                        <w:rPr>
                          <w:rFonts w:ascii="Times New Roman"/>
                          <w:spacing w:val="2"/>
                          <w:sz w:val="24"/>
                        </w:rPr>
                        <w:t xml:space="preserve"> </w:t>
                      </w:r>
                      <w:r>
                        <w:rPr>
                          <w:rFonts w:ascii="Times New Roman"/>
                          <w:spacing w:val="-1"/>
                          <w:sz w:val="24"/>
                        </w:rPr>
                        <w:t>use</w:t>
                      </w:r>
                      <w:r>
                        <w:rPr>
                          <w:rFonts w:ascii="Times New Roman"/>
                          <w:spacing w:val="-4"/>
                          <w:sz w:val="24"/>
                        </w:rPr>
                        <w:t xml:space="preserve"> </w:t>
                      </w:r>
                      <w:r>
                        <w:rPr>
                          <w:rFonts w:ascii="Times New Roman"/>
                          <w:spacing w:val="-3"/>
                          <w:sz w:val="24"/>
                        </w:rPr>
                        <w:t>only)</w:t>
                      </w:r>
                    </w:p>
                  </w:txbxContent>
                </v:textbox>
              </v:shape>
            </v:group>
            <w10:wrap type="none"/>
            <w10:anchorlock/>
          </v:group>
        </w:pict>
      </w:r>
    </w:p>
    <w:p w:rsidR="005E2AD2" w:rsidRDefault="005E2AD2">
      <w:pPr>
        <w:rPr>
          <w:rFonts w:ascii="Times New Roman" w:eastAsia="Times New Roman" w:hAnsi="Times New Roman" w:cs="Times New Roman"/>
          <w:b/>
          <w:bCs/>
          <w:sz w:val="20"/>
          <w:szCs w:val="20"/>
        </w:rPr>
      </w:pPr>
    </w:p>
    <w:p w:rsidR="005E2AD2" w:rsidRDefault="005E2AD2">
      <w:pPr>
        <w:spacing w:before="2"/>
        <w:rPr>
          <w:rFonts w:ascii="Times New Roman" w:eastAsia="Times New Roman" w:hAnsi="Times New Roman" w:cs="Times New Roman"/>
          <w:b/>
          <w:bCs/>
          <w:sz w:val="21"/>
          <w:szCs w:val="21"/>
        </w:rPr>
      </w:pPr>
    </w:p>
    <w:p w:rsidR="005E2AD2" w:rsidRDefault="00B10449">
      <w:pPr>
        <w:pStyle w:val="Heading6"/>
        <w:numPr>
          <w:ilvl w:val="0"/>
          <w:numId w:val="3"/>
        </w:numPr>
        <w:tabs>
          <w:tab w:val="left" w:pos="465"/>
        </w:tabs>
        <w:spacing w:before="69"/>
        <w:ind w:hanging="244"/>
      </w:pPr>
      <w:r>
        <w:rPr>
          <w:spacing w:val="-1"/>
        </w:rPr>
        <w:t>Use</w:t>
      </w:r>
      <w:r>
        <w:rPr>
          <w:spacing w:val="-4"/>
        </w:rPr>
        <w:t xml:space="preserve"> </w:t>
      </w:r>
      <w:r>
        <w:rPr>
          <w:spacing w:val="-2"/>
        </w:rPr>
        <w:t>this</w:t>
      </w:r>
      <w:r>
        <w:t xml:space="preserve"> section</w:t>
      </w:r>
      <w:r>
        <w:rPr>
          <w:spacing w:val="-3"/>
        </w:rPr>
        <w:t xml:space="preserve"> </w:t>
      </w:r>
      <w:r>
        <w:t>to</w:t>
      </w:r>
      <w:r>
        <w:rPr>
          <w:spacing w:val="2"/>
        </w:rPr>
        <w:t xml:space="preserve"> </w:t>
      </w:r>
      <w:r>
        <w:rPr>
          <w:spacing w:val="-4"/>
        </w:rPr>
        <w:t>list</w:t>
      </w:r>
      <w:r>
        <w:rPr>
          <w:spacing w:val="7"/>
        </w:rPr>
        <w:t xml:space="preserve"> </w:t>
      </w:r>
      <w:r>
        <w:rPr>
          <w:spacing w:val="-2"/>
        </w:rPr>
        <w:t>what</w:t>
      </w:r>
      <w:r>
        <w:rPr>
          <w:spacing w:val="7"/>
        </w:rPr>
        <w:t xml:space="preserve"> </w:t>
      </w:r>
      <w:r>
        <w:rPr>
          <w:spacing w:val="-1"/>
        </w:rPr>
        <w:t>sections</w:t>
      </w:r>
      <w:r>
        <w:t xml:space="preserve"> </w:t>
      </w:r>
      <w:r>
        <w:rPr>
          <w:spacing w:val="2"/>
        </w:rPr>
        <w:t>of</w:t>
      </w:r>
      <w:r>
        <w:rPr>
          <w:spacing w:val="-6"/>
        </w:rPr>
        <w:t xml:space="preserve"> </w:t>
      </w:r>
      <w:r>
        <w:t>the</w:t>
      </w:r>
      <w:r>
        <w:rPr>
          <w:spacing w:val="1"/>
        </w:rPr>
        <w:t xml:space="preserve"> </w:t>
      </w:r>
      <w:r>
        <w:rPr>
          <w:spacing w:val="-1"/>
        </w:rPr>
        <w:t>policy</w:t>
      </w:r>
      <w:r>
        <w:rPr>
          <w:spacing w:val="-3"/>
        </w:rPr>
        <w:t xml:space="preserve"> </w:t>
      </w:r>
      <w:r>
        <w:rPr>
          <w:spacing w:val="-1"/>
        </w:rPr>
        <w:t>will</w:t>
      </w:r>
      <w:r>
        <w:rPr>
          <w:spacing w:val="11"/>
        </w:rPr>
        <w:t xml:space="preserve"> </w:t>
      </w:r>
      <w:r>
        <w:rPr>
          <w:spacing w:val="-3"/>
        </w:rPr>
        <w:t>be</w:t>
      </w:r>
      <w:r>
        <w:rPr>
          <w:spacing w:val="1"/>
        </w:rPr>
        <w:t xml:space="preserve"> </w:t>
      </w:r>
      <w:r>
        <w:rPr>
          <w:spacing w:val="-1"/>
        </w:rPr>
        <w:t>changed,</w:t>
      </w:r>
      <w:r>
        <w:rPr>
          <w:spacing w:val="4"/>
        </w:rPr>
        <w:t xml:space="preserve"> </w:t>
      </w:r>
      <w:r>
        <w:rPr>
          <w:spacing w:val="-2"/>
        </w:rPr>
        <w:t>amended</w:t>
      </w:r>
      <w:r>
        <w:rPr>
          <w:spacing w:val="2"/>
        </w:rPr>
        <w:t xml:space="preserve"> or</w:t>
      </w:r>
      <w:r>
        <w:rPr>
          <w:spacing w:val="3"/>
        </w:rPr>
        <w:t xml:space="preserve"> </w:t>
      </w:r>
      <w:r>
        <w:rPr>
          <w:spacing w:val="-1"/>
        </w:rPr>
        <w:t>deleted.</w:t>
      </w: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3"/>
        </w:numPr>
        <w:tabs>
          <w:tab w:val="left" w:pos="465"/>
        </w:tabs>
        <w:ind w:hanging="244"/>
        <w:rPr>
          <w:rFonts w:ascii="Times New Roman" w:eastAsia="Times New Roman" w:hAnsi="Times New Roman" w:cs="Times New Roman"/>
          <w:sz w:val="24"/>
          <w:szCs w:val="24"/>
        </w:rPr>
      </w:pPr>
      <w:r>
        <w:rPr>
          <w:rFonts w:ascii="Times New Roman"/>
          <w:spacing w:val="-1"/>
          <w:sz w:val="24"/>
        </w:rPr>
        <w:t>Use</w:t>
      </w:r>
      <w:r>
        <w:rPr>
          <w:rFonts w:ascii="Times New Roman"/>
          <w:spacing w:val="-4"/>
          <w:sz w:val="24"/>
        </w:rPr>
        <w:t xml:space="preserve"> </w:t>
      </w:r>
      <w:r>
        <w:rPr>
          <w:rFonts w:ascii="Times New Roman"/>
          <w:spacing w:val="-2"/>
          <w:sz w:val="24"/>
        </w:rPr>
        <w:t>this</w:t>
      </w:r>
      <w:r>
        <w:rPr>
          <w:rFonts w:ascii="Times New Roman"/>
          <w:sz w:val="24"/>
        </w:rPr>
        <w:t xml:space="preserve"> section</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briefly</w:t>
      </w:r>
      <w:r>
        <w:rPr>
          <w:rFonts w:ascii="Times New Roman"/>
          <w:spacing w:val="-7"/>
          <w:sz w:val="24"/>
        </w:rPr>
        <w:t xml:space="preserve"> </w:t>
      </w:r>
      <w:r>
        <w:rPr>
          <w:rFonts w:ascii="Times New Roman"/>
          <w:sz w:val="24"/>
        </w:rPr>
        <w:t>describe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reason</w:t>
      </w:r>
      <w:r>
        <w:rPr>
          <w:rFonts w:ascii="Times New Roman"/>
          <w:spacing w:val="-3"/>
          <w:sz w:val="24"/>
        </w:rPr>
        <w:t xml:space="preserve"> </w:t>
      </w:r>
      <w:r>
        <w:rPr>
          <w:rFonts w:ascii="Times New Roman"/>
          <w:spacing w:val="-2"/>
          <w:sz w:val="24"/>
        </w:rPr>
        <w:t>for</w:t>
      </w:r>
      <w:r>
        <w:rPr>
          <w:rFonts w:ascii="Times New Roman"/>
          <w:spacing w:val="3"/>
          <w:sz w:val="24"/>
        </w:rPr>
        <w:t xml:space="preserve"> </w:t>
      </w:r>
      <w:r>
        <w:rPr>
          <w:rFonts w:ascii="Times New Roman"/>
          <w:spacing w:val="-1"/>
          <w:sz w:val="24"/>
        </w:rPr>
        <w:t>suggested</w:t>
      </w:r>
      <w:r>
        <w:rPr>
          <w:rFonts w:ascii="Times New Roman"/>
          <w:spacing w:val="2"/>
          <w:sz w:val="24"/>
        </w:rPr>
        <w:t xml:space="preserve"> </w:t>
      </w:r>
      <w:r>
        <w:rPr>
          <w:rFonts w:ascii="Times New Roman"/>
          <w:spacing w:val="-2"/>
          <w:sz w:val="24"/>
        </w:rPr>
        <w:t>change.</w:t>
      </w: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3"/>
        </w:numPr>
        <w:tabs>
          <w:tab w:val="left" w:pos="465"/>
        </w:tabs>
        <w:ind w:hanging="244"/>
        <w:rPr>
          <w:rFonts w:ascii="Times New Roman" w:eastAsia="Times New Roman" w:hAnsi="Times New Roman" w:cs="Times New Roman"/>
          <w:sz w:val="24"/>
          <w:szCs w:val="24"/>
        </w:rPr>
      </w:pPr>
      <w:r>
        <w:rPr>
          <w:rFonts w:ascii="Times New Roman"/>
          <w:spacing w:val="-1"/>
          <w:sz w:val="24"/>
        </w:rPr>
        <w:t>Use</w:t>
      </w:r>
      <w:r>
        <w:rPr>
          <w:rFonts w:ascii="Times New Roman"/>
          <w:spacing w:val="-4"/>
          <w:sz w:val="24"/>
        </w:rPr>
        <w:t xml:space="preserve"> </w:t>
      </w:r>
      <w:r>
        <w:rPr>
          <w:rFonts w:ascii="Times New Roman"/>
          <w:spacing w:val="-2"/>
          <w:sz w:val="24"/>
        </w:rPr>
        <w:t>this</w:t>
      </w:r>
      <w:r>
        <w:rPr>
          <w:rFonts w:ascii="Times New Roman"/>
          <w:sz w:val="24"/>
        </w:rPr>
        <w:t xml:space="preserve"> section</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word</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motion,</w:t>
      </w:r>
      <w:r>
        <w:rPr>
          <w:rFonts w:ascii="Times New Roman"/>
          <w:spacing w:val="4"/>
          <w:sz w:val="24"/>
        </w:rPr>
        <w:t xml:space="preserve"> </w:t>
      </w:r>
      <w:r>
        <w:rPr>
          <w:rFonts w:ascii="Times New Roman"/>
          <w:spacing w:val="-1"/>
          <w:sz w:val="24"/>
        </w:rPr>
        <w:t>as</w:t>
      </w:r>
      <w:r>
        <w:rPr>
          <w:rFonts w:ascii="Times New Roman"/>
          <w:spacing w:val="4"/>
          <w:sz w:val="24"/>
        </w:rPr>
        <w:t xml:space="preserve"> </w:t>
      </w:r>
      <w:r>
        <w:rPr>
          <w:rFonts w:ascii="Times New Roman"/>
          <w:spacing w:val="-5"/>
          <w:sz w:val="24"/>
        </w:rPr>
        <w:t>it</w:t>
      </w:r>
      <w:r>
        <w:rPr>
          <w:rFonts w:ascii="Times New Roman"/>
          <w:spacing w:val="7"/>
          <w:sz w:val="24"/>
        </w:rPr>
        <w:t xml:space="preserve"> </w:t>
      </w:r>
      <w:r>
        <w:rPr>
          <w:rFonts w:ascii="Times New Roman"/>
          <w:spacing w:val="-2"/>
          <w:sz w:val="24"/>
        </w:rPr>
        <w:t xml:space="preserve">will </w:t>
      </w:r>
      <w:r>
        <w:rPr>
          <w:rFonts w:ascii="Times New Roman"/>
          <w:sz w:val="24"/>
        </w:rPr>
        <w:t>appear</w:t>
      </w:r>
      <w:r>
        <w:rPr>
          <w:rFonts w:ascii="Times New Roman"/>
          <w:spacing w:val="3"/>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policy</w:t>
      </w:r>
      <w:r>
        <w:rPr>
          <w:rFonts w:ascii="Times New Roman"/>
          <w:spacing w:val="2"/>
          <w:sz w:val="24"/>
        </w:rPr>
        <w:t xml:space="preserve"> </w:t>
      </w:r>
      <w:r>
        <w:rPr>
          <w:rFonts w:ascii="Times New Roman"/>
          <w:spacing w:val="-2"/>
          <w:sz w:val="24"/>
        </w:rPr>
        <w:t>manual.</w:t>
      </w: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tabs>
          <w:tab w:val="left" w:pos="1978"/>
          <w:tab w:val="left" w:pos="3128"/>
          <w:tab w:val="left" w:pos="3558"/>
          <w:tab w:val="left" w:pos="4616"/>
          <w:tab w:val="left" w:pos="5031"/>
        </w:tabs>
        <w:ind w:left="220"/>
        <w:rPr>
          <w:rFonts w:ascii="Times New Roman" w:eastAsia="Times New Roman" w:hAnsi="Times New Roman" w:cs="Times New Roman"/>
          <w:sz w:val="24"/>
          <w:szCs w:val="24"/>
        </w:rPr>
      </w:pPr>
      <w:r>
        <w:rPr>
          <w:rFonts w:ascii="Times New Roman"/>
          <w:spacing w:val="1"/>
          <w:sz w:val="24"/>
        </w:rPr>
        <w:t xml:space="preserve">Vote </w:t>
      </w:r>
      <w:r>
        <w:rPr>
          <w:rFonts w:ascii="Times New Roman"/>
          <w:spacing w:val="-1"/>
          <w:sz w:val="24"/>
        </w:rPr>
        <w:t>Count:</w:t>
      </w:r>
      <w:r>
        <w:rPr>
          <w:rFonts w:ascii="Times New Roman"/>
          <w:spacing w:val="-1"/>
          <w:sz w:val="24"/>
          <w:u w:val="single" w:color="000000"/>
        </w:rPr>
        <w:tab/>
      </w:r>
      <w:r>
        <w:rPr>
          <w:rFonts w:ascii="Times New Roman"/>
          <w:spacing w:val="-2"/>
          <w:sz w:val="24"/>
        </w:rPr>
        <w:t>In-Favor</w:t>
      </w:r>
      <w:r>
        <w:rPr>
          <w:rFonts w:ascii="Times New Roman"/>
          <w:spacing w:val="-2"/>
          <w:sz w:val="24"/>
        </w:rPr>
        <w:tab/>
      </w:r>
      <w:r>
        <w:rPr>
          <w:rFonts w:ascii="Times New Roman"/>
          <w:spacing w:val="-2"/>
          <w:sz w:val="24"/>
          <w:u w:val="single" w:color="000000"/>
        </w:rPr>
        <w:tab/>
      </w:r>
      <w:r>
        <w:rPr>
          <w:rFonts w:ascii="Times New Roman"/>
          <w:spacing w:val="-2"/>
          <w:sz w:val="24"/>
        </w:rPr>
        <w:t>Against</w:t>
      </w:r>
      <w:r>
        <w:rPr>
          <w:rFonts w:ascii="Times New Roman"/>
          <w:spacing w:val="-2"/>
          <w:sz w:val="24"/>
        </w:rPr>
        <w:tab/>
      </w:r>
      <w:r>
        <w:rPr>
          <w:rFonts w:ascii="Times New Roman"/>
          <w:spacing w:val="-2"/>
          <w:sz w:val="24"/>
          <w:u w:val="single" w:color="000000"/>
        </w:rPr>
        <w:tab/>
      </w:r>
      <w:r>
        <w:rPr>
          <w:rFonts w:ascii="Times New Roman"/>
          <w:sz w:val="24"/>
        </w:rPr>
        <w:t>Abstain</w:t>
      </w:r>
    </w:p>
    <w:p w:rsidR="005E2AD2" w:rsidRDefault="005E2AD2">
      <w:pPr>
        <w:rPr>
          <w:rFonts w:ascii="Times New Roman" w:eastAsia="Times New Roman" w:hAnsi="Times New Roman" w:cs="Times New Roman"/>
          <w:sz w:val="24"/>
          <w:szCs w:val="24"/>
        </w:rPr>
      </w:pPr>
    </w:p>
    <w:p w:rsidR="005E2AD2" w:rsidRDefault="005E2AD2">
      <w:pPr>
        <w:spacing w:before="2"/>
        <w:rPr>
          <w:rFonts w:ascii="Times New Roman" w:eastAsia="Times New Roman" w:hAnsi="Times New Roman" w:cs="Times New Roman"/>
          <w:sz w:val="24"/>
          <w:szCs w:val="24"/>
        </w:rPr>
      </w:pPr>
    </w:p>
    <w:p w:rsidR="005E2AD2" w:rsidRDefault="00B10449">
      <w:pPr>
        <w:tabs>
          <w:tab w:val="left" w:pos="6226"/>
        </w:tabs>
        <w:spacing w:line="480" w:lineRule="auto"/>
        <w:ind w:left="220" w:right="3235"/>
        <w:rPr>
          <w:rFonts w:ascii="Times New Roman" w:eastAsia="Times New Roman" w:hAnsi="Times New Roman" w:cs="Times New Roman"/>
          <w:sz w:val="24"/>
          <w:szCs w:val="24"/>
        </w:rPr>
      </w:pPr>
      <w:r>
        <w:rPr>
          <w:rFonts w:ascii="Times New Roman"/>
          <w:spacing w:val="-1"/>
          <w:sz w:val="24"/>
        </w:rPr>
        <w:t>(This</w:t>
      </w:r>
      <w:r>
        <w:rPr>
          <w:rFonts w:ascii="Times New Roman"/>
          <w:spacing w:val="4"/>
          <w:sz w:val="24"/>
        </w:rPr>
        <w:t xml:space="preserve"> </w:t>
      </w:r>
      <w:r>
        <w:rPr>
          <w:rFonts w:ascii="Times New Roman"/>
          <w:spacing w:val="-1"/>
          <w:sz w:val="24"/>
        </w:rPr>
        <w:t>form</w:t>
      </w:r>
      <w:r>
        <w:rPr>
          <w:rFonts w:ascii="Times New Roman"/>
          <w:spacing w:val="-7"/>
          <w:sz w:val="24"/>
        </w:rPr>
        <w:t xml:space="preserve"> </w:t>
      </w:r>
      <w:r>
        <w:rPr>
          <w:rFonts w:ascii="Times New Roman"/>
          <w:spacing w:val="-1"/>
          <w:sz w:val="24"/>
        </w:rPr>
        <w:t>should</w:t>
      </w:r>
      <w:r>
        <w:rPr>
          <w:rFonts w:ascii="Times New Roman"/>
          <w:spacing w:val="6"/>
          <w:sz w:val="24"/>
        </w:rPr>
        <w:t xml:space="preserve"> </w:t>
      </w:r>
      <w:r>
        <w:rPr>
          <w:rFonts w:ascii="Times New Roman"/>
          <w:spacing w:val="-3"/>
          <w:sz w:val="24"/>
        </w:rPr>
        <w:t>be</w:t>
      </w:r>
      <w:r>
        <w:rPr>
          <w:rFonts w:ascii="Times New Roman"/>
          <w:spacing w:val="6"/>
          <w:sz w:val="24"/>
        </w:rPr>
        <w:t xml:space="preserve"> </w:t>
      </w:r>
      <w:r>
        <w:rPr>
          <w:rFonts w:ascii="Times New Roman"/>
          <w:spacing w:val="-2"/>
          <w:sz w:val="24"/>
        </w:rPr>
        <w:t>filed</w:t>
      </w:r>
      <w:r>
        <w:rPr>
          <w:rFonts w:ascii="Times New Roman"/>
          <w:spacing w:val="2"/>
          <w:sz w:val="24"/>
        </w:rPr>
        <w:t xml:space="preserve"> </w:t>
      </w:r>
      <w:r>
        <w:rPr>
          <w:rFonts w:ascii="Times New Roman"/>
          <w:spacing w:val="-1"/>
          <w:sz w:val="24"/>
        </w:rPr>
        <w:t>regardless</w:t>
      </w:r>
      <w:r>
        <w:rPr>
          <w:rFonts w:ascii="Times New Roman"/>
          <w:sz w:val="24"/>
        </w:rPr>
        <w:t xml:space="preserve"> </w:t>
      </w:r>
      <w:r>
        <w:rPr>
          <w:rFonts w:ascii="Times New Roman"/>
          <w:spacing w:val="2"/>
          <w:sz w:val="24"/>
        </w:rPr>
        <w:t>of</w:t>
      </w:r>
      <w:r>
        <w:rPr>
          <w:rFonts w:ascii="Times New Roman"/>
          <w:spacing w:val="-1"/>
          <w:sz w:val="24"/>
        </w:rPr>
        <w:t xml:space="preserve"> </w:t>
      </w:r>
      <w:r>
        <w:rPr>
          <w:rFonts w:ascii="Times New Roman"/>
          <w:spacing w:val="-2"/>
          <w:sz w:val="24"/>
        </w:rPr>
        <w:t>its</w:t>
      </w:r>
      <w:r>
        <w:rPr>
          <w:rFonts w:ascii="Times New Roman"/>
          <w:sz w:val="24"/>
        </w:rPr>
        <w:t xml:space="preserve"> approval</w:t>
      </w:r>
      <w:r>
        <w:rPr>
          <w:rFonts w:ascii="Times New Roman"/>
          <w:spacing w:val="-7"/>
          <w:sz w:val="24"/>
        </w:rPr>
        <w:t xml:space="preserve"> </w:t>
      </w:r>
      <w:r>
        <w:rPr>
          <w:rFonts w:ascii="Times New Roman"/>
          <w:spacing w:val="2"/>
          <w:sz w:val="24"/>
        </w:rPr>
        <w:t>or</w:t>
      </w:r>
      <w:r>
        <w:rPr>
          <w:rFonts w:ascii="Times New Roman"/>
          <w:spacing w:val="3"/>
          <w:sz w:val="24"/>
        </w:rPr>
        <w:t xml:space="preserve"> </w:t>
      </w:r>
      <w:r>
        <w:rPr>
          <w:rFonts w:ascii="Times New Roman"/>
          <w:spacing w:val="-2"/>
          <w:sz w:val="24"/>
        </w:rPr>
        <w:t>disapproval.)</w:t>
      </w:r>
      <w:r>
        <w:rPr>
          <w:rFonts w:ascii="Times New Roman"/>
          <w:spacing w:val="40"/>
          <w:sz w:val="24"/>
        </w:rPr>
        <w:t xml:space="preserve"> </w:t>
      </w:r>
      <w:r>
        <w:rPr>
          <w:rFonts w:ascii="Times New Roman"/>
          <w:spacing w:val="5"/>
          <w:sz w:val="24"/>
        </w:rPr>
        <w:t>S</w:t>
      </w:r>
      <w:r>
        <w:rPr>
          <w:rFonts w:ascii="Times New Roman"/>
          <w:spacing w:val="-10"/>
          <w:sz w:val="24"/>
        </w:rPr>
        <w:t>i</w:t>
      </w:r>
      <w:r>
        <w:rPr>
          <w:rFonts w:ascii="Times New Roman"/>
          <w:spacing w:val="4"/>
          <w:sz w:val="24"/>
        </w:rPr>
        <w:t>g</w:t>
      </w:r>
      <w:r>
        <w:rPr>
          <w:rFonts w:ascii="Times New Roman"/>
          <w:spacing w:val="-5"/>
          <w:sz w:val="24"/>
        </w:rPr>
        <w:t>n</w:t>
      </w:r>
      <w:r>
        <w:rPr>
          <w:rFonts w:ascii="Times New Roman"/>
          <w:spacing w:val="-1"/>
          <w:sz w:val="24"/>
        </w:rPr>
        <w:t>e</w:t>
      </w:r>
      <w:r>
        <w:rPr>
          <w:rFonts w:ascii="Times New Roman"/>
          <w:sz w:val="24"/>
        </w:rPr>
        <w:t>d:</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rsidR="005E2AD2" w:rsidRDefault="00B10449">
      <w:pPr>
        <w:tabs>
          <w:tab w:val="left" w:pos="6264"/>
        </w:tabs>
        <w:spacing w:before="9" w:line="275" w:lineRule="exact"/>
        <w:ind w:left="220"/>
        <w:rPr>
          <w:rFonts w:ascii="Times New Roman" w:eastAsia="Times New Roman" w:hAnsi="Times New Roman" w:cs="Times New Roman"/>
          <w:sz w:val="24"/>
          <w:szCs w:val="24"/>
        </w:rPr>
      </w:pPr>
      <w:r>
        <w:rPr>
          <w:rFonts w:ascii="Times New Roman"/>
          <w:spacing w:val="-1"/>
          <w:sz w:val="24"/>
        </w:rPr>
        <w:t>Print: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rsidR="005E2AD2" w:rsidRDefault="00B10449">
      <w:pPr>
        <w:spacing w:line="275" w:lineRule="exact"/>
        <w:ind w:left="220" w:firstLine="5104"/>
        <w:rPr>
          <w:rFonts w:ascii="Times New Roman" w:eastAsia="Times New Roman" w:hAnsi="Times New Roman" w:cs="Times New Roman"/>
          <w:sz w:val="24"/>
          <w:szCs w:val="24"/>
        </w:rPr>
      </w:pPr>
      <w:r>
        <w:rPr>
          <w:rFonts w:ascii="Times New Roman"/>
          <w:spacing w:val="-2"/>
          <w:sz w:val="24"/>
        </w:rPr>
        <w:t>President</w:t>
      </w:r>
    </w:p>
    <w:p w:rsidR="005E2AD2" w:rsidRDefault="005E2AD2">
      <w:pPr>
        <w:rPr>
          <w:rFonts w:ascii="Times New Roman" w:eastAsia="Times New Roman" w:hAnsi="Times New Roman" w:cs="Times New Roman"/>
          <w:sz w:val="24"/>
          <w:szCs w:val="24"/>
        </w:rPr>
      </w:pPr>
    </w:p>
    <w:p w:rsidR="005E2AD2" w:rsidRDefault="00B10449">
      <w:pPr>
        <w:tabs>
          <w:tab w:val="left" w:pos="6264"/>
        </w:tabs>
        <w:ind w:left="220"/>
        <w:rPr>
          <w:rFonts w:ascii="Times New Roman" w:eastAsia="Times New Roman" w:hAnsi="Times New Roman" w:cs="Times New Roman"/>
          <w:sz w:val="24"/>
          <w:szCs w:val="24"/>
        </w:rPr>
      </w:pPr>
      <w:r>
        <w:rPr>
          <w:rFonts w:ascii="Times New Roman"/>
          <w:spacing w:val="-1"/>
          <w:sz w:val="24"/>
        </w:rPr>
        <w:t>Print: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rsidR="005E2AD2" w:rsidRDefault="00B10449">
      <w:pPr>
        <w:spacing w:before="3"/>
        <w:ind w:left="1593"/>
        <w:jc w:val="center"/>
        <w:rPr>
          <w:rFonts w:ascii="Times New Roman" w:eastAsia="Times New Roman" w:hAnsi="Times New Roman" w:cs="Times New Roman"/>
          <w:sz w:val="24"/>
          <w:szCs w:val="24"/>
        </w:rPr>
      </w:pPr>
      <w:r>
        <w:rPr>
          <w:rFonts w:ascii="Times New Roman"/>
          <w:spacing w:val="-1"/>
          <w:sz w:val="24"/>
        </w:rPr>
        <w:t>Secretary</w:t>
      </w:r>
    </w:p>
    <w:p w:rsidR="005E2AD2" w:rsidRDefault="005E2AD2">
      <w:pPr>
        <w:jc w:val="center"/>
        <w:rPr>
          <w:rFonts w:ascii="Times New Roman" w:eastAsia="Times New Roman" w:hAnsi="Times New Roman" w:cs="Times New Roman"/>
          <w:sz w:val="24"/>
          <w:szCs w:val="24"/>
        </w:rPr>
        <w:sectPr w:rsidR="005E2AD2">
          <w:headerReference w:type="even" r:id="rId57"/>
          <w:headerReference w:type="default" r:id="rId58"/>
          <w:pgSz w:w="12240" w:h="15840"/>
          <w:pgMar w:top="940" w:right="1720" w:bottom="280" w:left="500" w:header="749" w:footer="0" w:gutter="0"/>
          <w:pgNumType w:start="11"/>
          <w:cols w:space="720"/>
        </w:sectPr>
      </w:pPr>
    </w:p>
    <w:p w:rsidR="005E2AD2" w:rsidRDefault="00124D53" w:rsidP="00124D53">
      <w:pPr>
        <w:pStyle w:val="Heading7"/>
        <w:spacing w:before="75"/>
        <w:ind w:left="120"/>
        <w:rPr>
          <w:rFonts w:ascii="Times New Roman" w:eastAsia="Times New Roman" w:hAnsi="Times New Roman" w:cs="Times New Roman"/>
          <w:sz w:val="16"/>
          <w:szCs w:val="16"/>
        </w:rPr>
      </w:pPr>
      <w:r>
        <w:rPr>
          <w:rFonts w:ascii="Times New Roman"/>
          <w:spacing w:val="-1"/>
        </w:rPr>
        <w:lastRenderedPageBreak/>
        <w:t>Appendix</w:t>
      </w:r>
      <w:r>
        <w:rPr>
          <w:rFonts w:ascii="Times New Roman"/>
          <w:spacing w:val="-2"/>
        </w:rPr>
        <w:t xml:space="preserve"> D</w:t>
      </w:r>
    </w:p>
    <w:p w:rsidR="005E2AD2" w:rsidRDefault="00B10449">
      <w:pPr>
        <w:spacing w:before="62"/>
        <w:ind w:left="3745"/>
        <w:rPr>
          <w:rFonts w:ascii="Times New Roman" w:eastAsia="Times New Roman" w:hAnsi="Times New Roman" w:cs="Times New Roman"/>
          <w:sz w:val="28"/>
          <w:szCs w:val="28"/>
        </w:rPr>
      </w:pPr>
      <w:r>
        <w:rPr>
          <w:rFonts w:ascii="Times New Roman"/>
          <w:b/>
          <w:sz w:val="28"/>
        </w:rPr>
        <w:t>UCPPE</w:t>
      </w:r>
      <w:r>
        <w:rPr>
          <w:rFonts w:ascii="Times New Roman"/>
          <w:b/>
          <w:spacing w:val="-15"/>
          <w:sz w:val="28"/>
        </w:rPr>
        <w:t xml:space="preserve"> </w:t>
      </w:r>
      <w:r>
        <w:rPr>
          <w:rFonts w:ascii="Times New Roman"/>
          <w:b/>
          <w:spacing w:val="-1"/>
          <w:sz w:val="28"/>
        </w:rPr>
        <w:t>Crowning</w:t>
      </w:r>
      <w:r>
        <w:rPr>
          <w:rFonts w:ascii="Times New Roman"/>
          <w:b/>
          <w:spacing w:val="-16"/>
          <w:sz w:val="28"/>
        </w:rPr>
        <w:t xml:space="preserve"> </w:t>
      </w:r>
      <w:r>
        <w:rPr>
          <w:rFonts w:ascii="Times New Roman"/>
          <w:b/>
          <w:spacing w:val="-1"/>
          <w:sz w:val="28"/>
        </w:rPr>
        <w:t>Ceremony</w:t>
      </w:r>
    </w:p>
    <w:p w:rsidR="005E2AD2" w:rsidRDefault="005E2AD2">
      <w:pPr>
        <w:rPr>
          <w:rFonts w:ascii="Times New Roman" w:eastAsia="Times New Roman" w:hAnsi="Times New Roman" w:cs="Times New Roman"/>
          <w:b/>
          <w:bCs/>
          <w:sz w:val="28"/>
          <w:szCs w:val="28"/>
        </w:rPr>
      </w:pPr>
    </w:p>
    <w:p w:rsidR="005E2AD2" w:rsidRDefault="00B10449">
      <w:pPr>
        <w:spacing w:before="224"/>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PROCESSION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1"/>
          <w:sz w:val="24"/>
          <w:szCs w:val="24"/>
        </w:rPr>
        <w:t>call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
    <w:p w:rsidR="005E2AD2" w:rsidRDefault="005E2AD2">
      <w:pPr>
        <w:rPr>
          <w:rFonts w:ascii="Times New Roman" w:eastAsia="Times New Roman" w:hAnsi="Times New Roman" w:cs="Times New Roman"/>
          <w:sz w:val="24"/>
          <w:szCs w:val="24"/>
        </w:rPr>
      </w:pPr>
    </w:p>
    <w:p w:rsidR="005E2AD2" w:rsidRDefault="00B10449">
      <w:pPr>
        <w:numPr>
          <w:ilvl w:val="0"/>
          <w:numId w:val="1"/>
        </w:numPr>
        <w:tabs>
          <w:tab w:val="left" w:pos="1185"/>
        </w:tabs>
        <w:ind w:hanging="364"/>
        <w:rPr>
          <w:rFonts w:ascii="Times New Roman" w:eastAsia="Times New Roman" w:hAnsi="Times New Roman" w:cs="Times New Roman"/>
          <w:sz w:val="24"/>
          <w:szCs w:val="24"/>
        </w:rPr>
      </w:pPr>
      <w:r>
        <w:rPr>
          <w:rFonts w:ascii="Times New Roman"/>
          <w:spacing w:val="-1"/>
          <w:sz w:val="24"/>
        </w:rPr>
        <w:t>Sovereign</w:t>
      </w:r>
      <w:r>
        <w:rPr>
          <w:rFonts w:ascii="Times New Roman"/>
          <w:spacing w:val="-3"/>
          <w:sz w:val="24"/>
        </w:rPr>
        <w:t xml:space="preserve"> </w:t>
      </w:r>
      <w:r>
        <w:rPr>
          <w:rFonts w:ascii="Times New Roman"/>
          <w:spacing w:val="1"/>
          <w:sz w:val="24"/>
        </w:rPr>
        <w:t>Sword</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Royal,</w:t>
      </w:r>
      <w:r>
        <w:rPr>
          <w:rFonts w:ascii="Times New Roman"/>
          <w:spacing w:val="4"/>
          <w:sz w:val="24"/>
        </w:rPr>
        <w:t xml:space="preserve"> </w:t>
      </w:r>
      <w:r>
        <w:rPr>
          <w:rFonts w:ascii="Times New Roman"/>
          <w:spacing w:val="-1"/>
          <w:sz w:val="24"/>
        </w:rPr>
        <w:t>Sovereign,</w:t>
      </w:r>
      <w:r>
        <w:rPr>
          <w:rFonts w:ascii="Times New Roman"/>
          <w:spacing w:val="4"/>
          <w:sz w:val="24"/>
        </w:rPr>
        <w:t xml:space="preserve"> </w:t>
      </w:r>
      <w:r>
        <w:rPr>
          <w:rFonts w:ascii="Times New Roman"/>
          <w:sz w:val="24"/>
        </w:rPr>
        <w:t>Imperial</w:t>
      </w:r>
      <w:r>
        <w:rPr>
          <w:rFonts w:ascii="Times New Roman"/>
          <w:spacing w:val="-7"/>
          <w:sz w:val="24"/>
        </w:rPr>
        <w:t xml:space="preserve"> </w:t>
      </w:r>
      <w:r>
        <w:rPr>
          <w:rFonts w:ascii="Times New Roman"/>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Emperor</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pacing w:val="-2"/>
          <w:sz w:val="24"/>
        </w:rPr>
        <w:t>Medallion</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pacing w:val="-1"/>
          <w:sz w:val="24"/>
        </w:rPr>
        <w:t>Empress</w:t>
      </w:r>
      <w:r>
        <w:rPr>
          <w:rFonts w:ascii="Times New Roman"/>
          <w:sz w:val="24"/>
        </w:rPr>
        <w:t xml:space="preserve"> State</w:t>
      </w:r>
      <w:r>
        <w:rPr>
          <w:rFonts w:ascii="Times New Roman"/>
          <w:spacing w:val="1"/>
          <w:sz w:val="24"/>
        </w:rPr>
        <w:t xml:space="preserve"> </w:t>
      </w:r>
      <w:r>
        <w:rPr>
          <w:rFonts w:ascii="Times New Roman"/>
          <w:spacing w:val="-1"/>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Imperial</w:t>
      </w:r>
      <w:r>
        <w:rPr>
          <w:rFonts w:ascii="Times New Roman"/>
          <w:spacing w:val="-3"/>
          <w:sz w:val="24"/>
        </w:rPr>
        <w:t xml:space="preserve"> </w:t>
      </w:r>
      <w:r>
        <w:rPr>
          <w:rFonts w:ascii="Times New Roman"/>
          <w:spacing w:val="1"/>
          <w:sz w:val="24"/>
        </w:rPr>
        <w:t>Orb</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Oils</w:t>
      </w:r>
      <w:r>
        <w:rPr>
          <w:rFonts w:ascii="Times New Roman"/>
          <w:sz w:val="24"/>
        </w:rPr>
        <w:t xml:space="preserve"> </w:t>
      </w:r>
      <w:r>
        <w:rPr>
          <w:rFonts w:ascii="Times New Roman"/>
          <w:spacing w:val="2"/>
          <w:sz w:val="24"/>
        </w:rPr>
        <w:t>of</w:t>
      </w:r>
      <w:r>
        <w:rPr>
          <w:rFonts w:ascii="Times New Roman"/>
          <w:spacing w:val="-1"/>
          <w:sz w:val="24"/>
        </w:rPr>
        <w:t xml:space="preserve"> Anointment</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Ceremonial</w:t>
      </w:r>
      <w:r>
        <w:rPr>
          <w:rFonts w:ascii="Times New Roman"/>
          <w:spacing w:val="-3"/>
          <w:sz w:val="24"/>
        </w:rPr>
        <w:t xml:space="preserve"> </w:t>
      </w:r>
      <w:r>
        <w:rPr>
          <w:rFonts w:ascii="Times New Roman"/>
          <w:sz w:val="24"/>
        </w:rPr>
        <w:t>Goblets</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7"/>
          <w:sz w:val="24"/>
        </w:rPr>
        <w:t>R</w:t>
      </w:r>
      <w:r>
        <w:rPr>
          <w:rFonts w:ascii="Times New Roman"/>
          <w:spacing w:val="4"/>
          <w:sz w:val="24"/>
        </w:rPr>
        <w:t>o</w:t>
      </w:r>
      <w:r>
        <w:rPr>
          <w:rFonts w:ascii="Times New Roman"/>
          <w:spacing w:val="-5"/>
          <w:sz w:val="24"/>
        </w:rPr>
        <w:t>y</w:t>
      </w:r>
      <w:r>
        <w:rPr>
          <w:rFonts w:ascii="Times New Roman"/>
          <w:spacing w:val="3"/>
          <w:sz w:val="24"/>
        </w:rPr>
        <w:t>a</w:t>
      </w:r>
      <w:r>
        <w:rPr>
          <w:rFonts w:ascii="Times New Roman"/>
          <w:sz w:val="24"/>
        </w:rPr>
        <w:t>l</w:t>
      </w:r>
      <w:r>
        <w:rPr>
          <w:rFonts w:ascii="Times New Roman"/>
          <w:spacing w:val="-7"/>
          <w:sz w:val="24"/>
        </w:rPr>
        <w:t xml:space="preserve"> </w:t>
      </w:r>
      <w:r>
        <w:rPr>
          <w:rFonts w:ascii="Times New Roman"/>
          <w:spacing w:val="-2"/>
          <w:sz w:val="24"/>
        </w:rPr>
        <w:t>R</w:t>
      </w:r>
      <w:r>
        <w:rPr>
          <w:rFonts w:ascii="Times New Roman"/>
          <w:spacing w:val="4"/>
          <w:sz w:val="24"/>
        </w:rPr>
        <w:t>o</w:t>
      </w:r>
      <w:r>
        <w:rPr>
          <w:rFonts w:ascii="Times New Roman"/>
          <w:spacing w:val="-5"/>
          <w:sz w:val="24"/>
        </w:rPr>
        <w:t>b</w:t>
      </w:r>
      <w:r>
        <w:rPr>
          <w:rFonts w:ascii="Times New Roman"/>
          <w:spacing w:val="3"/>
          <w:sz w:val="24"/>
        </w:rPr>
        <w:t>e</w:t>
      </w:r>
      <w:r>
        <w:rPr>
          <w:rFonts w:ascii="Times New Roman"/>
          <w:sz w:val="24"/>
        </w:rPr>
        <w:t>s</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Oath</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Office</w:t>
      </w:r>
    </w:p>
    <w:p w:rsidR="005E2AD2" w:rsidRDefault="00B10449">
      <w:pPr>
        <w:numPr>
          <w:ilvl w:val="0"/>
          <w:numId w:val="1"/>
        </w:numPr>
        <w:tabs>
          <w:tab w:val="left" w:pos="1185"/>
        </w:tabs>
        <w:spacing w:before="2"/>
        <w:ind w:hanging="364"/>
        <w:rPr>
          <w:rFonts w:ascii="Times New Roman" w:eastAsia="Times New Roman" w:hAnsi="Times New Roman" w:cs="Times New Roman"/>
          <w:sz w:val="24"/>
          <w:szCs w:val="24"/>
        </w:rPr>
      </w:pPr>
      <w:r>
        <w:rPr>
          <w:rFonts w:ascii="Times New Roman"/>
          <w:spacing w:val="-2"/>
          <w:sz w:val="24"/>
        </w:rPr>
        <w:t>Kneeling</w:t>
      </w:r>
      <w:r>
        <w:rPr>
          <w:rFonts w:ascii="Times New Roman"/>
          <w:spacing w:val="2"/>
          <w:sz w:val="24"/>
        </w:rPr>
        <w:t xml:space="preserve"> </w:t>
      </w:r>
      <w:r>
        <w:rPr>
          <w:rFonts w:ascii="Times New Roman"/>
          <w:spacing w:val="-1"/>
          <w:sz w:val="24"/>
        </w:rPr>
        <w:t>Pillows</w:t>
      </w:r>
    </w:p>
    <w:p w:rsidR="005E2AD2" w:rsidRDefault="005E2AD2">
      <w:pPr>
        <w:spacing w:before="1"/>
        <w:rPr>
          <w:rFonts w:ascii="Times New Roman" w:eastAsia="Times New Roman" w:hAnsi="Times New Roman" w:cs="Times New Roman"/>
          <w:sz w:val="24"/>
          <w:szCs w:val="24"/>
        </w:rPr>
      </w:pPr>
    </w:p>
    <w:p w:rsidR="005E2AD2" w:rsidRDefault="00B10449">
      <w:pPr>
        <w:spacing w:line="475" w:lineRule="auto"/>
        <w:ind w:left="100" w:right="808"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Empire.”</w:t>
      </w:r>
      <w:proofErr w:type="gramEnd"/>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SEQUESTER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sequester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candidates.”</w:t>
      </w:r>
    </w:p>
    <w:p w:rsidR="005E2AD2" w:rsidRDefault="00B10449">
      <w:pPr>
        <w:numPr>
          <w:ilvl w:val="0"/>
          <w:numId w:val="2"/>
        </w:numPr>
        <w:tabs>
          <w:tab w:val="left" w:pos="403"/>
        </w:tabs>
        <w:spacing w:before="15" w:line="242" w:lineRule="auto"/>
        <w:ind w:right="3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VOTE: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representative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accounting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firm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Mayotte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Varner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2"/>
          <w:sz w:val="24"/>
          <w:szCs w:val="24"/>
        </w:rPr>
        <w:t>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results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election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418"/>
        </w:tabs>
        <w:spacing w:line="274" w:lineRule="exact"/>
        <w:ind w:right="6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*(optional)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pacing w:val="-1"/>
          <w:sz w:val="24"/>
          <w:szCs w:val="24"/>
        </w:rPr>
        <w:t>B.O.A.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MEMBERS-AT-LARGE: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congratulations </w:t>
      </w:r>
      <w:r>
        <w:rPr>
          <w:rFonts w:ascii="Times New Roman" w:eastAsia="Times New Roman" w:hAnsi="Times New Roman" w:cs="Times New Roman"/>
          <w:spacing w:val="2"/>
          <w:sz w:val="24"/>
          <w:szCs w:val="24"/>
        </w:rPr>
        <w:t>to</w:t>
      </w:r>
    </w:p>
    <w:p w:rsidR="005E2AD2" w:rsidRPr="00F92131" w:rsidRDefault="00F92131" w:rsidP="00F92131">
      <w:pPr>
        <w:tabs>
          <w:tab w:val="left" w:pos="3147"/>
        </w:tabs>
        <w:spacing w:line="276"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roofErr w:type="gramStart"/>
      <w:r>
        <w:rPr>
          <w:rFonts w:ascii="Times New Roman" w:eastAsia="Times New Roman" w:hAnsi="Times New Roman" w:cs="Times New Roman"/>
          <w:sz w:val="24"/>
          <w:szCs w:val="24"/>
        </w:rPr>
        <w:t>,  _</w:t>
      </w:r>
      <w:proofErr w:type="gramEnd"/>
      <w:r>
        <w:rPr>
          <w:rFonts w:ascii="Times New Roman" w:eastAsia="Times New Roman" w:hAnsi="Times New Roman" w:cs="Times New Roman"/>
          <w:sz w:val="24"/>
          <w:szCs w:val="24"/>
        </w:rPr>
        <w:t>__________________</w:t>
      </w:r>
      <w:r w:rsidR="00B10449">
        <w:rPr>
          <w:rFonts w:ascii="Times New Roman" w:eastAsia="Times New Roman" w:hAnsi="Times New Roman" w:cs="Times New Roman"/>
          <w:spacing w:val="4"/>
          <w:sz w:val="24"/>
          <w:szCs w:val="24"/>
        </w:rPr>
        <w:t xml:space="preserve"> </w:t>
      </w:r>
      <w:r w:rsidR="00B10449">
        <w:rPr>
          <w:rFonts w:ascii="Times New Roman" w:eastAsia="Times New Roman" w:hAnsi="Times New Roman" w:cs="Times New Roman"/>
          <w:spacing w:val="-1"/>
          <w:sz w:val="24"/>
          <w:szCs w:val="24"/>
        </w:rPr>
        <w:t>a</w:t>
      </w:r>
      <w:r w:rsidR="00B10449">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d___________________________</w:t>
      </w:r>
      <w:r w:rsidR="00B10449">
        <w:rPr>
          <w:rFonts w:ascii="Times New Roman" w:eastAsia="Times New Roman" w:hAnsi="Times New Roman" w:cs="Times New Roman"/>
          <w:spacing w:val="2"/>
          <w:sz w:val="24"/>
          <w:szCs w:val="24"/>
        </w:rPr>
        <w:t>.</w:t>
      </w:r>
      <w:r w:rsidR="00B10449">
        <w:rPr>
          <w:rFonts w:ascii="Times New Roman" w:eastAsia="Times New Roman" w:hAnsi="Times New Roman" w:cs="Times New Roman"/>
          <w:sz w:val="24"/>
          <w:szCs w:val="24"/>
        </w:rPr>
        <w:t>”</w:t>
      </w:r>
    </w:p>
    <w:p w:rsidR="005E2AD2" w:rsidRDefault="00B10449">
      <w:pPr>
        <w:numPr>
          <w:ilvl w:val="0"/>
          <w:numId w:val="2"/>
        </w:numPr>
        <w:tabs>
          <w:tab w:val="left" w:pos="336"/>
          <w:tab w:val="left" w:pos="6602"/>
          <w:tab w:val="left" w:pos="8812"/>
        </w:tabs>
        <w:spacing w:before="69"/>
        <w:ind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ELECTED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congratulations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2"/>
          <w:sz w:val="24"/>
          <w:szCs w:val="24"/>
          <w:u w:val="single" w:color="000000"/>
        </w:rPr>
        <w:tab/>
      </w:r>
      <w:proofErr w:type="spellStart"/>
      <w:r>
        <w:rPr>
          <w:rFonts w:ascii="Times New Roman" w:eastAsia="Times New Roman" w:hAnsi="Times New Roman" w:cs="Times New Roman"/>
          <w:spacing w:val="-2"/>
          <w:sz w:val="24"/>
          <w:szCs w:val="24"/>
        </w:rPr>
        <w:t>and</w:t>
      </w:r>
      <w:proofErr w:type="spellEnd"/>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Let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Ceremony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commence!”</w:t>
      </w:r>
    </w:p>
    <w:p w:rsidR="00F92131" w:rsidRDefault="00F92131" w:rsidP="00F92131">
      <w:pPr>
        <w:tabs>
          <w:tab w:val="left" w:pos="336"/>
          <w:tab w:val="left" w:pos="6602"/>
          <w:tab w:val="left" w:pos="8812"/>
        </w:tabs>
        <w:spacing w:before="69"/>
        <w:ind w:left="820" w:right="99"/>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2"/>
        </w:numPr>
        <w:tabs>
          <w:tab w:val="left" w:pos="418"/>
        </w:tabs>
        <w:ind w:left="4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CERMEMONY:</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ind w:right="581"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Kneeling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kneel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comfort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floor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beneath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comfort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realities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next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serve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Remember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there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assist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spirit.”</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spacing w:line="239" w:lineRule="auto"/>
        <w:ind w:right="428" w:firstLine="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confer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solemnly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defend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Policies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strive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lives</w:t>
      </w:r>
      <w:r>
        <w:rPr>
          <w:rFonts w:ascii="Times New Roman" w:eastAsia="Times New Roman" w:hAnsi="Times New Roman" w:cs="Times New Roman"/>
          <w:spacing w:val="7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serve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realm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dignity.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promise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reign,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energy</w:t>
      </w:r>
      <w:r>
        <w:rPr>
          <w:rFonts w:ascii="Times New Roman" w:eastAsia="Times New Roman" w:hAnsi="Times New Roman" w:cs="Times New Roman"/>
          <w:spacing w:val="-3"/>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rsidR="005E2AD2" w:rsidRDefault="00B10449">
      <w:pPr>
        <w:spacing w:before="2"/>
        <w:ind w:left="82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principles.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indicate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signing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Office.”</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ind w:right="760"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Robes.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weight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Robes</w:t>
      </w:r>
      <w:r>
        <w:rPr>
          <w:rFonts w:ascii="Times New Roman" w:eastAsia="Times New Roman" w:hAnsi="Times New Roman" w:cs="Times New Roman"/>
          <w:sz w:val="24"/>
          <w:szCs w:val="24"/>
        </w:rPr>
        <w:t xml:space="preserve"> represents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responsibility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accepting.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warmth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throughout</w:t>
      </w:r>
      <w:r>
        <w:rPr>
          <w:rFonts w:ascii="Times New Roman" w:eastAsia="Times New Roman" w:hAnsi="Times New Roman" w:cs="Times New Roman"/>
          <w:spacing w:val="-2"/>
          <w:sz w:val="24"/>
          <w:szCs w:val="24"/>
        </w:rPr>
        <w:t xml:space="preserve"> 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year.”</w:t>
      </w:r>
    </w:p>
    <w:p w:rsidR="005E2AD2" w:rsidRDefault="005E2AD2">
      <w:pPr>
        <w:spacing w:before="1"/>
        <w:rPr>
          <w:rFonts w:ascii="Times New Roman" w:eastAsia="Times New Roman" w:hAnsi="Times New Roman" w:cs="Times New Roman"/>
          <w:sz w:val="24"/>
          <w:szCs w:val="24"/>
        </w:rPr>
      </w:pPr>
    </w:p>
    <w:p w:rsidR="00F92131" w:rsidRPr="00F92131" w:rsidRDefault="00F92131" w:rsidP="00F92131">
      <w:pPr>
        <w:tabs>
          <w:tab w:val="left" w:pos="1123"/>
        </w:tabs>
        <w:ind w:left="1122"/>
        <w:rPr>
          <w:rFonts w:ascii="Times New Roman" w:eastAsia="Times New Roman" w:hAnsi="Times New Roman" w:cs="Times New Roman"/>
          <w:sz w:val="24"/>
          <w:szCs w:val="24"/>
        </w:rPr>
      </w:pPr>
    </w:p>
    <w:p w:rsidR="00F92131" w:rsidRDefault="00F92131" w:rsidP="00F92131">
      <w:pPr>
        <w:pStyle w:val="ListParagraph"/>
        <w:rPr>
          <w:rFonts w:ascii="Times New Roman" w:eastAsia="Times New Roman" w:hAnsi="Times New Roman" w:cs="Times New Roman"/>
          <w:spacing w:val="-2"/>
          <w:sz w:val="24"/>
          <w:szCs w:val="24"/>
        </w:rPr>
      </w:pPr>
    </w:p>
    <w:p w:rsidR="005E2AD2" w:rsidRDefault="00B10449">
      <w:pPr>
        <w:numPr>
          <w:ilvl w:val="1"/>
          <w:numId w:val="2"/>
        </w:numPr>
        <w:tabs>
          <w:tab w:val="left" w:pos="1123"/>
        </w:tabs>
        <w:ind w:left="112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administer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Anointment.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anointed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minds</w:t>
      </w:r>
    </w:p>
    <w:p w:rsidR="005E2AD2" w:rsidRDefault="00B10449">
      <w:pPr>
        <w:spacing w:before="69"/>
        <w:ind w:left="820" w:right="546"/>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be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goodness,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lead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distractions,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pitfalls,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detours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saboteurs.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scent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keep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mindful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righteous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goal.</w:t>
      </w:r>
      <w:proofErr w:type="gramEnd"/>
      <w:r>
        <w:rPr>
          <w:rFonts w:ascii="Times New Roman" w:eastAsia="Times New Roman" w:hAnsi="Times New Roman" w:cs="Times New Roman"/>
          <w:spacing w:val="-2"/>
          <w:sz w:val="24"/>
          <w:szCs w:val="24"/>
        </w:rPr>
        <w:t>”</w:t>
      </w:r>
    </w:p>
    <w:p w:rsidR="005E2AD2" w:rsidRDefault="005E2AD2">
      <w:pPr>
        <w:spacing w:before="6"/>
        <w:rPr>
          <w:rFonts w:ascii="Times New Roman" w:eastAsia="Times New Roman" w:hAnsi="Times New Roman" w:cs="Times New Roman"/>
          <w:sz w:val="24"/>
          <w:szCs w:val="24"/>
        </w:rPr>
      </w:pPr>
    </w:p>
    <w:p w:rsidR="005E2AD2" w:rsidRDefault="00B10449">
      <w:pPr>
        <w:numPr>
          <w:ilvl w:val="1"/>
          <w:numId w:val="2"/>
        </w:numPr>
        <w:tabs>
          <w:tab w:val="left" w:pos="1123"/>
        </w:tabs>
        <w:spacing w:line="274" w:lineRule="exact"/>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Orb.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emblem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earthly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understand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privilege,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right.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gift,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earned</w:t>
      </w:r>
      <w:r>
        <w:rPr>
          <w:rFonts w:ascii="Times New Roman" w:eastAsia="Times New Roman" w:hAnsi="Times New Roman" w:cs="Times New Roman"/>
          <w:spacing w:val="2"/>
          <w:sz w:val="24"/>
          <w:szCs w:val="24"/>
        </w:rPr>
        <w:t xml:space="preserve"> through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p>
    <w:p w:rsidR="005E2AD2" w:rsidRDefault="00B10449">
      <w:pPr>
        <w:spacing w:before="4" w:line="274" w:lineRule="exact"/>
        <w:ind w:left="820" w:right="546"/>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dedication</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loyalty,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consideration,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abused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rendered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impotent.”</w:t>
      </w:r>
    </w:p>
    <w:p w:rsidR="005E2AD2" w:rsidRDefault="005E2AD2">
      <w:pPr>
        <w:spacing w:before="9"/>
        <w:rPr>
          <w:rFonts w:ascii="Times New Roman" w:eastAsia="Times New Roman" w:hAnsi="Times New Roman" w:cs="Times New Roman"/>
          <w:sz w:val="23"/>
          <w:szCs w:val="23"/>
        </w:rPr>
      </w:pPr>
    </w:p>
    <w:p w:rsidR="005E2AD2" w:rsidRDefault="00B10449">
      <w:pPr>
        <w:numPr>
          <w:ilvl w:val="1"/>
          <w:numId w:val="2"/>
        </w:numPr>
        <w:tabs>
          <w:tab w:val="left" w:pos="1123"/>
        </w:tabs>
        <w:ind w:right="72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Royal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Crown.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numerous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gemstones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this crown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legacy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reigned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before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utilize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wealth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prosperity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universe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greater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2"/>
          <w:sz w:val="24"/>
          <w:szCs w:val="24"/>
        </w:rPr>
        <w:t>community.</w:t>
      </w:r>
      <w:proofErr w:type="gramEnd"/>
      <w:r>
        <w:rPr>
          <w:rFonts w:ascii="Times New Roman" w:eastAsia="Times New Roman" w:hAnsi="Times New Roman" w:cs="Times New Roman"/>
          <w:spacing w:val="-2"/>
          <w:sz w:val="24"/>
          <w:szCs w:val="24"/>
        </w:rPr>
        <w:t>”</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spacing w:line="239" w:lineRule="auto"/>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operating</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mechanisms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power.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respect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absent,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authority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becomes</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ineffective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illusion.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defenders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1"/>
          <w:sz w:val="24"/>
          <w:szCs w:val="24"/>
        </w:rPr>
        <w:t>integrity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personal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succession,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reflect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touched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times</w:t>
      </w:r>
      <w:r>
        <w:rPr>
          <w:rFonts w:ascii="Times New Roman" w:eastAsia="Times New Roman" w:hAnsi="Times New Roman" w:cs="Times New Roman"/>
          <w:sz w:val="24"/>
          <w:szCs w:val="24"/>
        </w:rPr>
        <w:t xml:space="preserve">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dubbing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written,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p>
    <w:p w:rsidR="005E2AD2" w:rsidRDefault="005E2AD2">
      <w:pPr>
        <w:rPr>
          <w:rFonts w:ascii="Times New Roman" w:eastAsia="Times New Roman" w:hAnsi="Times New Roman" w:cs="Times New Roman"/>
          <w:sz w:val="24"/>
          <w:szCs w:val="24"/>
        </w:rPr>
      </w:pPr>
    </w:p>
    <w:p w:rsidR="005E2AD2" w:rsidRDefault="00B10449">
      <w:pPr>
        <w:numPr>
          <w:ilvl w:val="0"/>
          <w:numId w:val="2"/>
        </w:numPr>
        <w:tabs>
          <w:tab w:val="left" w:pos="499"/>
          <w:tab w:val="left" w:pos="9369"/>
        </w:tabs>
        <w:ind w:left="498" w:hanging="39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stepping-down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Emperor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Emeritus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5E2AD2" w:rsidRDefault="00B10449">
      <w:pPr>
        <w:tabs>
          <w:tab w:val="left" w:pos="2675"/>
          <w:tab w:val="left" w:pos="5563"/>
          <w:tab w:val="left" w:pos="7370"/>
        </w:tabs>
        <w:spacing w:before="7" w:line="274" w:lineRule="exact"/>
        <w:ind w:left="820" w:right="97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pacing w:val="-2"/>
          <w:sz w:val="24"/>
          <w:szCs w:val="24"/>
        </w:rPr>
        <w:t>and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Dowager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Emperor Medallion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Crown.”</w:t>
      </w:r>
    </w:p>
    <w:p w:rsidR="005E2AD2" w:rsidRDefault="005E2AD2">
      <w:pPr>
        <w:spacing w:before="9"/>
        <w:rPr>
          <w:rFonts w:ascii="Times New Roman" w:eastAsia="Times New Roman" w:hAnsi="Times New Roman" w:cs="Times New Roman"/>
          <w:sz w:val="23"/>
          <w:szCs w:val="23"/>
        </w:rPr>
      </w:pPr>
    </w:p>
    <w:p w:rsidR="005E2AD2" w:rsidRDefault="00B10449">
      <w:pPr>
        <w:numPr>
          <w:ilvl w:val="0"/>
          <w:numId w:val="2"/>
        </w:numPr>
        <w:tabs>
          <w:tab w:val="left" w:pos="581"/>
        </w:tabs>
        <w:spacing w:line="242" w:lineRule="auto"/>
        <w:ind w:right="32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face</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Ceremonial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Goblets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presented.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realm,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honored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guests,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glasses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Royal,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Sovereign,</w:t>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920" w:bottom="280" w:left="620" w:header="749" w:footer="0" w:gutter="0"/>
          <w:cols w:space="720"/>
        </w:sectPr>
      </w:pPr>
    </w:p>
    <w:p w:rsidR="005E2AD2" w:rsidRDefault="00B10449">
      <w:pPr>
        <w:tabs>
          <w:tab w:val="left" w:pos="4292"/>
        </w:tabs>
        <w:spacing w:line="271" w:lineRule="exact"/>
        <w:ind w:left="820"/>
        <w:rPr>
          <w:rFonts w:ascii="Times New Roman" w:eastAsia="Times New Roman" w:hAnsi="Times New Roman" w:cs="Times New Roman"/>
          <w:sz w:val="24"/>
          <w:szCs w:val="24"/>
        </w:rPr>
      </w:pPr>
      <w:r>
        <w:rPr>
          <w:rFonts w:ascii="Times New Roman"/>
          <w:spacing w:val="-1"/>
          <w:sz w:val="24"/>
        </w:rPr>
        <w:lastRenderedPageBreak/>
        <w:t>Imperial</w:t>
      </w:r>
      <w:r>
        <w:rPr>
          <w:rFonts w:ascii="Times New Roman"/>
          <w:spacing w:val="-3"/>
          <w:sz w:val="24"/>
        </w:rPr>
        <w:t xml:space="preserve"> </w:t>
      </w:r>
      <w:r>
        <w:rPr>
          <w:rFonts w:ascii="Times New Roman"/>
          <w:spacing w:val="-1"/>
          <w:sz w:val="24"/>
        </w:rPr>
        <w:t>Majesties,</w:t>
      </w:r>
      <w:r>
        <w:rPr>
          <w:rFonts w:ascii="Times New Roman"/>
          <w:spacing w:val="4"/>
          <w:sz w:val="24"/>
        </w:rPr>
        <w:t xml:space="preserve"> </w:t>
      </w:r>
      <w:r>
        <w:rPr>
          <w:rFonts w:ascii="Times New Roman"/>
          <w:sz w:val="24"/>
        </w:rPr>
        <w:t>Emperor</w:t>
      </w:r>
      <w:r>
        <w:rPr>
          <w:rFonts w:ascii="Times New Roman"/>
          <w:spacing w:val="3"/>
          <w:sz w:val="24"/>
        </w:rPr>
        <w:t xml:space="preserve"> </w:t>
      </w:r>
      <w:r>
        <w:rPr>
          <w:rFonts w:ascii="Times New Roman"/>
          <w:sz w:val="24"/>
        </w:rPr>
        <w:t>#</w:t>
      </w:r>
      <w:r>
        <w:rPr>
          <w:rFonts w:ascii="Times New Roman"/>
          <w:sz w:val="24"/>
          <w:u w:val="single" w:color="000000"/>
        </w:rPr>
        <w:t xml:space="preserve"> </w:t>
      </w:r>
      <w:r>
        <w:rPr>
          <w:rFonts w:ascii="Times New Roman"/>
          <w:sz w:val="24"/>
        </w:rPr>
        <w:tab/>
      </w:r>
      <w:r>
        <w:rPr>
          <w:rFonts w:ascii="Times New Roman"/>
          <w:sz w:val="24"/>
          <w:u w:val="single" w:color="000000"/>
        </w:rPr>
        <w:t xml:space="preserve"> </w:t>
      </w:r>
    </w:p>
    <w:p w:rsidR="005E2AD2" w:rsidRDefault="00B10449">
      <w:pPr>
        <w:spacing w:line="271" w:lineRule="exact"/>
        <w:ind w:left="820"/>
        <w:rPr>
          <w:rFonts w:ascii="Times New Roman" w:eastAsia="Times New Roman" w:hAnsi="Times New Roman" w:cs="Times New Roman"/>
          <w:sz w:val="24"/>
          <w:szCs w:val="24"/>
        </w:rPr>
      </w:pPr>
      <w:r>
        <w:br w:type="column"/>
      </w:r>
      <w:proofErr w:type="gramStart"/>
      <w:r>
        <w:rPr>
          <w:rFonts w:ascii="Times New Roman"/>
          <w:spacing w:val="-2"/>
          <w:sz w:val="24"/>
        </w:rPr>
        <w:lastRenderedPageBreak/>
        <w:t>and</w:t>
      </w:r>
      <w:proofErr w:type="gramEnd"/>
      <w:r>
        <w:rPr>
          <w:rFonts w:ascii="Times New Roman"/>
          <w:spacing w:val="2"/>
          <w:sz w:val="24"/>
        </w:rPr>
        <w:t xml:space="preserve"> </w:t>
      </w:r>
      <w:r>
        <w:rPr>
          <w:rFonts w:ascii="Times New Roman"/>
          <w:spacing w:val="-1"/>
          <w:sz w:val="24"/>
        </w:rPr>
        <w:t>Empress</w:t>
      </w:r>
      <w:r>
        <w:rPr>
          <w:rFonts w:ascii="Times New Roman"/>
          <w:sz w:val="24"/>
        </w:rPr>
        <w:t xml:space="preserve"> #</w:t>
      </w:r>
      <w:r>
        <w:rPr>
          <w:rFonts w:ascii="Times New Roman"/>
          <w:sz w:val="24"/>
          <w:u w:val="single" w:color="000000"/>
        </w:rPr>
        <w:t xml:space="preserve"> </w:t>
      </w:r>
    </w:p>
    <w:p w:rsidR="005E2AD2" w:rsidRDefault="00B10449">
      <w:pPr>
        <w:tabs>
          <w:tab w:val="left" w:pos="2242"/>
        </w:tabs>
        <w:spacing w:line="271" w:lineRule="exact"/>
        <w:ind w:left="44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u w:val="single" w:color="000000"/>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5E2AD2" w:rsidRDefault="005E2AD2">
      <w:pPr>
        <w:spacing w:line="271"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num="3" w:space="720" w:equalWidth="0">
            <w:col w:w="4353" w:space="976"/>
            <w:col w:w="2286" w:space="40"/>
            <w:col w:w="3045"/>
          </w:cols>
        </w:sectPr>
      </w:pPr>
    </w:p>
    <w:p w:rsidR="005E2AD2" w:rsidRDefault="005E2AD2">
      <w:pPr>
        <w:spacing w:before="11"/>
        <w:rPr>
          <w:rFonts w:ascii="Times New Roman" w:eastAsia="Times New Roman" w:hAnsi="Times New Roman" w:cs="Times New Roman"/>
          <w:sz w:val="17"/>
          <w:szCs w:val="17"/>
        </w:rPr>
      </w:pPr>
    </w:p>
    <w:p w:rsidR="005E2AD2" w:rsidRDefault="00B10449">
      <w:pPr>
        <w:numPr>
          <w:ilvl w:val="0"/>
          <w:numId w:val="2"/>
        </w:numPr>
        <w:tabs>
          <w:tab w:val="left" w:pos="418"/>
        </w:tabs>
        <w:spacing w:before="69" w:line="242" w:lineRule="auto"/>
        <w:ind w:right="43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DAIS: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dais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336"/>
        </w:tabs>
        <w:spacing w:line="274" w:lineRule="exact"/>
        <w:ind w:right="11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Majesties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invite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Hospitality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Suite.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behalf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2"/>
          <w:sz w:val="24"/>
          <w:szCs w:val="24"/>
        </w:rPr>
        <w:t>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night.”</w:t>
      </w:r>
    </w:p>
    <w:p w:rsidR="005E2AD2" w:rsidRDefault="005E2AD2">
      <w:pPr>
        <w:spacing w:line="274"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E</w:t>
      </w:r>
    </w:p>
    <w:p w:rsidR="005E2AD2" w:rsidRDefault="00B10449">
      <w:pPr>
        <w:spacing w:before="62"/>
        <w:ind w:left="100" w:firstLine="2943"/>
        <w:rPr>
          <w:rFonts w:ascii="Times New Roman" w:eastAsia="Times New Roman" w:hAnsi="Times New Roman" w:cs="Times New Roman"/>
          <w:sz w:val="28"/>
          <w:szCs w:val="28"/>
        </w:rPr>
      </w:pPr>
      <w:r>
        <w:rPr>
          <w:rFonts w:ascii="Times New Roman"/>
          <w:b/>
          <w:sz w:val="28"/>
        </w:rPr>
        <w:t>CROWNING</w:t>
      </w:r>
      <w:r>
        <w:rPr>
          <w:rFonts w:ascii="Times New Roman"/>
          <w:b/>
          <w:spacing w:val="-23"/>
          <w:sz w:val="28"/>
        </w:rPr>
        <w:t xml:space="preserve"> </w:t>
      </w:r>
      <w:r>
        <w:rPr>
          <w:rFonts w:ascii="Times New Roman"/>
          <w:b/>
          <w:sz w:val="28"/>
        </w:rPr>
        <w:t>REGALIA</w:t>
      </w:r>
      <w:r>
        <w:rPr>
          <w:rFonts w:ascii="Times New Roman"/>
          <w:b/>
          <w:spacing w:val="-22"/>
          <w:sz w:val="28"/>
        </w:rPr>
        <w:t xml:space="preserve"> </w:t>
      </w:r>
      <w:r>
        <w:rPr>
          <w:rFonts w:ascii="Times New Roman"/>
          <w:b/>
          <w:sz w:val="28"/>
        </w:rPr>
        <w:t>PRESENTERS</w:t>
      </w:r>
    </w:p>
    <w:p w:rsidR="005E2AD2" w:rsidRDefault="005E2AD2">
      <w:pPr>
        <w:rPr>
          <w:rFonts w:ascii="Times New Roman" w:eastAsia="Times New Roman" w:hAnsi="Times New Roman" w:cs="Times New Roman"/>
          <w:b/>
          <w:bCs/>
          <w:sz w:val="28"/>
          <w:szCs w:val="28"/>
        </w:rPr>
      </w:pPr>
    </w:p>
    <w:p w:rsidR="005E2AD2" w:rsidRDefault="00D932C9">
      <w:pPr>
        <w:spacing w:before="224" w:line="242" w:lineRule="auto"/>
        <w:ind w:left="100" w:right="8354"/>
        <w:rPr>
          <w:rFonts w:ascii="Times New Roman" w:eastAsia="Times New Roman" w:hAnsi="Times New Roman" w:cs="Times New Roman"/>
          <w:sz w:val="24"/>
          <w:szCs w:val="24"/>
        </w:rPr>
      </w:pPr>
      <w:r w:rsidRPr="00D932C9">
        <w:pict>
          <v:group id="_x0000_s1048" style="position:absolute;left:0;text-align:left;margin-left:180.05pt;margin-top:24.75pt;width:384pt;height:.1pt;z-index:1288;mso-position-horizontal-relative:page" coordorigin="3601,495" coordsize="7680,2">
            <v:shape id="_x0000_s1049" style="position:absolute;left:3601;top:495;width:7680;height:2" coordorigin="3601,495" coordsize="7680,0" path="m3601,495r7680,e" filled="f" strokeweight=".48pt">
              <v:path arrowok="t"/>
            </v:shape>
            <w10:wrap anchorx="page"/>
          </v:group>
        </w:pict>
      </w:r>
      <w:r w:rsidRPr="00D932C9">
        <w:pict>
          <v:group id="_x0000_s1046" style="position:absolute;left:0;text-align:left;margin-left:181pt;margin-top:38.7pt;width:383.8pt;height:.1pt;z-index:1312;mso-position-horizontal-relative:page" coordorigin="3620,774" coordsize="7676,2">
            <v:shape id="_x0000_s1047" style="position:absolute;left:3620;top:774;width:7676;height:2" coordorigin="3620,774" coordsize="7676,0" path="m3620,774r7676,e" filled="f" strokeweight=".48pt">
              <v:path arrowok="t"/>
            </v:shape>
            <w10:wrap anchorx="page"/>
          </v:group>
        </w:pict>
      </w:r>
      <w:r w:rsidR="00B10449">
        <w:rPr>
          <w:rFonts w:ascii="Times New Roman"/>
          <w:spacing w:val="-1"/>
          <w:sz w:val="24"/>
        </w:rPr>
        <w:t>STATE</w:t>
      </w:r>
      <w:r w:rsidR="00B10449">
        <w:rPr>
          <w:rFonts w:ascii="Times New Roman"/>
          <w:spacing w:val="4"/>
          <w:sz w:val="24"/>
        </w:rPr>
        <w:t xml:space="preserve"> </w:t>
      </w:r>
      <w:r w:rsidR="00B10449">
        <w:rPr>
          <w:rFonts w:ascii="Times New Roman"/>
          <w:spacing w:val="-2"/>
          <w:sz w:val="24"/>
        </w:rPr>
        <w:t>SWORD</w:t>
      </w:r>
      <w:r w:rsidR="00B10449">
        <w:rPr>
          <w:rFonts w:ascii="Times New Roman"/>
          <w:spacing w:val="22"/>
          <w:sz w:val="24"/>
        </w:rPr>
        <w:t xml:space="preserve"> </w:t>
      </w:r>
      <w:r w:rsidR="00B10449">
        <w:rPr>
          <w:rFonts w:ascii="Times New Roman"/>
          <w:spacing w:val="-1"/>
          <w:sz w:val="24"/>
        </w:rPr>
        <w:t>STATE</w:t>
      </w:r>
      <w:r w:rsidR="00B10449">
        <w:rPr>
          <w:rFonts w:ascii="Times New Roman"/>
          <w:spacing w:val="4"/>
          <w:sz w:val="24"/>
        </w:rPr>
        <w:t xml:space="preserve"> </w:t>
      </w:r>
      <w:r w:rsidR="00B10449">
        <w:rPr>
          <w:rFonts w:ascii="Times New Roman"/>
          <w:spacing w:val="-3"/>
          <w:sz w:val="24"/>
        </w:rPr>
        <w:t>CROWN</w:t>
      </w:r>
    </w:p>
    <w:p w:rsidR="005E2AD2" w:rsidRDefault="00B10449">
      <w:pPr>
        <w:tabs>
          <w:tab w:val="left" w:pos="2962"/>
          <w:tab w:val="left" w:pos="10692"/>
        </w:tabs>
        <w:ind w:left="100" w:right="140"/>
        <w:jc w:val="both"/>
        <w:rPr>
          <w:rFonts w:ascii="Times New Roman" w:eastAsia="Times New Roman" w:hAnsi="Times New Roman" w:cs="Times New Roman"/>
          <w:sz w:val="24"/>
          <w:szCs w:val="24"/>
        </w:rPr>
      </w:pPr>
      <w:r>
        <w:rPr>
          <w:rFonts w:ascii="Times New Roman"/>
          <w:spacing w:val="-1"/>
          <w:sz w:val="24"/>
        </w:rPr>
        <w:t>EMPEROR</w:t>
      </w:r>
      <w:r>
        <w:rPr>
          <w:rFonts w:ascii="Times New Roman"/>
          <w:sz w:val="24"/>
        </w:rPr>
        <w:t xml:space="preserve"> </w:t>
      </w:r>
      <w:r>
        <w:rPr>
          <w:rFonts w:ascii="Times New Roman"/>
          <w:spacing w:val="-1"/>
          <w:sz w:val="24"/>
        </w:rPr>
        <w:t>MEDALLION</w:t>
      </w:r>
      <w:r>
        <w:rPr>
          <w:rFonts w:ascii="Times New Roman"/>
          <w:sz w:val="24"/>
        </w:rPr>
        <w:t xml:space="preserve">   </w:t>
      </w:r>
      <w:r>
        <w:rPr>
          <w:rFonts w:ascii="Times New Roman"/>
          <w:spacing w:val="7"/>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8"/>
          <w:sz w:val="24"/>
          <w:u w:val="single" w:color="000000"/>
        </w:rPr>
        <w:t xml:space="preserve"> </w:t>
      </w:r>
      <w:r>
        <w:rPr>
          <w:rFonts w:ascii="Times New Roman"/>
          <w:spacing w:val="25"/>
          <w:sz w:val="24"/>
        </w:rPr>
        <w:t xml:space="preserve"> </w:t>
      </w:r>
      <w:r w:rsidR="00615EF6">
        <w:rPr>
          <w:rFonts w:ascii="Times New Roman"/>
          <w:spacing w:val="-1"/>
          <w:w w:val="95"/>
          <w:sz w:val="24"/>
        </w:rPr>
        <w:t xml:space="preserve">EMPRESS </w:t>
      </w:r>
      <w:r>
        <w:rPr>
          <w:rFonts w:ascii="Times New Roman"/>
          <w:spacing w:val="-3"/>
          <w:sz w:val="24"/>
        </w:rPr>
        <w:t>CROWN</w:t>
      </w:r>
      <w:r>
        <w:rPr>
          <w:rFonts w:ascii="Times New Roman"/>
          <w:sz w:val="24"/>
        </w:rPr>
        <w:tab/>
      </w:r>
      <w:r>
        <w:rPr>
          <w:rFonts w:ascii="Times New Roman"/>
          <w:sz w:val="24"/>
          <w:u w:val="single" w:color="000000"/>
        </w:rPr>
        <w:t xml:space="preserve"> </w:t>
      </w:r>
      <w:r>
        <w:rPr>
          <w:rFonts w:ascii="Times New Roman"/>
          <w:sz w:val="24"/>
          <w:u w:val="single" w:color="000000"/>
        </w:rPr>
        <w:tab/>
      </w:r>
      <w:r>
        <w:rPr>
          <w:rFonts w:ascii="Times New Roman"/>
          <w:spacing w:val="29"/>
          <w:sz w:val="24"/>
        </w:rPr>
        <w:t xml:space="preserve"> </w:t>
      </w:r>
      <w:r>
        <w:rPr>
          <w:rFonts w:ascii="Times New Roman"/>
          <w:spacing w:val="-1"/>
          <w:sz w:val="24"/>
        </w:rPr>
        <w:t>ORB</w:t>
      </w:r>
    </w:p>
    <w:p w:rsidR="005E2AD2" w:rsidRDefault="00D932C9">
      <w:pPr>
        <w:spacing w:line="20" w:lineRule="atLeast"/>
        <w:ind w:left="298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3" style="width:384.25pt;height:.5pt;mso-position-horizontal-relative:char;mso-position-vertical-relative:line" coordsize="7685,10">
            <v:group id="_x0000_s1044" style="position:absolute;left:5;top:5;width:7676;height:2" coordorigin="5,5" coordsize="7676,2">
              <v:shape id="_x0000_s1045" style="position:absolute;left:5;top:5;width:7676;height:2" coordorigin="5,5" coordsize="7676,0" path="m5,5r7675,e" filled="f" strokeweight=".48pt">
                <v:path arrowok="t"/>
              </v:shape>
            </v:group>
            <w10:wrap type="none"/>
            <w10:anchorlock/>
          </v:group>
        </w:pict>
      </w:r>
    </w:p>
    <w:p w:rsidR="005E2AD2" w:rsidRDefault="00D932C9">
      <w:pPr>
        <w:ind w:left="100" w:right="9493"/>
        <w:rPr>
          <w:rFonts w:ascii="Times New Roman" w:eastAsia="Times New Roman" w:hAnsi="Times New Roman" w:cs="Times New Roman"/>
          <w:sz w:val="24"/>
          <w:szCs w:val="24"/>
        </w:rPr>
      </w:pPr>
      <w:r w:rsidRPr="00D932C9">
        <w:pict>
          <v:group id="_x0000_s1041" style="position:absolute;left:0;text-align:left;margin-left:179.75pt;margin-top:13.55pt;width:383.55pt;height:.1pt;z-index:1336;mso-position-horizontal-relative:page" coordorigin="3595,271" coordsize="7671,2">
            <v:shape id="_x0000_s1042" style="position:absolute;left:3595;top:271;width:7671;height:2" coordorigin="3595,271" coordsize="7671,0" path="m3595,271r7671,e" filled="f" strokeweight=".48pt">
              <v:path arrowok="t"/>
            </v:shape>
            <w10:wrap anchorx="page"/>
          </v:group>
        </w:pict>
      </w:r>
      <w:r w:rsidRPr="00D932C9">
        <w:pict>
          <v:group id="_x0000_s1039" style="position:absolute;left:0;text-align:left;margin-left:179.3pt;margin-top:27.25pt;width:383.8pt;height:.1pt;z-index:1360;mso-position-horizontal-relative:page" coordorigin="3586,545" coordsize="7676,2">
            <v:shape id="_x0000_s1040" style="position:absolute;left:3586;top:545;width:7676;height:2" coordorigin="3586,545" coordsize="7676,0" path="m3586,545r7676,e" filled="f" strokeweight=".48pt">
              <v:path arrowok="t"/>
            </v:shape>
            <w10:wrap anchorx="page"/>
          </v:group>
        </w:pict>
      </w:r>
      <w:r w:rsidRPr="00D932C9">
        <w:pict>
          <v:group id="_x0000_s1037" style="position:absolute;left:0;text-align:left;margin-left:179.3pt;margin-top:41.2pt;width:384.1pt;height:.1pt;z-index:1384;mso-position-horizontal-relative:page" coordorigin="3586,824" coordsize="7682,2">
            <v:shape id="_x0000_s1038" style="position:absolute;left:3586;top:824;width:7682;height:2" coordorigin="3586,824" coordsize="7682,0" path="m3586,824r7682,e" filled="f" strokeweight=".48pt">
              <v:path arrowok="t"/>
            </v:shape>
            <w10:wrap anchorx="page"/>
          </v:group>
        </w:pict>
      </w:r>
      <w:r w:rsidRPr="00D932C9">
        <w:pict>
          <v:group id="_x0000_s1035" style="position:absolute;left:0;text-align:left;margin-left:179.05pt;margin-top:54.85pt;width:383.8pt;height:.1pt;z-index:1408;mso-position-horizontal-relative:page" coordorigin="3581,1097" coordsize="7676,2">
            <v:shape id="_x0000_s1036" style="position:absolute;left:3581;top:1097;width:7676;height:2" coordorigin="3581,1097" coordsize="7676,0" path="m3581,1097r7675,e" filled="f" strokeweight=".48pt">
              <v:path arrowok="t"/>
            </v:shape>
            <w10:wrap anchorx="page"/>
          </v:group>
        </w:pict>
      </w:r>
      <w:r w:rsidRPr="00D932C9">
        <w:pict>
          <v:group id="_x0000_s1033" style="position:absolute;left:0;text-align:left;margin-left:179.05pt;margin-top:68.8pt;width:384.2pt;height:.1pt;z-index:1432;mso-position-horizontal-relative:page" coordorigin="3581,1376" coordsize="7684,2">
            <v:shape id="_x0000_s1034" style="position:absolute;left:3581;top:1376;width:7684;height:2" coordorigin="3581,1376" coordsize="7684,0" path="m3581,1376r7684,e" filled="f" strokeweight=".48pt">
              <v:path arrowok="t"/>
            </v:shape>
            <w10:wrap anchorx="page"/>
          </v:group>
        </w:pict>
      </w:r>
      <w:r w:rsidRPr="00D932C9">
        <w:pict>
          <v:group id="_x0000_s1031" style="position:absolute;left:0;text-align:left;margin-left:180.25pt;margin-top:82.45pt;width:383.8pt;height:.1pt;z-index:1456;mso-position-horizontal-relative:page" coordorigin="3605,1649" coordsize="7676,2">
            <v:shape id="_x0000_s1032" style="position:absolute;left:3605;top:1649;width:7676;height:2" coordorigin="3605,1649" coordsize="7676,0" path="m3605,1649r7675,e" filled="f" strokeweight=".48pt">
              <v:path arrowok="t"/>
            </v:shape>
            <w10:wrap anchorx="page"/>
          </v:group>
        </w:pict>
      </w:r>
      <w:r w:rsidRPr="00D932C9">
        <w:pict>
          <v:group id="_x0000_s1029" style="position:absolute;left:0;text-align:left;margin-left:180.25pt;margin-top:96.4pt;width:383.8pt;height:.1pt;z-index:1480;mso-position-horizontal-relative:page" coordorigin="3605,1928" coordsize="7676,2">
            <v:shape id="_x0000_s1030" style="position:absolute;left:3605;top:1928;width:7676;height:2" coordorigin="3605,1928" coordsize="7676,0" path="m3605,1928r7675,e" filled="f" strokeweight=".48pt">
              <v:path arrowok="t"/>
            </v:shape>
            <w10:wrap anchorx="page"/>
          </v:group>
        </w:pict>
      </w:r>
      <w:r w:rsidR="00B10449">
        <w:rPr>
          <w:rFonts w:ascii="Times New Roman"/>
          <w:spacing w:val="-1"/>
          <w:sz w:val="24"/>
        </w:rPr>
        <w:t>OILS</w:t>
      </w:r>
      <w:r w:rsidR="00B10449">
        <w:rPr>
          <w:rFonts w:ascii="Times New Roman"/>
          <w:spacing w:val="21"/>
          <w:sz w:val="24"/>
        </w:rPr>
        <w:t xml:space="preserve"> </w:t>
      </w:r>
      <w:r w:rsidR="00B10449">
        <w:rPr>
          <w:rFonts w:ascii="Times New Roman"/>
          <w:spacing w:val="-1"/>
          <w:sz w:val="24"/>
        </w:rPr>
        <w:t>GOBLET</w:t>
      </w:r>
      <w:r w:rsidR="00B10449">
        <w:rPr>
          <w:rFonts w:ascii="Times New Roman"/>
          <w:spacing w:val="21"/>
          <w:sz w:val="24"/>
        </w:rPr>
        <w:t xml:space="preserve"> </w:t>
      </w:r>
      <w:proofErr w:type="spellStart"/>
      <w:r w:rsidR="00B10449">
        <w:rPr>
          <w:rFonts w:ascii="Times New Roman"/>
          <w:spacing w:val="-1"/>
          <w:sz w:val="24"/>
        </w:rPr>
        <w:t>GOBLET</w:t>
      </w:r>
      <w:proofErr w:type="spellEnd"/>
      <w:r w:rsidR="00B10449">
        <w:rPr>
          <w:rFonts w:ascii="Times New Roman"/>
          <w:spacing w:val="21"/>
          <w:sz w:val="24"/>
        </w:rPr>
        <w:t xml:space="preserve"> </w:t>
      </w:r>
      <w:r w:rsidR="00B10449">
        <w:rPr>
          <w:rFonts w:ascii="Times New Roman"/>
          <w:spacing w:val="-2"/>
          <w:sz w:val="24"/>
        </w:rPr>
        <w:t>ROBE</w:t>
      </w:r>
      <w:r w:rsidR="00B10449">
        <w:rPr>
          <w:rFonts w:ascii="Times New Roman"/>
          <w:spacing w:val="23"/>
          <w:sz w:val="24"/>
        </w:rPr>
        <w:t xml:space="preserve"> </w:t>
      </w:r>
      <w:proofErr w:type="spellStart"/>
      <w:r w:rsidR="00B10449">
        <w:rPr>
          <w:rFonts w:ascii="Times New Roman"/>
          <w:spacing w:val="-2"/>
          <w:sz w:val="24"/>
        </w:rPr>
        <w:t>ROBE</w:t>
      </w:r>
      <w:proofErr w:type="spellEnd"/>
      <w:r w:rsidR="00B10449">
        <w:rPr>
          <w:rFonts w:ascii="Times New Roman"/>
          <w:spacing w:val="23"/>
          <w:sz w:val="24"/>
        </w:rPr>
        <w:t xml:space="preserve"> </w:t>
      </w:r>
      <w:r w:rsidR="00B10449">
        <w:rPr>
          <w:rFonts w:ascii="Times New Roman"/>
          <w:spacing w:val="-2"/>
          <w:sz w:val="24"/>
        </w:rPr>
        <w:t>OATH</w:t>
      </w:r>
      <w:r w:rsidR="00B10449">
        <w:rPr>
          <w:rFonts w:ascii="Times New Roman"/>
          <w:spacing w:val="23"/>
          <w:sz w:val="24"/>
        </w:rPr>
        <w:t xml:space="preserve"> </w:t>
      </w:r>
      <w:proofErr w:type="spellStart"/>
      <w:r w:rsidR="00B10449">
        <w:rPr>
          <w:rFonts w:ascii="Times New Roman"/>
          <w:spacing w:val="-2"/>
          <w:sz w:val="24"/>
        </w:rPr>
        <w:t>OATH</w:t>
      </w:r>
      <w:proofErr w:type="spellEnd"/>
    </w:p>
    <w:p w:rsidR="005E2AD2" w:rsidRDefault="00B10449">
      <w:pPr>
        <w:tabs>
          <w:tab w:val="left" w:pos="3000"/>
          <w:tab w:val="left" w:pos="10731"/>
        </w:tabs>
        <w:spacing w:line="242" w:lineRule="auto"/>
        <w:ind w:left="100" w:right="102"/>
        <w:rPr>
          <w:rFonts w:ascii="Times New Roman" w:eastAsia="Times New Roman" w:hAnsi="Times New Roman" w:cs="Times New Roman"/>
          <w:sz w:val="24"/>
          <w:szCs w:val="24"/>
        </w:rPr>
      </w:pPr>
      <w:r>
        <w:rPr>
          <w:rFonts w:ascii="Times New Roman"/>
          <w:spacing w:val="-1"/>
          <w:sz w:val="24"/>
        </w:rPr>
        <w:t>KNEELING</w:t>
      </w:r>
      <w:r>
        <w:rPr>
          <w:rFonts w:ascii="Times New Roman"/>
          <w:spacing w:val="1"/>
          <w:sz w:val="24"/>
        </w:rPr>
        <w:t xml:space="preserve"> </w:t>
      </w:r>
      <w:r>
        <w:rPr>
          <w:rFonts w:ascii="Times New Roman"/>
          <w:spacing w:val="-1"/>
          <w:sz w:val="24"/>
        </w:rPr>
        <w:t>PILLOW</w:t>
      </w:r>
      <w:r>
        <w:rPr>
          <w:rFonts w:ascii="Times New Roman"/>
          <w:sz w:val="24"/>
        </w:rPr>
        <w:tab/>
      </w:r>
      <w:r>
        <w:rPr>
          <w:rFonts w:ascii="Times New Roman"/>
          <w:w w:val="8"/>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6"/>
          <w:sz w:val="24"/>
          <w:u w:val="single" w:color="000000"/>
        </w:rPr>
        <w:t xml:space="preserve"> </w:t>
      </w:r>
      <w:r>
        <w:rPr>
          <w:rFonts w:ascii="Times New Roman"/>
          <w:spacing w:val="27"/>
          <w:sz w:val="24"/>
        </w:rPr>
        <w:t xml:space="preserve"> </w:t>
      </w:r>
      <w:r w:rsidR="00615EF6">
        <w:rPr>
          <w:rFonts w:ascii="Times New Roman"/>
          <w:spacing w:val="-1"/>
          <w:sz w:val="24"/>
        </w:rPr>
        <w:t>KNEELING</w:t>
      </w:r>
      <w:r w:rsidR="00615EF6">
        <w:rPr>
          <w:rFonts w:ascii="Times New Roman"/>
          <w:spacing w:val="1"/>
          <w:sz w:val="24"/>
        </w:rPr>
        <w:t xml:space="preserve"> </w:t>
      </w:r>
      <w:r w:rsidR="00615EF6">
        <w:rPr>
          <w:rFonts w:ascii="Times New Roman"/>
          <w:spacing w:val="-1"/>
          <w:sz w:val="24"/>
        </w:rPr>
        <w:t>PILLOW</w:t>
      </w:r>
      <w:r>
        <w:rPr>
          <w:rFonts w:ascii="Times New Roman"/>
          <w:sz w:val="24"/>
        </w:rPr>
        <w:tab/>
      </w:r>
      <w:r>
        <w:rPr>
          <w:rFonts w:ascii="Times New Roman"/>
          <w:sz w:val="24"/>
          <w:u w:val="single" w:color="000000"/>
        </w:rPr>
        <w:t xml:space="preserve"> </w:t>
      </w:r>
      <w:r>
        <w:rPr>
          <w:rFonts w:ascii="Times New Roman"/>
          <w:sz w:val="24"/>
          <w:u w:val="single" w:color="000000"/>
        </w:rPr>
        <w:tab/>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780" w:bottom="280" w:left="62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F</w:t>
      </w:r>
    </w:p>
    <w:p w:rsidR="005E2AD2" w:rsidRDefault="00B10449">
      <w:pPr>
        <w:spacing w:before="32"/>
        <w:ind w:left="267" w:right="259"/>
        <w:jc w:val="center"/>
        <w:rPr>
          <w:rFonts w:ascii="Arial" w:eastAsia="Arial" w:hAnsi="Arial" w:cs="Arial"/>
          <w:sz w:val="52"/>
          <w:szCs w:val="52"/>
        </w:rPr>
      </w:pPr>
      <w:r>
        <w:rPr>
          <w:rFonts w:ascii="Arial"/>
          <w:b/>
          <w:sz w:val="52"/>
        </w:rPr>
        <w:t>The</w:t>
      </w:r>
      <w:r>
        <w:rPr>
          <w:rFonts w:ascii="Arial"/>
          <w:b/>
          <w:spacing w:val="-15"/>
          <w:sz w:val="52"/>
        </w:rPr>
        <w:t xml:space="preserve"> </w:t>
      </w:r>
      <w:r>
        <w:rPr>
          <w:rFonts w:ascii="Arial"/>
          <w:b/>
          <w:sz w:val="52"/>
        </w:rPr>
        <w:t>United</w:t>
      </w:r>
      <w:r>
        <w:rPr>
          <w:rFonts w:ascii="Arial"/>
          <w:b/>
          <w:spacing w:val="-14"/>
          <w:sz w:val="52"/>
        </w:rPr>
        <w:t xml:space="preserve"> </w:t>
      </w:r>
      <w:r>
        <w:rPr>
          <w:rFonts w:ascii="Arial"/>
          <w:b/>
          <w:sz w:val="52"/>
        </w:rPr>
        <w:t>Court</w:t>
      </w:r>
      <w:r>
        <w:rPr>
          <w:rFonts w:ascii="Arial"/>
          <w:b/>
          <w:spacing w:val="-10"/>
          <w:sz w:val="52"/>
        </w:rPr>
        <w:t xml:space="preserve"> </w:t>
      </w:r>
      <w:r>
        <w:rPr>
          <w:rFonts w:ascii="Arial"/>
          <w:b/>
          <w:sz w:val="52"/>
        </w:rPr>
        <w:t>of</w:t>
      </w:r>
      <w:r>
        <w:rPr>
          <w:rFonts w:ascii="Arial"/>
          <w:b/>
          <w:spacing w:val="-11"/>
          <w:sz w:val="52"/>
        </w:rPr>
        <w:t xml:space="preserve"> </w:t>
      </w:r>
      <w:r>
        <w:rPr>
          <w:rFonts w:ascii="Arial"/>
          <w:b/>
          <w:sz w:val="52"/>
        </w:rPr>
        <w:t>the</w:t>
      </w:r>
      <w:r>
        <w:rPr>
          <w:rFonts w:ascii="Arial"/>
          <w:b/>
          <w:spacing w:val="-15"/>
          <w:sz w:val="52"/>
        </w:rPr>
        <w:t xml:space="preserve"> </w:t>
      </w:r>
      <w:r>
        <w:rPr>
          <w:rFonts w:ascii="Arial"/>
          <w:b/>
          <w:sz w:val="52"/>
        </w:rPr>
        <w:t>Pikes</w:t>
      </w:r>
      <w:r>
        <w:rPr>
          <w:rFonts w:ascii="Arial"/>
          <w:b/>
          <w:spacing w:val="-14"/>
          <w:sz w:val="52"/>
        </w:rPr>
        <w:t xml:space="preserve"> </w:t>
      </w:r>
      <w:r>
        <w:rPr>
          <w:rFonts w:ascii="Arial"/>
          <w:b/>
          <w:sz w:val="52"/>
        </w:rPr>
        <w:t>Peak</w:t>
      </w:r>
      <w:r>
        <w:rPr>
          <w:rFonts w:ascii="Arial"/>
          <w:b/>
          <w:spacing w:val="-15"/>
          <w:sz w:val="52"/>
        </w:rPr>
        <w:t xml:space="preserve"> </w:t>
      </w:r>
      <w:r>
        <w:rPr>
          <w:rFonts w:ascii="Arial"/>
          <w:b/>
          <w:sz w:val="52"/>
        </w:rPr>
        <w:t>Empire</w:t>
      </w:r>
    </w:p>
    <w:p w:rsidR="005E2AD2" w:rsidRDefault="00B10449">
      <w:pPr>
        <w:spacing w:before="232"/>
        <w:ind w:left="267" w:right="247"/>
        <w:jc w:val="center"/>
        <w:rPr>
          <w:rFonts w:ascii="Times New Roman" w:eastAsia="Times New Roman" w:hAnsi="Times New Roman" w:cs="Times New Roman"/>
          <w:sz w:val="40"/>
          <w:szCs w:val="40"/>
        </w:rPr>
      </w:pPr>
      <w:r>
        <w:rPr>
          <w:rFonts w:ascii="Times New Roman"/>
          <w:b/>
          <w:i/>
          <w:sz w:val="40"/>
        </w:rPr>
        <w:t>Oath</w:t>
      </w:r>
      <w:r>
        <w:rPr>
          <w:rFonts w:ascii="Times New Roman"/>
          <w:b/>
          <w:i/>
          <w:spacing w:val="-12"/>
          <w:sz w:val="40"/>
        </w:rPr>
        <w:t xml:space="preserve"> </w:t>
      </w:r>
      <w:r>
        <w:rPr>
          <w:rFonts w:ascii="Times New Roman"/>
          <w:b/>
          <w:i/>
          <w:spacing w:val="1"/>
          <w:sz w:val="40"/>
        </w:rPr>
        <w:t>of</w:t>
      </w:r>
      <w:r>
        <w:rPr>
          <w:rFonts w:ascii="Times New Roman"/>
          <w:b/>
          <w:i/>
          <w:spacing w:val="-10"/>
          <w:sz w:val="40"/>
        </w:rPr>
        <w:t xml:space="preserve"> </w:t>
      </w:r>
      <w:r>
        <w:rPr>
          <w:rFonts w:ascii="Times New Roman"/>
          <w:b/>
          <w:i/>
          <w:sz w:val="40"/>
        </w:rPr>
        <w:t>Office</w:t>
      </w:r>
    </w:p>
    <w:p w:rsidR="005E2AD2" w:rsidRDefault="005E2AD2">
      <w:pPr>
        <w:rPr>
          <w:rFonts w:ascii="Times New Roman" w:eastAsia="Times New Roman" w:hAnsi="Times New Roman" w:cs="Times New Roman"/>
          <w:b/>
          <w:bCs/>
          <w:i/>
          <w:sz w:val="40"/>
          <w:szCs w:val="40"/>
        </w:rPr>
      </w:pPr>
    </w:p>
    <w:p w:rsidR="005E2AD2" w:rsidRDefault="00B10449">
      <w:pPr>
        <w:spacing w:before="279"/>
        <w:ind w:left="267" w:right="244"/>
        <w:jc w:val="center"/>
        <w:rPr>
          <w:rFonts w:ascii="Arial" w:eastAsia="Arial" w:hAnsi="Arial" w:cs="Arial"/>
          <w:sz w:val="44"/>
          <w:szCs w:val="44"/>
        </w:rPr>
      </w:pPr>
      <w:r>
        <w:rPr>
          <w:rFonts w:ascii="Arial"/>
          <w:spacing w:val="-1"/>
          <w:sz w:val="44"/>
        </w:rPr>
        <w:t>For</w:t>
      </w:r>
      <w:r>
        <w:rPr>
          <w:rFonts w:ascii="Arial"/>
          <w:spacing w:val="-2"/>
          <w:sz w:val="44"/>
        </w:rPr>
        <w:t xml:space="preserve"> </w:t>
      </w:r>
      <w:r>
        <w:rPr>
          <w:rFonts w:ascii="Arial"/>
          <w:sz w:val="44"/>
        </w:rPr>
        <w:t xml:space="preserve">the </w:t>
      </w:r>
      <w:r>
        <w:rPr>
          <w:rFonts w:ascii="Arial"/>
          <w:spacing w:val="-1"/>
          <w:sz w:val="44"/>
        </w:rPr>
        <w:t>Position</w:t>
      </w:r>
      <w:r>
        <w:rPr>
          <w:rFonts w:ascii="Arial"/>
          <w:spacing w:val="-4"/>
          <w:sz w:val="44"/>
        </w:rPr>
        <w:t xml:space="preserve"> </w:t>
      </w:r>
      <w:r>
        <w:rPr>
          <w:rFonts w:ascii="Arial"/>
          <w:spacing w:val="-3"/>
          <w:sz w:val="44"/>
        </w:rPr>
        <w:t>of</w:t>
      </w:r>
      <w:r>
        <w:rPr>
          <w:rFonts w:ascii="Arial"/>
          <w:spacing w:val="3"/>
          <w:sz w:val="44"/>
        </w:rPr>
        <w:t xml:space="preserve"> </w:t>
      </w:r>
      <w:r>
        <w:rPr>
          <w:rFonts w:ascii="Arial"/>
          <w:spacing w:val="-2"/>
          <w:sz w:val="44"/>
        </w:rPr>
        <w:t>Emperor/Empress</w:t>
      </w:r>
    </w:p>
    <w:p w:rsidR="005E2AD2" w:rsidRDefault="005E2AD2">
      <w:pPr>
        <w:rPr>
          <w:rFonts w:ascii="Arial" w:eastAsia="Arial" w:hAnsi="Arial" w:cs="Arial"/>
          <w:sz w:val="44"/>
          <w:szCs w:val="44"/>
        </w:rPr>
      </w:pPr>
    </w:p>
    <w:p w:rsidR="005E2AD2" w:rsidRDefault="005E2AD2">
      <w:pPr>
        <w:spacing w:before="6"/>
        <w:rPr>
          <w:rFonts w:ascii="Arial" w:eastAsia="Arial" w:hAnsi="Arial" w:cs="Arial"/>
          <w:sz w:val="43"/>
          <w:szCs w:val="43"/>
        </w:rPr>
      </w:pPr>
    </w:p>
    <w:p w:rsidR="005E2AD2" w:rsidRDefault="00B10449">
      <w:pPr>
        <w:pStyle w:val="Heading1"/>
        <w:tabs>
          <w:tab w:val="left" w:pos="10762"/>
        </w:tabs>
        <w:ind w:left="0" w:right="14"/>
        <w:jc w:val="center"/>
        <w:rPr>
          <w:b w:val="0"/>
          <w:bCs w:val="0"/>
        </w:rPr>
      </w:pPr>
      <w:r>
        <w:t>I,</w:t>
      </w:r>
      <w:r>
        <w:rPr>
          <w:spacing w:val="-1"/>
        </w:rPr>
        <w:t xml:space="preserve"> </w:t>
      </w:r>
      <w:r>
        <w:rPr>
          <w:u w:val="thick" w:color="000000"/>
        </w:rPr>
        <w:t xml:space="preserve"> </w:t>
      </w:r>
      <w:r>
        <w:rPr>
          <w:u w:val="thick" w:color="000000"/>
        </w:rPr>
        <w:tab/>
      </w:r>
    </w:p>
    <w:p w:rsidR="005E2AD2" w:rsidRDefault="005E2AD2">
      <w:pPr>
        <w:rPr>
          <w:rFonts w:ascii="Arial" w:eastAsia="Arial" w:hAnsi="Arial" w:cs="Arial"/>
          <w:b/>
          <w:bCs/>
          <w:sz w:val="20"/>
          <w:szCs w:val="20"/>
        </w:rPr>
      </w:pPr>
    </w:p>
    <w:p w:rsidR="005E2AD2" w:rsidRDefault="005E2AD2">
      <w:pPr>
        <w:spacing w:before="2"/>
        <w:rPr>
          <w:rFonts w:ascii="Arial" w:eastAsia="Arial" w:hAnsi="Arial" w:cs="Arial"/>
          <w:b/>
          <w:bCs/>
          <w:sz w:val="20"/>
          <w:szCs w:val="20"/>
        </w:rPr>
      </w:pPr>
    </w:p>
    <w:p w:rsidR="005E2AD2" w:rsidRDefault="00B10449">
      <w:pPr>
        <w:spacing w:before="45"/>
        <w:ind w:left="120" w:right="98"/>
        <w:jc w:val="both"/>
        <w:rPr>
          <w:rFonts w:ascii="Arial" w:eastAsia="Arial" w:hAnsi="Arial" w:cs="Arial"/>
          <w:sz w:val="44"/>
          <w:szCs w:val="44"/>
        </w:rPr>
      </w:pPr>
      <w:r>
        <w:rPr>
          <w:rFonts w:ascii="Arial"/>
          <w:b/>
          <w:spacing w:val="-1"/>
          <w:sz w:val="44"/>
        </w:rPr>
        <w:t>Solemnly</w:t>
      </w:r>
      <w:r>
        <w:rPr>
          <w:rFonts w:ascii="Arial"/>
          <w:b/>
          <w:spacing w:val="110"/>
          <w:sz w:val="44"/>
        </w:rPr>
        <w:t xml:space="preserve"> </w:t>
      </w:r>
      <w:r>
        <w:rPr>
          <w:rFonts w:ascii="Arial"/>
          <w:b/>
          <w:spacing w:val="-1"/>
          <w:sz w:val="44"/>
        </w:rPr>
        <w:t>swear</w:t>
      </w:r>
      <w:r>
        <w:rPr>
          <w:rFonts w:ascii="Arial"/>
          <w:b/>
          <w:spacing w:val="118"/>
          <w:sz w:val="44"/>
        </w:rPr>
        <w:t xml:space="preserve"> </w:t>
      </w:r>
      <w:r>
        <w:rPr>
          <w:rFonts w:ascii="Arial"/>
          <w:b/>
          <w:sz w:val="44"/>
        </w:rPr>
        <w:t>to</w:t>
      </w:r>
      <w:r>
        <w:rPr>
          <w:rFonts w:ascii="Arial"/>
          <w:b/>
          <w:spacing w:val="115"/>
          <w:sz w:val="44"/>
        </w:rPr>
        <w:t xml:space="preserve"> </w:t>
      </w:r>
      <w:r>
        <w:rPr>
          <w:rFonts w:ascii="Arial"/>
          <w:b/>
          <w:spacing w:val="-2"/>
          <w:sz w:val="44"/>
        </w:rPr>
        <w:t>abide</w:t>
      </w:r>
      <w:r>
        <w:rPr>
          <w:rFonts w:ascii="Arial"/>
          <w:b/>
          <w:spacing w:val="115"/>
          <w:sz w:val="44"/>
        </w:rPr>
        <w:t xml:space="preserve"> </w:t>
      </w:r>
      <w:r>
        <w:rPr>
          <w:rFonts w:ascii="Arial"/>
          <w:b/>
          <w:sz w:val="44"/>
        </w:rPr>
        <w:t>by</w:t>
      </w:r>
      <w:r>
        <w:rPr>
          <w:rFonts w:ascii="Arial"/>
          <w:b/>
          <w:spacing w:val="110"/>
          <w:sz w:val="44"/>
        </w:rPr>
        <w:t xml:space="preserve"> </w:t>
      </w:r>
      <w:r>
        <w:rPr>
          <w:rFonts w:ascii="Arial"/>
          <w:b/>
          <w:spacing w:val="-1"/>
          <w:sz w:val="44"/>
        </w:rPr>
        <w:t>and</w:t>
      </w:r>
      <w:r>
        <w:rPr>
          <w:rFonts w:ascii="Arial"/>
          <w:b/>
          <w:spacing w:val="115"/>
          <w:sz w:val="44"/>
        </w:rPr>
        <w:t xml:space="preserve"> </w:t>
      </w:r>
      <w:r>
        <w:rPr>
          <w:rFonts w:ascii="Arial"/>
          <w:b/>
          <w:spacing w:val="-1"/>
          <w:sz w:val="44"/>
        </w:rPr>
        <w:t>defend</w:t>
      </w:r>
      <w:r>
        <w:rPr>
          <w:rFonts w:ascii="Arial"/>
          <w:b/>
          <w:spacing w:val="116"/>
          <w:sz w:val="44"/>
        </w:rPr>
        <w:t xml:space="preserve"> </w:t>
      </w:r>
      <w:r>
        <w:rPr>
          <w:rFonts w:ascii="Arial"/>
          <w:b/>
          <w:sz w:val="44"/>
        </w:rPr>
        <w:t>the</w:t>
      </w:r>
      <w:r>
        <w:rPr>
          <w:rFonts w:ascii="Arial"/>
          <w:b/>
          <w:spacing w:val="114"/>
          <w:sz w:val="44"/>
        </w:rPr>
        <w:t xml:space="preserve"> </w:t>
      </w:r>
      <w:r>
        <w:rPr>
          <w:rFonts w:ascii="Arial"/>
          <w:b/>
          <w:spacing w:val="1"/>
          <w:sz w:val="44"/>
        </w:rPr>
        <w:t>By-</w:t>
      </w:r>
      <w:r>
        <w:rPr>
          <w:rFonts w:ascii="Arial"/>
          <w:b/>
          <w:spacing w:val="31"/>
          <w:sz w:val="44"/>
        </w:rPr>
        <w:t xml:space="preserve"> </w:t>
      </w:r>
      <w:r>
        <w:rPr>
          <w:rFonts w:ascii="Arial"/>
          <w:b/>
          <w:spacing w:val="-1"/>
          <w:sz w:val="44"/>
        </w:rPr>
        <w:t>Laws</w:t>
      </w:r>
      <w:r>
        <w:rPr>
          <w:rFonts w:ascii="Arial"/>
          <w:b/>
          <w:spacing w:val="20"/>
          <w:sz w:val="44"/>
        </w:rPr>
        <w:t xml:space="preserve"> </w:t>
      </w:r>
      <w:r>
        <w:rPr>
          <w:rFonts w:ascii="Arial"/>
          <w:b/>
          <w:spacing w:val="-1"/>
          <w:sz w:val="44"/>
        </w:rPr>
        <w:t>and</w:t>
      </w:r>
      <w:r>
        <w:rPr>
          <w:rFonts w:ascii="Arial"/>
          <w:b/>
          <w:spacing w:val="20"/>
          <w:sz w:val="44"/>
        </w:rPr>
        <w:t xml:space="preserve"> </w:t>
      </w:r>
      <w:r>
        <w:rPr>
          <w:rFonts w:ascii="Arial"/>
          <w:b/>
          <w:spacing w:val="-1"/>
          <w:sz w:val="44"/>
        </w:rPr>
        <w:t>Board</w:t>
      </w:r>
      <w:r>
        <w:rPr>
          <w:rFonts w:ascii="Arial"/>
          <w:b/>
          <w:spacing w:val="21"/>
          <w:sz w:val="44"/>
        </w:rPr>
        <w:t xml:space="preserve"> </w:t>
      </w:r>
      <w:r>
        <w:rPr>
          <w:rFonts w:ascii="Arial"/>
          <w:b/>
          <w:spacing w:val="-2"/>
          <w:sz w:val="44"/>
        </w:rPr>
        <w:t>Policies</w:t>
      </w:r>
      <w:r>
        <w:rPr>
          <w:rFonts w:ascii="Arial"/>
          <w:b/>
          <w:spacing w:val="19"/>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19"/>
          <w:sz w:val="44"/>
        </w:rPr>
        <w:t xml:space="preserve"> </w:t>
      </w:r>
      <w:r>
        <w:rPr>
          <w:rFonts w:ascii="Arial"/>
          <w:b/>
          <w:spacing w:val="-2"/>
          <w:sz w:val="44"/>
        </w:rPr>
        <w:t>United</w:t>
      </w:r>
      <w:r>
        <w:rPr>
          <w:rFonts w:ascii="Arial"/>
          <w:b/>
          <w:spacing w:val="19"/>
          <w:sz w:val="44"/>
        </w:rPr>
        <w:t xml:space="preserve"> </w:t>
      </w:r>
      <w:r>
        <w:rPr>
          <w:rFonts w:ascii="Arial"/>
          <w:b/>
          <w:spacing w:val="-2"/>
          <w:sz w:val="44"/>
        </w:rPr>
        <w:t>Court</w:t>
      </w:r>
      <w:r>
        <w:rPr>
          <w:rFonts w:ascii="Arial"/>
          <w:b/>
          <w:spacing w:val="18"/>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25"/>
          <w:sz w:val="44"/>
        </w:rPr>
        <w:t xml:space="preserve"> </w:t>
      </w:r>
      <w:r>
        <w:rPr>
          <w:rFonts w:ascii="Arial"/>
          <w:b/>
          <w:spacing w:val="-1"/>
          <w:sz w:val="44"/>
        </w:rPr>
        <w:t>Pikes</w:t>
      </w:r>
      <w:r>
        <w:rPr>
          <w:rFonts w:ascii="Arial"/>
          <w:b/>
          <w:sz w:val="44"/>
        </w:rPr>
        <w:t xml:space="preserve"> </w:t>
      </w:r>
      <w:r>
        <w:rPr>
          <w:rFonts w:ascii="Arial"/>
          <w:b/>
          <w:spacing w:val="-1"/>
          <w:sz w:val="44"/>
        </w:rPr>
        <w:t>Peak</w:t>
      </w:r>
      <w:r>
        <w:rPr>
          <w:rFonts w:ascii="Arial"/>
          <w:b/>
          <w:spacing w:val="-4"/>
          <w:sz w:val="44"/>
        </w:rPr>
        <w:t xml:space="preserve"> </w:t>
      </w:r>
      <w:r>
        <w:rPr>
          <w:rFonts w:ascii="Arial"/>
          <w:b/>
          <w:spacing w:val="-1"/>
          <w:sz w:val="44"/>
        </w:rPr>
        <w:t>Empire.</w:t>
      </w:r>
    </w:p>
    <w:p w:rsidR="005E2AD2" w:rsidRDefault="005E2AD2">
      <w:pPr>
        <w:spacing w:before="1"/>
        <w:rPr>
          <w:rFonts w:ascii="Arial" w:eastAsia="Arial" w:hAnsi="Arial" w:cs="Arial"/>
          <w:b/>
          <w:bCs/>
          <w:sz w:val="44"/>
          <w:szCs w:val="44"/>
        </w:rPr>
      </w:pPr>
    </w:p>
    <w:p w:rsidR="005E2AD2" w:rsidRDefault="00B10449">
      <w:pPr>
        <w:spacing w:line="241" w:lineRule="auto"/>
        <w:ind w:left="120" w:right="105"/>
        <w:jc w:val="both"/>
        <w:rPr>
          <w:rFonts w:ascii="Arial" w:eastAsia="Arial" w:hAnsi="Arial" w:cs="Arial"/>
          <w:sz w:val="44"/>
          <w:szCs w:val="44"/>
        </w:rPr>
      </w:pPr>
      <w:r>
        <w:rPr>
          <w:rFonts w:ascii="Arial"/>
          <w:b/>
          <w:sz w:val="44"/>
        </w:rPr>
        <w:t>I</w:t>
      </w:r>
      <w:r>
        <w:rPr>
          <w:rFonts w:ascii="Arial"/>
          <w:b/>
          <w:spacing w:val="8"/>
          <w:sz w:val="44"/>
        </w:rPr>
        <w:t xml:space="preserve"> </w:t>
      </w:r>
      <w:r>
        <w:rPr>
          <w:rFonts w:ascii="Arial"/>
          <w:b/>
          <w:sz w:val="44"/>
        </w:rPr>
        <w:t>will</w:t>
      </w:r>
      <w:r>
        <w:rPr>
          <w:rFonts w:ascii="Arial"/>
          <w:b/>
          <w:spacing w:val="13"/>
          <w:sz w:val="44"/>
        </w:rPr>
        <w:t xml:space="preserve"> </w:t>
      </w:r>
      <w:r>
        <w:rPr>
          <w:rFonts w:ascii="Arial"/>
          <w:b/>
          <w:spacing w:val="-3"/>
          <w:sz w:val="44"/>
        </w:rPr>
        <w:t>strive</w:t>
      </w:r>
      <w:r>
        <w:rPr>
          <w:rFonts w:ascii="Arial"/>
          <w:b/>
          <w:spacing w:val="11"/>
          <w:sz w:val="44"/>
        </w:rPr>
        <w:t xml:space="preserve"> </w:t>
      </w:r>
      <w:r>
        <w:rPr>
          <w:rFonts w:ascii="Arial"/>
          <w:b/>
          <w:sz w:val="44"/>
        </w:rPr>
        <w:t>to</w:t>
      </w:r>
      <w:r>
        <w:rPr>
          <w:rFonts w:ascii="Arial"/>
          <w:b/>
          <w:spacing w:val="10"/>
          <w:sz w:val="44"/>
        </w:rPr>
        <w:t xml:space="preserve"> </w:t>
      </w:r>
      <w:r>
        <w:rPr>
          <w:rFonts w:ascii="Arial"/>
          <w:b/>
          <w:spacing w:val="-2"/>
          <w:sz w:val="44"/>
        </w:rPr>
        <w:t>improve</w:t>
      </w:r>
      <w:r>
        <w:rPr>
          <w:rFonts w:ascii="Arial"/>
          <w:b/>
          <w:spacing w:val="11"/>
          <w:sz w:val="44"/>
        </w:rPr>
        <w:t xml:space="preserve"> </w:t>
      </w:r>
      <w:r>
        <w:rPr>
          <w:rFonts w:ascii="Arial"/>
          <w:b/>
          <w:sz w:val="44"/>
        </w:rPr>
        <w:t>the</w:t>
      </w:r>
      <w:r>
        <w:rPr>
          <w:rFonts w:ascii="Arial"/>
          <w:b/>
          <w:spacing w:val="9"/>
          <w:sz w:val="44"/>
        </w:rPr>
        <w:t xml:space="preserve"> </w:t>
      </w:r>
      <w:r>
        <w:rPr>
          <w:rFonts w:ascii="Arial"/>
          <w:b/>
          <w:spacing w:val="-2"/>
          <w:sz w:val="44"/>
        </w:rPr>
        <w:t>lives</w:t>
      </w:r>
      <w:r>
        <w:rPr>
          <w:rFonts w:ascii="Arial"/>
          <w:b/>
          <w:spacing w:val="10"/>
          <w:sz w:val="44"/>
        </w:rPr>
        <w:t xml:space="preserve"> </w:t>
      </w:r>
      <w:r>
        <w:rPr>
          <w:rFonts w:ascii="Arial"/>
          <w:b/>
          <w:sz w:val="44"/>
        </w:rPr>
        <w:t>of</w:t>
      </w:r>
      <w:r>
        <w:rPr>
          <w:rFonts w:ascii="Arial"/>
          <w:b/>
          <w:spacing w:val="12"/>
          <w:sz w:val="44"/>
        </w:rPr>
        <w:t xml:space="preserve"> </w:t>
      </w:r>
      <w:r>
        <w:rPr>
          <w:rFonts w:ascii="Arial"/>
          <w:b/>
          <w:sz w:val="44"/>
        </w:rPr>
        <w:t>Gay</w:t>
      </w:r>
      <w:r w:rsidR="00C034DF">
        <w:rPr>
          <w:rFonts w:ascii="Arial"/>
          <w:b/>
          <w:sz w:val="44"/>
        </w:rPr>
        <w:t xml:space="preserve">, </w:t>
      </w:r>
      <w:r>
        <w:rPr>
          <w:rFonts w:ascii="Arial"/>
          <w:b/>
          <w:spacing w:val="-1"/>
          <w:sz w:val="44"/>
        </w:rPr>
        <w:t>Lesbian</w:t>
      </w:r>
      <w:r w:rsidR="00C034DF">
        <w:rPr>
          <w:rFonts w:ascii="Arial"/>
          <w:b/>
          <w:spacing w:val="-1"/>
          <w:sz w:val="44"/>
        </w:rPr>
        <w:t>, Bi-Sexual and Transgender</w:t>
      </w:r>
      <w:r>
        <w:rPr>
          <w:rFonts w:ascii="Arial"/>
          <w:b/>
          <w:spacing w:val="37"/>
          <w:sz w:val="44"/>
        </w:rPr>
        <w:t xml:space="preserve"> </w:t>
      </w:r>
      <w:r>
        <w:rPr>
          <w:rFonts w:ascii="Arial"/>
          <w:b/>
          <w:spacing w:val="-1"/>
          <w:sz w:val="44"/>
        </w:rPr>
        <w:t>people</w:t>
      </w:r>
      <w:r>
        <w:rPr>
          <w:rFonts w:ascii="Arial"/>
          <w:b/>
          <w:spacing w:val="2"/>
          <w:sz w:val="44"/>
        </w:rPr>
        <w:t xml:space="preserve"> </w:t>
      </w:r>
      <w:r>
        <w:rPr>
          <w:rFonts w:ascii="Arial"/>
          <w:b/>
          <w:spacing w:val="-3"/>
          <w:sz w:val="44"/>
        </w:rPr>
        <w:t>of</w:t>
      </w:r>
      <w:r>
        <w:rPr>
          <w:rFonts w:ascii="Arial"/>
          <w:b/>
          <w:spacing w:val="3"/>
          <w:sz w:val="44"/>
        </w:rPr>
        <w:t xml:space="preserve"> </w:t>
      </w:r>
      <w:r>
        <w:rPr>
          <w:rFonts w:ascii="Arial"/>
          <w:b/>
          <w:spacing w:val="-3"/>
          <w:sz w:val="44"/>
        </w:rPr>
        <w:t>our</w:t>
      </w:r>
      <w:r>
        <w:rPr>
          <w:rFonts w:ascii="Arial"/>
          <w:b/>
          <w:spacing w:val="3"/>
          <w:sz w:val="44"/>
        </w:rPr>
        <w:t xml:space="preserve"> </w:t>
      </w:r>
      <w:r>
        <w:rPr>
          <w:rFonts w:ascii="Arial"/>
          <w:b/>
          <w:spacing w:val="-3"/>
          <w:sz w:val="44"/>
        </w:rPr>
        <w:t>Community.</w:t>
      </w:r>
    </w:p>
    <w:p w:rsidR="005E2AD2" w:rsidRDefault="005E2AD2">
      <w:pPr>
        <w:spacing w:before="9"/>
        <w:rPr>
          <w:rFonts w:ascii="Arial" w:eastAsia="Arial" w:hAnsi="Arial" w:cs="Arial"/>
          <w:b/>
          <w:bCs/>
          <w:sz w:val="43"/>
          <w:szCs w:val="43"/>
        </w:rPr>
      </w:pPr>
    </w:p>
    <w:p w:rsidR="005E2AD2" w:rsidRDefault="00B10449">
      <w:pPr>
        <w:ind w:left="120" w:right="98"/>
        <w:jc w:val="both"/>
        <w:rPr>
          <w:rFonts w:ascii="Arial" w:eastAsia="Arial" w:hAnsi="Arial" w:cs="Arial"/>
          <w:sz w:val="44"/>
          <w:szCs w:val="44"/>
        </w:rPr>
      </w:pPr>
      <w:r>
        <w:rPr>
          <w:rFonts w:ascii="Arial"/>
          <w:b/>
          <w:sz w:val="44"/>
        </w:rPr>
        <w:t>I</w:t>
      </w:r>
      <w:r>
        <w:rPr>
          <w:rFonts w:ascii="Arial"/>
          <w:b/>
          <w:spacing w:val="70"/>
          <w:sz w:val="44"/>
        </w:rPr>
        <w:t xml:space="preserve"> </w:t>
      </w:r>
      <w:r>
        <w:rPr>
          <w:rFonts w:ascii="Arial"/>
          <w:b/>
          <w:spacing w:val="1"/>
          <w:sz w:val="44"/>
        </w:rPr>
        <w:t>will</w:t>
      </w:r>
      <w:r>
        <w:rPr>
          <w:rFonts w:ascii="Arial"/>
          <w:b/>
          <w:spacing w:val="80"/>
          <w:sz w:val="44"/>
        </w:rPr>
        <w:t xml:space="preserve"> </w:t>
      </w:r>
      <w:r>
        <w:rPr>
          <w:rFonts w:ascii="Arial"/>
          <w:b/>
          <w:spacing w:val="-3"/>
          <w:sz w:val="44"/>
        </w:rPr>
        <w:t>serve</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2"/>
          <w:sz w:val="44"/>
        </w:rPr>
        <w:t>Community</w:t>
      </w:r>
      <w:r>
        <w:rPr>
          <w:rFonts w:ascii="Arial"/>
          <w:b/>
          <w:spacing w:val="68"/>
          <w:sz w:val="44"/>
        </w:rPr>
        <w:t xml:space="preserve"> </w:t>
      </w:r>
      <w:r>
        <w:rPr>
          <w:rFonts w:ascii="Arial"/>
          <w:b/>
          <w:spacing w:val="-1"/>
          <w:sz w:val="44"/>
        </w:rPr>
        <w:t>and</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1"/>
          <w:sz w:val="44"/>
        </w:rPr>
        <w:t>people</w:t>
      </w:r>
      <w:r>
        <w:rPr>
          <w:rFonts w:ascii="Arial"/>
          <w:b/>
          <w:spacing w:val="73"/>
          <w:sz w:val="44"/>
        </w:rPr>
        <w:t xml:space="preserve"> </w:t>
      </w:r>
      <w:r>
        <w:rPr>
          <w:rFonts w:ascii="Arial"/>
          <w:b/>
          <w:sz w:val="44"/>
        </w:rPr>
        <w:t>of</w:t>
      </w:r>
      <w:r>
        <w:rPr>
          <w:rFonts w:ascii="Arial"/>
          <w:b/>
          <w:spacing w:val="79"/>
          <w:sz w:val="44"/>
        </w:rPr>
        <w:t xml:space="preserve"> </w:t>
      </w:r>
      <w:r>
        <w:rPr>
          <w:rFonts w:ascii="Arial"/>
          <w:b/>
          <w:sz w:val="44"/>
        </w:rPr>
        <w:t>the</w:t>
      </w:r>
      <w:r>
        <w:rPr>
          <w:rFonts w:ascii="Arial"/>
          <w:b/>
          <w:spacing w:val="29"/>
          <w:sz w:val="44"/>
        </w:rPr>
        <w:t xml:space="preserve"> </w:t>
      </w:r>
      <w:r>
        <w:rPr>
          <w:rFonts w:ascii="Arial"/>
          <w:b/>
          <w:sz w:val="44"/>
        </w:rPr>
        <w:t>realm</w:t>
      </w:r>
      <w:r>
        <w:rPr>
          <w:rFonts w:ascii="Arial"/>
          <w:b/>
          <w:spacing w:val="-12"/>
          <w:sz w:val="44"/>
        </w:rPr>
        <w:t xml:space="preserve"> </w:t>
      </w:r>
      <w:r>
        <w:rPr>
          <w:rFonts w:ascii="Arial"/>
          <w:b/>
          <w:spacing w:val="1"/>
          <w:sz w:val="44"/>
        </w:rPr>
        <w:t>with</w:t>
      </w:r>
      <w:r>
        <w:rPr>
          <w:rFonts w:ascii="Arial"/>
          <w:b/>
          <w:sz w:val="44"/>
        </w:rPr>
        <w:t xml:space="preserve"> </w:t>
      </w:r>
      <w:r>
        <w:rPr>
          <w:rFonts w:ascii="Arial"/>
          <w:b/>
          <w:spacing w:val="-1"/>
          <w:sz w:val="44"/>
        </w:rPr>
        <w:t>pride</w:t>
      </w:r>
      <w:r>
        <w:rPr>
          <w:rFonts w:ascii="Arial"/>
          <w:b/>
          <w:spacing w:val="-5"/>
          <w:sz w:val="44"/>
        </w:rPr>
        <w:t xml:space="preserve"> </w:t>
      </w:r>
      <w:r>
        <w:rPr>
          <w:rFonts w:ascii="Arial"/>
          <w:b/>
          <w:spacing w:val="-1"/>
          <w:sz w:val="44"/>
        </w:rPr>
        <w:t>and</w:t>
      </w:r>
      <w:r>
        <w:rPr>
          <w:rFonts w:ascii="Arial"/>
          <w:b/>
          <w:sz w:val="44"/>
        </w:rPr>
        <w:t xml:space="preserve"> </w:t>
      </w:r>
      <w:r>
        <w:rPr>
          <w:rFonts w:ascii="Arial"/>
          <w:b/>
          <w:spacing w:val="-3"/>
          <w:sz w:val="44"/>
        </w:rPr>
        <w:t>dignity.</w:t>
      </w:r>
    </w:p>
    <w:p w:rsidR="005E2AD2" w:rsidRDefault="005E2AD2">
      <w:pPr>
        <w:spacing w:before="1"/>
        <w:rPr>
          <w:rFonts w:ascii="Arial" w:eastAsia="Arial" w:hAnsi="Arial" w:cs="Arial"/>
          <w:b/>
          <w:bCs/>
          <w:sz w:val="44"/>
          <w:szCs w:val="44"/>
        </w:rPr>
      </w:pPr>
    </w:p>
    <w:p w:rsidR="005E2AD2" w:rsidRDefault="00B10449">
      <w:pPr>
        <w:ind w:left="120" w:right="104"/>
        <w:jc w:val="both"/>
        <w:rPr>
          <w:rFonts w:ascii="Arial" w:eastAsia="Arial" w:hAnsi="Arial" w:cs="Arial"/>
          <w:sz w:val="44"/>
          <w:szCs w:val="44"/>
        </w:rPr>
      </w:pPr>
      <w:r>
        <w:rPr>
          <w:rFonts w:ascii="Arial"/>
          <w:b/>
          <w:sz w:val="44"/>
        </w:rPr>
        <w:t>I</w:t>
      </w:r>
      <w:r>
        <w:rPr>
          <w:rFonts w:ascii="Arial"/>
          <w:b/>
          <w:spacing w:val="37"/>
          <w:sz w:val="44"/>
        </w:rPr>
        <w:t xml:space="preserve"> </w:t>
      </w:r>
      <w:r>
        <w:rPr>
          <w:rFonts w:ascii="Arial"/>
          <w:b/>
          <w:spacing w:val="-1"/>
          <w:sz w:val="44"/>
        </w:rPr>
        <w:t>promise</w:t>
      </w:r>
      <w:r>
        <w:rPr>
          <w:rFonts w:ascii="Arial"/>
          <w:b/>
          <w:spacing w:val="29"/>
          <w:sz w:val="44"/>
        </w:rPr>
        <w:t xml:space="preserve"> </w:t>
      </w:r>
      <w:r>
        <w:rPr>
          <w:rFonts w:ascii="Arial"/>
          <w:b/>
          <w:sz w:val="44"/>
        </w:rPr>
        <w:t>to</w:t>
      </w:r>
      <w:r>
        <w:rPr>
          <w:rFonts w:ascii="Arial"/>
          <w:b/>
          <w:spacing w:val="34"/>
          <w:sz w:val="44"/>
        </w:rPr>
        <w:t xml:space="preserve"> </w:t>
      </w:r>
      <w:proofErr w:type="gramStart"/>
      <w:r>
        <w:rPr>
          <w:rFonts w:ascii="Arial"/>
          <w:b/>
          <w:spacing w:val="-1"/>
          <w:sz w:val="44"/>
        </w:rPr>
        <w:t>reign</w:t>
      </w:r>
      <w:proofErr w:type="gramEnd"/>
      <w:r>
        <w:rPr>
          <w:rFonts w:ascii="Arial"/>
          <w:b/>
          <w:spacing w:val="-1"/>
          <w:sz w:val="44"/>
        </w:rPr>
        <w:t>,</w:t>
      </w:r>
      <w:r>
        <w:rPr>
          <w:rFonts w:ascii="Arial"/>
          <w:b/>
          <w:spacing w:val="37"/>
          <w:sz w:val="44"/>
        </w:rPr>
        <w:t xml:space="preserve"> </w:t>
      </w:r>
      <w:r>
        <w:rPr>
          <w:rFonts w:ascii="Arial"/>
          <w:b/>
          <w:spacing w:val="-3"/>
          <w:sz w:val="44"/>
        </w:rPr>
        <w:t>not</w:t>
      </w:r>
      <w:r>
        <w:rPr>
          <w:rFonts w:ascii="Arial"/>
          <w:b/>
          <w:spacing w:val="32"/>
          <w:sz w:val="44"/>
        </w:rPr>
        <w:t xml:space="preserve"> </w:t>
      </w:r>
      <w:r>
        <w:rPr>
          <w:rFonts w:ascii="Arial"/>
          <w:b/>
          <w:sz w:val="44"/>
        </w:rPr>
        <w:t>rule,</w:t>
      </w:r>
      <w:r>
        <w:rPr>
          <w:rFonts w:ascii="Arial"/>
          <w:b/>
          <w:spacing w:val="32"/>
          <w:sz w:val="44"/>
        </w:rPr>
        <w:t xml:space="preserve"> </w:t>
      </w:r>
      <w:r>
        <w:rPr>
          <w:rFonts w:ascii="Arial"/>
          <w:b/>
          <w:spacing w:val="-1"/>
          <w:sz w:val="44"/>
        </w:rPr>
        <w:t>and</w:t>
      </w:r>
      <w:r>
        <w:rPr>
          <w:rFonts w:ascii="Arial"/>
          <w:b/>
          <w:spacing w:val="34"/>
          <w:sz w:val="44"/>
        </w:rPr>
        <w:t xml:space="preserve"> </w:t>
      </w:r>
      <w:r>
        <w:rPr>
          <w:rFonts w:ascii="Arial"/>
          <w:b/>
          <w:sz w:val="44"/>
        </w:rPr>
        <w:t>to</w:t>
      </w:r>
      <w:r>
        <w:rPr>
          <w:rFonts w:ascii="Arial"/>
          <w:b/>
          <w:spacing w:val="34"/>
          <w:sz w:val="44"/>
        </w:rPr>
        <w:t xml:space="preserve"> </w:t>
      </w:r>
      <w:r>
        <w:rPr>
          <w:rFonts w:ascii="Arial"/>
          <w:b/>
          <w:spacing w:val="-2"/>
          <w:sz w:val="44"/>
        </w:rPr>
        <w:t>devote</w:t>
      </w:r>
      <w:r>
        <w:rPr>
          <w:rFonts w:ascii="Arial"/>
          <w:b/>
          <w:spacing w:val="35"/>
          <w:sz w:val="44"/>
        </w:rPr>
        <w:t xml:space="preserve"> </w:t>
      </w:r>
      <w:r>
        <w:rPr>
          <w:rFonts w:ascii="Arial"/>
          <w:b/>
          <w:spacing w:val="-2"/>
          <w:sz w:val="44"/>
        </w:rPr>
        <w:t>my</w:t>
      </w:r>
      <w:r>
        <w:rPr>
          <w:rFonts w:ascii="Arial"/>
          <w:b/>
          <w:spacing w:val="30"/>
          <w:sz w:val="44"/>
        </w:rPr>
        <w:t xml:space="preserve"> </w:t>
      </w:r>
      <w:r>
        <w:rPr>
          <w:rFonts w:ascii="Arial"/>
          <w:b/>
          <w:sz w:val="44"/>
        </w:rPr>
        <w:t>time</w:t>
      </w:r>
      <w:r>
        <w:rPr>
          <w:rFonts w:ascii="Arial"/>
          <w:b/>
          <w:spacing w:val="31"/>
          <w:sz w:val="44"/>
        </w:rPr>
        <w:t xml:space="preserve"> </w:t>
      </w:r>
      <w:r>
        <w:rPr>
          <w:rFonts w:ascii="Arial"/>
          <w:b/>
          <w:spacing w:val="-1"/>
          <w:sz w:val="44"/>
        </w:rPr>
        <w:t>and</w:t>
      </w:r>
      <w:r>
        <w:rPr>
          <w:rFonts w:ascii="Arial"/>
          <w:b/>
          <w:spacing w:val="20"/>
          <w:sz w:val="44"/>
        </w:rPr>
        <w:t xml:space="preserve"> </w:t>
      </w:r>
      <w:r>
        <w:rPr>
          <w:rFonts w:ascii="Arial"/>
          <w:b/>
          <w:sz w:val="44"/>
        </w:rPr>
        <w:t>energy</w:t>
      </w:r>
      <w:r>
        <w:rPr>
          <w:rFonts w:ascii="Arial"/>
          <w:b/>
          <w:spacing w:val="11"/>
          <w:sz w:val="44"/>
        </w:rPr>
        <w:t xml:space="preserve"> </w:t>
      </w:r>
      <w:r>
        <w:rPr>
          <w:rFonts w:ascii="Arial"/>
          <w:b/>
          <w:sz w:val="44"/>
        </w:rPr>
        <w:t>in</w:t>
      </w:r>
      <w:r>
        <w:rPr>
          <w:rFonts w:ascii="Arial"/>
          <w:b/>
          <w:spacing w:val="20"/>
          <w:sz w:val="44"/>
        </w:rPr>
        <w:t xml:space="preserve"> </w:t>
      </w:r>
      <w:r>
        <w:rPr>
          <w:rFonts w:ascii="Arial"/>
          <w:b/>
          <w:spacing w:val="-1"/>
          <w:sz w:val="44"/>
        </w:rPr>
        <w:t>service</w:t>
      </w:r>
      <w:r>
        <w:rPr>
          <w:rFonts w:ascii="Arial"/>
          <w:b/>
          <w:spacing w:val="19"/>
          <w:sz w:val="44"/>
        </w:rPr>
        <w:t xml:space="preserve"> </w:t>
      </w:r>
      <w:r>
        <w:rPr>
          <w:rFonts w:ascii="Arial"/>
          <w:b/>
          <w:sz w:val="44"/>
        </w:rPr>
        <w:t>to</w:t>
      </w:r>
      <w:r>
        <w:rPr>
          <w:rFonts w:ascii="Arial"/>
          <w:b/>
          <w:spacing w:val="20"/>
          <w:sz w:val="44"/>
        </w:rPr>
        <w:t xml:space="preserve"> </w:t>
      </w:r>
      <w:r>
        <w:rPr>
          <w:rFonts w:ascii="Arial"/>
          <w:b/>
          <w:sz w:val="44"/>
        </w:rPr>
        <w:t>the</w:t>
      </w:r>
      <w:r>
        <w:rPr>
          <w:rFonts w:ascii="Arial"/>
          <w:b/>
          <w:spacing w:val="19"/>
          <w:sz w:val="44"/>
        </w:rPr>
        <w:t xml:space="preserve"> </w:t>
      </w:r>
      <w:r>
        <w:rPr>
          <w:rFonts w:ascii="Arial"/>
          <w:b/>
          <w:spacing w:val="-2"/>
          <w:sz w:val="44"/>
        </w:rPr>
        <w:t>Court</w:t>
      </w:r>
      <w:r>
        <w:rPr>
          <w:rFonts w:ascii="Arial"/>
          <w:b/>
          <w:spacing w:val="23"/>
          <w:sz w:val="44"/>
        </w:rPr>
        <w:t xml:space="preserve"> </w:t>
      </w:r>
      <w:r>
        <w:rPr>
          <w:rFonts w:ascii="Arial"/>
          <w:b/>
          <w:spacing w:val="-3"/>
          <w:sz w:val="44"/>
        </w:rPr>
        <w:t>and</w:t>
      </w:r>
      <w:r>
        <w:rPr>
          <w:rFonts w:ascii="Arial"/>
          <w:b/>
          <w:spacing w:val="20"/>
          <w:sz w:val="44"/>
        </w:rPr>
        <w:t xml:space="preserve"> </w:t>
      </w:r>
      <w:r>
        <w:rPr>
          <w:rFonts w:ascii="Arial"/>
          <w:b/>
          <w:sz w:val="44"/>
        </w:rPr>
        <w:t>its</w:t>
      </w:r>
      <w:r>
        <w:rPr>
          <w:rFonts w:ascii="Arial"/>
          <w:b/>
          <w:spacing w:val="39"/>
          <w:sz w:val="44"/>
        </w:rPr>
        <w:t xml:space="preserve"> </w:t>
      </w:r>
      <w:r>
        <w:rPr>
          <w:rFonts w:ascii="Arial"/>
          <w:b/>
          <w:spacing w:val="-2"/>
          <w:sz w:val="44"/>
        </w:rPr>
        <w:t>principles.</w:t>
      </w: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spacing w:before="11"/>
        <w:rPr>
          <w:rFonts w:ascii="Arial" w:eastAsia="Arial" w:hAnsi="Arial" w:cs="Arial"/>
          <w:b/>
          <w:bCs/>
          <w:sz w:val="27"/>
          <w:szCs w:val="27"/>
        </w:rPr>
      </w:pPr>
    </w:p>
    <w:p w:rsidR="005E2AD2" w:rsidRDefault="00D932C9">
      <w:pPr>
        <w:spacing w:line="30" w:lineRule="atLeast"/>
        <w:ind w:left="100"/>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26" style="width:540.25pt;height:2pt;mso-position-horizontal-relative:char;mso-position-vertical-relative:line" coordsize="10805,40">
            <v:group id="_x0000_s1027" style="position:absolute;left:20;top:20;width:10765;height:2" coordorigin="20,20" coordsize="10765,2">
              <v:shape id="_x0000_s1028" style="position:absolute;left:20;top:20;width:10765;height:2" coordorigin="20,20" coordsize="10765,0" path="m20,20r10765,e" filled="f" strokeweight=".69325mm">
                <v:path arrowok="t"/>
              </v:shape>
            </v:group>
            <w10:wrap type="none"/>
            <w10:anchorlock/>
          </v:group>
        </w:pict>
      </w:r>
    </w:p>
    <w:p w:rsidR="005E2AD2" w:rsidRDefault="00B10449">
      <w:pPr>
        <w:pStyle w:val="Heading3"/>
        <w:spacing w:before="4"/>
        <w:ind w:left="120"/>
        <w:rPr>
          <w:rFonts w:ascii="Arial" w:eastAsia="Arial" w:hAnsi="Arial" w:cs="Arial"/>
          <w:b w:val="0"/>
          <w:bCs w:val="0"/>
        </w:rPr>
      </w:pPr>
      <w:r>
        <w:rPr>
          <w:rFonts w:ascii="Arial"/>
          <w:spacing w:val="-1"/>
        </w:rPr>
        <w:t>Signature</w:t>
      </w:r>
    </w:p>
    <w:p w:rsidR="005E2AD2" w:rsidRDefault="005E2AD2">
      <w:pPr>
        <w:rPr>
          <w:rFonts w:ascii="Arial" w:eastAsia="Arial" w:hAnsi="Arial" w:cs="Arial"/>
        </w:rPr>
        <w:sectPr w:rsidR="005E2AD2">
          <w:pgSz w:w="12240" w:h="15840"/>
          <w:pgMar w:top="940" w:right="620" w:bottom="280" w:left="60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G</w:t>
      </w:r>
    </w:p>
    <w:p w:rsidR="005E2AD2" w:rsidRDefault="00B10449">
      <w:pPr>
        <w:spacing w:before="32"/>
        <w:ind w:left="3691"/>
        <w:rPr>
          <w:rFonts w:ascii="Arial" w:eastAsia="Arial" w:hAnsi="Arial" w:cs="Arial"/>
          <w:sz w:val="52"/>
          <w:szCs w:val="52"/>
        </w:rPr>
      </w:pPr>
      <w:r>
        <w:rPr>
          <w:rFonts w:ascii="Arial"/>
          <w:sz w:val="52"/>
        </w:rPr>
        <w:t>Ring</w:t>
      </w:r>
      <w:r>
        <w:rPr>
          <w:rFonts w:ascii="Arial"/>
          <w:spacing w:val="-36"/>
          <w:sz w:val="52"/>
        </w:rPr>
        <w:t xml:space="preserve"> </w:t>
      </w:r>
      <w:r>
        <w:rPr>
          <w:rFonts w:ascii="Arial"/>
          <w:sz w:val="52"/>
        </w:rPr>
        <w:t>Ceremony</w:t>
      </w:r>
    </w:p>
    <w:p w:rsidR="005E2AD2" w:rsidRDefault="005E2AD2">
      <w:pPr>
        <w:rPr>
          <w:rFonts w:ascii="Arial" w:eastAsia="Arial" w:hAnsi="Arial" w:cs="Arial"/>
          <w:sz w:val="52"/>
          <w:szCs w:val="52"/>
        </w:rPr>
      </w:pPr>
    </w:p>
    <w:p w:rsidR="005E2AD2" w:rsidRDefault="005E2AD2">
      <w:pPr>
        <w:spacing w:before="6"/>
        <w:rPr>
          <w:rFonts w:ascii="Arial" w:eastAsia="Arial" w:hAnsi="Arial" w:cs="Arial"/>
          <w:sz w:val="51"/>
          <w:szCs w:val="51"/>
        </w:rPr>
      </w:pPr>
    </w:p>
    <w:p w:rsidR="005E2AD2" w:rsidRDefault="00B10449">
      <w:pPr>
        <w:spacing w:line="239" w:lineRule="auto"/>
        <w:ind w:left="177" w:right="282"/>
        <w:rPr>
          <w:rFonts w:ascii="Times New Roman" w:eastAsia="Times New Roman" w:hAnsi="Times New Roman" w:cs="Times New Roman"/>
          <w:sz w:val="32"/>
          <w:szCs w:val="32"/>
        </w:rPr>
      </w:pP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the</w:t>
      </w:r>
      <w:r>
        <w:rPr>
          <w:rFonts w:ascii="Times New Roman"/>
          <w:spacing w:val="-3"/>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1"/>
          <w:sz w:val="32"/>
        </w:rPr>
        <w:t>sun,</w:t>
      </w:r>
      <w:r>
        <w:rPr>
          <w:rFonts w:ascii="Times New Roman"/>
          <w:spacing w:val="2"/>
          <w:sz w:val="32"/>
        </w:rPr>
        <w:t xml:space="preserve"> </w:t>
      </w:r>
      <w:r>
        <w:rPr>
          <w:rFonts w:ascii="Times New Roman"/>
          <w:spacing w:val="-2"/>
          <w:sz w:val="32"/>
        </w:rPr>
        <w:t>of</w:t>
      </w:r>
      <w:r>
        <w:rPr>
          <w:rFonts w:ascii="Times New Roman"/>
          <w:spacing w:val="-5"/>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earth and</w:t>
      </w:r>
      <w:r>
        <w:rPr>
          <w:rFonts w:ascii="Times New Roman"/>
          <w:spacing w:val="1"/>
          <w:sz w:val="32"/>
        </w:rPr>
        <w:t xml:space="preserve"> </w:t>
      </w:r>
      <w:r>
        <w:rPr>
          <w:rFonts w:ascii="Times New Roman"/>
          <w:spacing w:val="-2"/>
          <w:sz w:val="32"/>
        </w:rPr>
        <w:t>of</w:t>
      </w:r>
      <w:r>
        <w:rPr>
          <w:rFonts w:ascii="Times New Roman"/>
          <w:spacing w:val="-1"/>
          <w:sz w:val="32"/>
        </w:rPr>
        <w:t xml:space="preserve"> the</w:t>
      </w:r>
      <w:r>
        <w:rPr>
          <w:rFonts w:ascii="Times New Roman"/>
          <w:spacing w:val="-3"/>
          <w:sz w:val="32"/>
        </w:rPr>
        <w:t xml:space="preserve"> </w:t>
      </w:r>
      <w:r>
        <w:rPr>
          <w:rFonts w:ascii="Times New Roman"/>
          <w:spacing w:val="-2"/>
          <w:sz w:val="32"/>
        </w:rPr>
        <w:t>universe.</w:t>
      </w:r>
      <w:r>
        <w:rPr>
          <w:rFonts w:ascii="Times New Roman"/>
          <w:sz w:val="32"/>
        </w:rPr>
        <w:t xml:space="preserve"> </w:t>
      </w:r>
      <w:r>
        <w:rPr>
          <w:rFonts w:ascii="Times New Roman"/>
          <w:spacing w:val="11"/>
          <w:sz w:val="32"/>
        </w:rPr>
        <w:t xml:space="preserve"> </w:t>
      </w:r>
      <w:r>
        <w:rPr>
          <w:rFonts w:ascii="Times New Roman"/>
          <w:spacing w:val="-6"/>
          <w:sz w:val="32"/>
        </w:rPr>
        <w:t>It</w:t>
      </w:r>
      <w:r>
        <w:rPr>
          <w:rFonts w:ascii="Times New Roman"/>
          <w:spacing w:val="2"/>
          <w:sz w:val="32"/>
        </w:rPr>
        <w:t xml:space="preserve"> </w:t>
      </w:r>
      <w:r>
        <w:rPr>
          <w:rFonts w:ascii="Times New Roman"/>
          <w:sz w:val="32"/>
        </w:rPr>
        <w:t>is a</w:t>
      </w:r>
      <w:r>
        <w:rPr>
          <w:rFonts w:ascii="Times New Roman"/>
          <w:spacing w:val="-2"/>
          <w:sz w:val="32"/>
        </w:rPr>
        <w:t xml:space="preserve"> symbol</w:t>
      </w:r>
      <w:r>
        <w:rPr>
          <w:rFonts w:ascii="Times New Roman"/>
          <w:spacing w:val="4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wholeness,</w:t>
      </w:r>
      <w:r>
        <w:rPr>
          <w:rFonts w:ascii="Times New Roman"/>
          <w:spacing w:val="2"/>
          <w:sz w:val="32"/>
        </w:rPr>
        <w:t xml:space="preserve"> </w:t>
      </w:r>
      <w:r>
        <w:rPr>
          <w:rFonts w:ascii="Times New Roman"/>
          <w:spacing w:val="-2"/>
          <w:sz w:val="32"/>
        </w:rPr>
        <w:t>perfection</w:t>
      </w:r>
      <w:r>
        <w:rPr>
          <w:rFonts w:ascii="Times New Roman"/>
          <w:spacing w:val="3"/>
          <w:sz w:val="32"/>
        </w:rPr>
        <w:t xml:space="preserve"> </w:t>
      </w:r>
      <w:r>
        <w:rPr>
          <w:rFonts w:ascii="Times New Roman"/>
          <w:spacing w:val="-3"/>
          <w:sz w:val="32"/>
        </w:rPr>
        <w:t>and</w:t>
      </w:r>
      <w:r>
        <w:rPr>
          <w:rFonts w:ascii="Times New Roman"/>
          <w:spacing w:val="-2"/>
          <w:sz w:val="32"/>
        </w:rPr>
        <w:t xml:space="preserve"> peace.</w:t>
      </w:r>
      <w:r>
        <w:rPr>
          <w:rFonts w:ascii="Times New Roman"/>
          <w:sz w:val="32"/>
        </w:rPr>
        <w:t xml:space="preserve"> </w:t>
      </w:r>
      <w:r>
        <w:rPr>
          <w:rFonts w:ascii="Times New Roman"/>
          <w:spacing w:val="3"/>
          <w:sz w:val="32"/>
        </w:rPr>
        <w:t xml:space="preserve"> </w:t>
      </w: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also</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unity</w:t>
      </w:r>
      <w:r>
        <w:rPr>
          <w:rFonts w:ascii="Times New Roman"/>
          <w:spacing w:val="-6"/>
          <w:sz w:val="32"/>
        </w:rPr>
        <w:t xml:space="preserve"> </w:t>
      </w:r>
      <w:r>
        <w:rPr>
          <w:rFonts w:ascii="Times New Roman"/>
          <w:spacing w:val="-1"/>
          <w:sz w:val="32"/>
        </w:rPr>
        <w:t>and</w:t>
      </w:r>
      <w:r>
        <w:rPr>
          <w:rFonts w:ascii="Times New Roman"/>
          <w:spacing w:val="59"/>
          <w:sz w:val="32"/>
        </w:rPr>
        <w:t xml:space="preserve"> </w:t>
      </w:r>
      <w:r>
        <w:rPr>
          <w:rFonts w:ascii="Times New Roman"/>
          <w:spacing w:val="-2"/>
          <w:sz w:val="32"/>
        </w:rPr>
        <w:t>eternity.</w:t>
      </w:r>
    </w:p>
    <w:p w:rsidR="005E2AD2" w:rsidRDefault="005E2AD2">
      <w:pPr>
        <w:spacing w:before="10"/>
        <w:rPr>
          <w:rFonts w:ascii="Times New Roman" w:eastAsia="Times New Roman" w:hAnsi="Times New Roman" w:cs="Times New Roman"/>
          <w:sz w:val="31"/>
          <w:szCs w:val="31"/>
        </w:rPr>
      </w:pPr>
    </w:p>
    <w:p w:rsidR="005E2AD2" w:rsidRDefault="00B10449">
      <w:pPr>
        <w:ind w:left="177" w:right="282"/>
        <w:rPr>
          <w:rFonts w:ascii="Times New Roman" w:eastAsia="Times New Roman" w:hAnsi="Times New Roman" w:cs="Times New Roman"/>
          <w:sz w:val="32"/>
          <w:szCs w:val="32"/>
        </w:rPr>
      </w:pPr>
      <w:r>
        <w:rPr>
          <w:rFonts w:ascii="Times New Roman"/>
          <w:spacing w:val="-1"/>
          <w:sz w:val="32"/>
        </w:rPr>
        <w:t>This</w:t>
      </w:r>
      <w:r>
        <w:rPr>
          <w:rFonts w:ascii="Times New Roman"/>
          <w:sz w:val="32"/>
        </w:rPr>
        <w:t xml:space="preserve"> </w:t>
      </w:r>
      <w:r>
        <w:rPr>
          <w:rFonts w:ascii="Times New Roman"/>
          <w:spacing w:val="-1"/>
          <w:sz w:val="32"/>
        </w:rPr>
        <w:t>ring marks</w:t>
      </w:r>
      <w:r>
        <w:rPr>
          <w:rFonts w:ascii="Times New Roman"/>
          <w:spacing w:val="-4"/>
          <w:sz w:val="32"/>
        </w:rPr>
        <w:t xml:space="preserve"> </w:t>
      </w:r>
      <w:r>
        <w:rPr>
          <w:rFonts w:ascii="Times New Roman"/>
          <w:sz w:val="32"/>
        </w:rPr>
        <w:t>a</w:t>
      </w:r>
      <w:r>
        <w:rPr>
          <w:rFonts w:ascii="Times New Roman"/>
          <w:spacing w:val="2"/>
          <w:sz w:val="32"/>
        </w:rPr>
        <w:t xml:space="preserve"> </w:t>
      </w:r>
      <w:r>
        <w:rPr>
          <w:rFonts w:ascii="Times New Roman"/>
          <w:spacing w:val="-2"/>
          <w:sz w:val="32"/>
        </w:rPr>
        <w:t>milestone</w:t>
      </w:r>
      <w:r>
        <w:rPr>
          <w:rFonts w:ascii="Times New Roman"/>
          <w:spacing w:val="-3"/>
          <w:sz w:val="32"/>
        </w:rPr>
        <w:t xml:space="preserve"> </w:t>
      </w:r>
      <w:r>
        <w:rPr>
          <w:rFonts w:ascii="Times New Roman"/>
          <w:sz w:val="32"/>
        </w:rPr>
        <w:t>in</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life,</w:t>
      </w:r>
      <w:r>
        <w:rPr>
          <w:rFonts w:ascii="Times New Roman"/>
          <w:spacing w:val="2"/>
          <w:sz w:val="32"/>
        </w:rPr>
        <w:t xml:space="preserve"> </w:t>
      </w:r>
      <w:r>
        <w:rPr>
          <w:rFonts w:ascii="Times New Roman"/>
          <w:sz w:val="32"/>
        </w:rPr>
        <w:t>the</w:t>
      </w:r>
      <w:r>
        <w:rPr>
          <w:rFonts w:ascii="Times New Roman"/>
          <w:spacing w:val="-3"/>
          <w:sz w:val="32"/>
        </w:rPr>
        <w:t xml:space="preserve"> </w:t>
      </w:r>
      <w:r>
        <w:rPr>
          <w:rFonts w:ascii="Times New Roman"/>
          <w:spacing w:val="-1"/>
          <w:sz w:val="32"/>
        </w:rPr>
        <w:t>successful</w:t>
      </w:r>
      <w:r>
        <w:rPr>
          <w:rFonts w:ascii="Times New Roman"/>
          <w:spacing w:val="-2"/>
          <w:sz w:val="32"/>
        </w:rPr>
        <w:t xml:space="preserve"> </w:t>
      </w:r>
      <w:r>
        <w:rPr>
          <w:rFonts w:ascii="Times New Roman"/>
          <w:spacing w:val="-3"/>
          <w:sz w:val="32"/>
        </w:rPr>
        <w:t>end</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reign.</w:t>
      </w:r>
      <w:r>
        <w:rPr>
          <w:rFonts w:ascii="Times New Roman"/>
          <w:spacing w:val="79"/>
          <w:sz w:val="32"/>
        </w:rPr>
        <w:t xml:space="preserve"> </w:t>
      </w:r>
      <w:r>
        <w:rPr>
          <w:rFonts w:ascii="Times New Roman"/>
          <w:spacing w:val="-1"/>
          <w:sz w:val="32"/>
        </w:rPr>
        <w:t>But</w:t>
      </w:r>
      <w:r>
        <w:rPr>
          <w:rFonts w:ascii="Times New Roman"/>
          <w:spacing w:val="-2"/>
          <w:sz w:val="32"/>
        </w:rPr>
        <w:t xml:space="preserve"> </w:t>
      </w:r>
      <w:r>
        <w:rPr>
          <w:rFonts w:ascii="Times New Roman"/>
          <w:sz w:val="32"/>
        </w:rPr>
        <w:t>it</w:t>
      </w:r>
      <w:r>
        <w:rPr>
          <w:rFonts w:ascii="Times New Roman"/>
          <w:spacing w:val="67"/>
          <w:sz w:val="32"/>
        </w:rPr>
        <w:t xml:space="preserve"> </w:t>
      </w:r>
      <w:r>
        <w:rPr>
          <w:rFonts w:ascii="Times New Roman"/>
          <w:spacing w:val="-2"/>
          <w:sz w:val="32"/>
        </w:rPr>
        <w:t>also,</w:t>
      </w:r>
      <w:r>
        <w:rPr>
          <w:rFonts w:ascii="Times New Roman"/>
          <w:spacing w:val="2"/>
          <w:sz w:val="32"/>
        </w:rPr>
        <w:t xml:space="preserve"> </w:t>
      </w:r>
      <w:r>
        <w:rPr>
          <w:rFonts w:ascii="Times New Roman"/>
          <w:spacing w:val="-3"/>
          <w:sz w:val="32"/>
        </w:rPr>
        <w:t>however,</w:t>
      </w:r>
      <w:r>
        <w:rPr>
          <w:rFonts w:ascii="Times New Roman"/>
          <w:spacing w:val="2"/>
          <w:sz w:val="32"/>
        </w:rPr>
        <w:t xml:space="preserve"> </w:t>
      </w:r>
      <w:r>
        <w:rPr>
          <w:rFonts w:ascii="Times New Roman"/>
          <w:sz w:val="32"/>
        </w:rPr>
        <w:t>marks a</w:t>
      </w:r>
      <w:r>
        <w:rPr>
          <w:rFonts w:ascii="Times New Roman"/>
          <w:spacing w:val="-2"/>
          <w:sz w:val="32"/>
        </w:rPr>
        <w:t xml:space="preserve"> beginning;</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pacing w:val="-2"/>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relax,</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3"/>
          <w:sz w:val="32"/>
        </w:rPr>
        <w:t>recover,</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pacing w:val="-2"/>
          <w:sz w:val="32"/>
        </w:rPr>
        <w:t>to</w:t>
      </w:r>
      <w:r>
        <w:rPr>
          <w:rFonts w:ascii="Times New Roman"/>
          <w:spacing w:val="59"/>
          <w:sz w:val="32"/>
        </w:rPr>
        <w:t xml:space="preserve"> </w:t>
      </w:r>
      <w:r>
        <w:rPr>
          <w:rFonts w:ascii="Times New Roman"/>
          <w:spacing w:val="-2"/>
          <w:sz w:val="32"/>
        </w:rPr>
        <w:t>recharge,</w:t>
      </w:r>
      <w:r>
        <w:rPr>
          <w:rFonts w:ascii="Times New Roman"/>
          <w:spacing w:val="2"/>
          <w:sz w:val="32"/>
        </w:rPr>
        <w:t xml:space="preserve"> </w:t>
      </w:r>
      <w:r>
        <w:rPr>
          <w:rFonts w:ascii="Times New Roman"/>
          <w:spacing w:val="-1"/>
          <w:sz w:val="32"/>
        </w:rPr>
        <w:t>and</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reflect.</w:t>
      </w:r>
      <w:r>
        <w:rPr>
          <w:rFonts w:ascii="Times New Roman"/>
          <w:sz w:val="32"/>
        </w:rPr>
        <w:t xml:space="preserve"> </w:t>
      </w:r>
      <w:r>
        <w:rPr>
          <w:rFonts w:ascii="Times New Roman"/>
          <w:spacing w:val="7"/>
          <w:sz w:val="32"/>
        </w:rPr>
        <w:t xml:space="preserve"> </w:t>
      </w:r>
      <w:r>
        <w:rPr>
          <w:rFonts w:ascii="Times New Roman"/>
          <w:spacing w:val="-2"/>
          <w:sz w:val="32"/>
        </w:rPr>
        <w:t>The</w:t>
      </w:r>
      <w:r>
        <w:rPr>
          <w:rFonts w:ascii="Times New Roman"/>
          <w:spacing w:val="-3"/>
          <w:sz w:val="32"/>
        </w:rPr>
        <w:t xml:space="preserve"> </w:t>
      </w:r>
      <w:r>
        <w:rPr>
          <w:rFonts w:ascii="Times New Roman"/>
          <w:spacing w:val="-1"/>
          <w:sz w:val="32"/>
        </w:rPr>
        <w:t xml:space="preserve">ring </w:t>
      </w:r>
      <w:r>
        <w:rPr>
          <w:rFonts w:ascii="Times New Roman"/>
          <w:sz w:val="32"/>
        </w:rPr>
        <w:t>is</w:t>
      </w:r>
      <w:r>
        <w:rPr>
          <w:rFonts w:ascii="Times New Roman"/>
          <w:spacing w:val="-4"/>
          <w:sz w:val="32"/>
        </w:rPr>
        <w:t xml:space="preserve"> </w:t>
      </w:r>
      <w:r>
        <w:rPr>
          <w:rFonts w:ascii="Times New Roman"/>
          <w:spacing w:val="-1"/>
          <w:sz w:val="32"/>
        </w:rPr>
        <w:t>made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precious</w:t>
      </w:r>
      <w:r>
        <w:rPr>
          <w:rFonts w:ascii="Times New Roman"/>
          <w:sz w:val="32"/>
        </w:rPr>
        <w:t xml:space="preserve"> </w:t>
      </w:r>
      <w:r>
        <w:rPr>
          <w:rFonts w:ascii="Times New Roman"/>
          <w:spacing w:val="-1"/>
          <w:sz w:val="32"/>
        </w:rPr>
        <w:t>metal,</w:t>
      </w:r>
      <w:r>
        <w:rPr>
          <w:rFonts w:ascii="Times New Roman"/>
          <w:spacing w:val="2"/>
          <w:sz w:val="32"/>
        </w:rPr>
        <w:t xml:space="preserve"> </w:t>
      </w:r>
      <w:r>
        <w:rPr>
          <w:rFonts w:ascii="Times New Roman"/>
          <w:spacing w:val="-3"/>
          <w:sz w:val="32"/>
        </w:rPr>
        <w:t>which</w:t>
      </w:r>
      <w:r>
        <w:rPr>
          <w:rFonts w:ascii="Times New Roman"/>
          <w:spacing w:val="-2"/>
          <w:sz w:val="32"/>
        </w:rPr>
        <w:t xml:space="preserve"> </w:t>
      </w:r>
      <w:r>
        <w:rPr>
          <w:rFonts w:ascii="Times New Roman"/>
          <w:spacing w:val="-1"/>
          <w:sz w:val="32"/>
        </w:rPr>
        <w:t>has</w:t>
      </w:r>
      <w:r>
        <w:rPr>
          <w:rFonts w:ascii="Times New Roman"/>
          <w:sz w:val="32"/>
        </w:rPr>
        <w:t xml:space="preserve"> </w:t>
      </w:r>
      <w:r>
        <w:rPr>
          <w:rFonts w:ascii="Times New Roman"/>
          <w:spacing w:val="-1"/>
          <w:sz w:val="32"/>
        </w:rPr>
        <w:t>the</w:t>
      </w:r>
      <w:r>
        <w:rPr>
          <w:rFonts w:ascii="Times New Roman"/>
          <w:spacing w:val="47"/>
          <w:sz w:val="32"/>
        </w:rPr>
        <w:t xml:space="preserve"> </w:t>
      </w:r>
      <w:r>
        <w:rPr>
          <w:rFonts w:ascii="Times New Roman"/>
          <w:spacing w:val="-1"/>
          <w:sz w:val="32"/>
        </w:rPr>
        <w:t>unusual</w:t>
      </w:r>
      <w:r>
        <w:rPr>
          <w:rFonts w:ascii="Times New Roman"/>
          <w:spacing w:val="-7"/>
          <w:sz w:val="32"/>
        </w:rPr>
        <w:t xml:space="preserve"> </w:t>
      </w:r>
      <w:r>
        <w:rPr>
          <w:rFonts w:ascii="Times New Roman"/>
          <w:spacing w:val="-1"/>
          <w:sz w:val="32"/>
        </w:rPr>
        <w:t>quality</w:t>
      </w:r>
      <w:r>
        <w:rPr>
          <w:rFonts w:ascii="Times New Roman"/>
          <w:spacing w:val="-6"/>
          <w:sz w:val="32"/>
        </w:rPr>
        <w:t xml:space="preserve"> </w:t>
      </w:r>
      <w:r>
        <w:rPr>
          <w:rFonts w:ascii="Times New Roman"/>
          <w:spacing w:val="-2"/>
          <w:sz w:val="32"/>
        </w:rPr>
        <w:t>of</w:t>
      </w:r>
      <w:r>
        <w:rPr>
          <w:rFonts w:ascii="Times New Roman"/>
          <w:spacing w:val="-1"/>
          <w:sz w:val="32"/>
        </w:rPr>
        <w:t xml:space="preserve"> getting</w:t>
      </w:r>
      <w:r>
        <w:rPr>
          <w:rFonts w:ascii="Times New Roman"/>
          <w:spacing w:val="-6"/>
          <w:sz w:val="32"/>
        </w:rPr>
        <w:t xml:space="preserve"> </w:t>
      </w:r>
      <w:r>
        <w:rPr>
          <w:rFonts w:ascii="Times New Roman"/>
          <w:spacing w:val="-1"/>
          <w:sz w:val="32"/>
        </w:rPr>
        <w:t xml:space="preserve">better </w:t>
      </w:r>
      <w:r>
        <w:rPr>
          <w:rFonts w:ascii="Times New Roman"/>
          <w:spacing w:val="-3"/>
          <w:sz w:val="32"/>
        </w:rPr>
        <w:t>and</w:t>
      </w:r>
      <w:r>
        <w:rPr>
          <w:rFonts w:ascii="Times New Roman"/>
          <w:spacing w:val="3"/>
          <w:sz w:val="32"/>
        </w:rPr>
        <w:t xml:space="preserve"> </w:t>
      </w:r>
      <w:r>
        <w:rPr>
          <w:rFonts w:ascii="Times New Roman"/>
          <w:spacing w:val="-2"/>
          <w:sz w:val="32"/>
        </w:rPr>
        <w:t>increasing</w:t>
      </w:r>
      <w:r>
        <w:rPr>
          <w:rFonts w:ascii="Times New Roman"/>
          <w:spacing w:val="-1"/>
          <w:sz w:val="32"/>
        </w:rPr>
        <w:t xml:space="preserve"> </w:t>
      </w:r>
      <w:r>
        <w:rPr>
          <w:rFonts w:ascii="Times New Roman"/>
          <w:spacing w:val="-2"/>
          <w:sz w:val="32"/>
        </w:rPr>
        <w:t>in</w:t>
      </w:r>
      <w:r>
        <w:rPr>
          <w:rFonts w:ascii="Times New Roman"/>
          <w:spacing w:val="3"/>
          <w:sz w:val="32"/>
        </w:rPr>
        <w:t xml:space="preserve"> </w:t>
      </w:r>
      <w:r>
        <w:rPr>
          <w:rFonts w:ascii="Times New Roman"/>
          <w:sz w:val="32"/>
        </w:rPr>
        <w:t>value</w:t>
      </w:r>
      <w:r>
        <w:rPr>
          <w:rFonts w:ascii="Times New Roman"/>
          <w:spacing w:val="-3"/>
          <w:sz w:val="32"/>
        </w:rPr>
        <w:t xml:space="preserve"> </w:t>
      </w:r>
      <w:r>
        <w:rPr>
          <w:rFonts w:ascii="Times New Roman"/>
          <w:spacing w:val="-2"/>
          <w:sz w:val="32"/>
        </w:rPr>
        <w:t>with age.</w:t>
      </w:r>
      <w:r>
        <w:rPr>
          <w:rFonts w:ascii="Times New Roman"/>
          <w:sz w:val="32"/>
        </w:rPr>
        <w:t xml:space="preserve"> </w:t>
      </w:r>
      <w:r>
        <w:rPr>
          <w:rFonts w:ascii="Times New Roman"/>
          <w:spacing w:val="3"/>
          <w:sz w:val="32"/>
        </w:rPr>
        <w:t xml:space="preserve"> </w:t>
      </w:r>
      <w:r>
        <w:rPr>
          <w:rFonts w:ascii="Times New Roman"/>
          <w:spacing w:val="-1"/>
          <w:sz w:val="32"/>
        </w:rPr>
        <w:t>May</w:t>
      </w:r>
      <w:r>
        <w:rPr>
          <w:rFonts w:ascii="Times New Roman"/>
          <w:spacing w:val="-6"/>
          <w:sz w:val="32"/>
        </w:rPr>
        <w:t xml:space="preserve"> </w:t>
      </w:r>
      <w:r>
        <w:rPr>
          <w:rFonts w:ascii="Times New Roman"/>
          <w:spacing w:val="-2"/>
          <w:sz w:val="32"/>
        </w:rPr>
        <w:t>you</w:t>
      </w:r>
      <w:r>
        <w:rPr>
          <w:rFonts w:ascii="Times New Roman"/>
          <w:spacing w:val="3"/>
          <w:sz w:val="32"/>
        </w:rPr>
        <w:t xml:space="preserve"> </w:t>
      </w:r>
      <w:r>
        <w:rPr>
          <w:rFonts w:ascii="Times New Roman"/>
          <w:spacing w:val="-1"/>
          <w:sz w:val="32"/>
        </w:rPr>
        <w:t>make</w:t>
      </w:r>
      <w:r>
        <w:rPr>
          <w:rFonts w:ascii="Times New Roman"/>
          <w:spacing w:val="55"/>
          <w:sz w:val="32"/>
        </w:rPr>
        <w:t xml:space="preserve"> </w:t>
      </w:r>
      <w:r>
        <w:rPr>
          <w:rFonts w:ascii="Times New Roman"/>
          <w:spacing w:val="-2"/>
          <w:sz w:val="32"/>
        </w:rPr>
        <w:t>wise</w:t>
      </w:r>
      <w:r>
        <w:rPr>
          <w:rFonts w:ascii="Times New Roman"/>
          <w:spacing w:val="-3"/>
          <w:sz w:val="32"/>
        </w:rPr>
        <w:t xml:space="preserve"> </w:t>
      </w:r>
      <w:r>
        <w:rPr>
          <w:rFonts w:ascii="Times New Roman"/>
          <w:sz w:val="32"/>
        </w:rPr>
        <w:t>use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you</w:t>
      </w:r>
      <w:r>
        <w:rPr>
          <w:rFonts w:ascii="Times New Roman"/>
          <w:spacing w:val="3"/>
          <w:sz w:val="32"/>
        </w:rPr>
        <w:t xml:space="preserve"> </w:t>
      </w:r>
      <w:r>
        <w:rPr>
          <w:rFonts w:ascii="Times New Roman"/>
          <w:spacing w:val="-2"/>
          <w:sz w:val="32"/>
        </w:rPr>
        <w:t>have</w:t>
      </w:r>
      <w:r>
        <w:rPr>
          <w:rFonts w:ascii="Times New Roman"/>
          <w:spacing w:val="-3"/>
          <w:sz w:val="32"/>
        </w:rPr>
        <w:t xml:space="preserve"> </w:t>
      </w:r>
      <w:r>
        <w:rPr>
          <w:rFonts w:ascii="Times New Roman"/>
          <w:spacing w:val="-2"/>
          <w:sz w:val="32"/>
        </w:rPr>
        <w:t>learned</w:t>
      </w:r>
      <w:r>
        <w:rPr>
          <w:rFonts w:ascii="Times New Roman"/>
          <w:spacing w:val="3"/>
          <w:sz w:val="32"/>
        </w:rPr>
        <w:t xml:space="preserve"> </w:t>
      </w:r>
      <w:r>
        <w:rPr>
          <w:rFonts w:ascii="Times New Roman"/>
          <w:spacing w:val="-1"/>
          <w:sz w:val="32"/>
        </w:rPr>
        <w:t>this</w:t>
      </w:r>
      <w:r>
        <w:rPr>
          <w:rFonts w:ascii="Times New Roman"/>
          <w:sz w:val="32"/>
        </w:rPr>
        <w:t xml:space="preserve"> </w:t>
      </w:r>
      <w:r>
        <w:rPr>
          <w:rFonts w:ascii="Times New Roman"/>
          <w:spacing w:val="-3"/>
          <w:sz w:val="32"/>
        </w:rPr>
        <w:t>year</w:t>
      </w:r>
      <w:r>
        <w:rPr>
          <w:rFonts w:ascii="Times New Roman"/>
          <w:spacing w:val="-1"/>
          <w:sz w:val="32"/>
        </w:rPr>
        <w:t xml:space="preserve"> </w:t>
      </w:r>
      <w:r>
        <w:rPr>
          <w:rFonts w:ascii="Times New Roman"/>
          <w:sz w:val="32"/>
        </w:rPr>
        <w:t xml:space="preserve">as </w:t>
      </w:r>
      <w:r>
        <w:rPr>
          <w:rFonts w:ascii="Times New Roman"/>
          <w:spacing w:val="-3"/>
          <w:sz w:val="32"/>
        </w:rPr>
        <w:t>well</w:t>
      </w:r>
      <w:r>
        <w:rPr>
          <w:rFonts w:ascii="Times New Roman"/>
          <w:spacing w:val="-2"/>
          <w:sz w:val="32"/>
        </w:rPr>
        <w:t xml:space="preserve"> </w:t>
      </w:r>
      <w:r>
        <w:rPr>
          <w:rFonts w:ascii="Times New Roman"/>
          <w:sz w:val="32"/>
        </w:rPr>
        <w:t xml:space="preserve">as </w:t>
      </w:r>
      <w:r>
        <w:rPr>
          <w:rFonts w:ascii="Times New Roman"/>
          <w:spacing w:val="1"/>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 xml:space="preserve">that </w:t>
      </w:r>
      <w:r>
        <w:rPr>
          <w:rFonts w:ascii="Times New Roman"/>
          <w:spacing w:val="-3"/>
          <w:sz w:val="32"/>
        </w:rPr>
        <w:t>will</w:t>
      </w:r>
      <w:r>
        <w:rPr>
          <w:rFonts w:ascii="Times New Roman"/>
          <w:spacing w:val="67"/>
          <w:sz w:val="32"/>
        </w:rPr>
        <w:t xml:space="preserve"> </w:t>
      </w:r>
      <w:r>
        <w:rPr>
          <w:rFonts w:ascii="Times New Roman"/>
          <w:spacing w:val="-2"/>
          <w:sz w:val="32"/>
        </w:rPr>
        <w:t>reveal themselves</w:t>
      </w:r>
      <w:r>
        <w:rPr>
          <w:rFonts w:ascii="Times New Roman"/>
          <w:sz w:val="32"/>
        </w:rPr>
        <w:t xml:space="preserve"> </w:t>
      </w:r>
      <w:r>
        <w:rPr>
          <w:rFonts w:ascii="Times New Roman"/>
          <w:spacing w:val="-1"/>
          <w:sz w:val="32"/>
        </w:rPr>
        <w:t>with</w:t>
      </w:r>
      <w:r>
        <w:rPr>
          <w:rFonts w:ascii="Times New Roman"/>
          <w:spacing w:val="3"/>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passage</w:t>
      </w:r>
      <w:r>
        <w:rPr>
          <w:rFonts w:ascii="Times New Roman"/>
          <w:spacing w:val="-3"/>
          <w:sz w:val="32"/>
        </w:rPr>
        <w:t xml:space="preserve"> </w:t>
      </w:r>
      <w:r>
        <w:rPr>
          <w:rFonts w:ascii="Times New Roman"/>
          <w:spacing w:val="-2"/>
          <w:sz w:val="32"/>
        </w:rPr>
        <w:t>of</w:t>
      </w:r>
      <w:r>
        <w:rPr>
          <w:rFonts w:ascii="Times New Roman"/>
          <w:spacing w:val="-1"/>
          <w:sz w:val="32"/>
        </w:rPr>
        <w:t xml:space="preserve"> time.</w:t>
      </w:r>
    </w:p>
    <w:p w:rsidR="005E2AD2" w:rsidRDefault="005E2AD2">
      <w:pPr>
        <w:spacing w:before="10"/>
        <w:rPr>
          <w:rFonts w:ascii="Times New Roman" w:eastAsia="Times New Roman" w:hAnsi="Times New Roman" w:cs="Times New Roman"/>
          <w:sz w:val="31"/>
          <w:szCs w:val="31"/>
        </w:rPr>
      </w:pPr>
    </w:p>
    <w:p w:rsidR="005E2AD2" w:rsidRDefault="00B10449">
      <w:pPr>
        <w:spacing w:line="239" w:lineRule="auto"/>
        <w:ind w:left="177" w:right="152"/>
        <w:rPr>
          <w:rFonts w:ascii="Times New Roman" w:eastAsia="Times New Roman" w:hAnsi="Times New Roman" w:cs="Times New Roman"/>
          <w:sz w:val="32"/>
          <w:szCs w:val="32"/>
        </w:rPr>
      </w:pPr>
      <w:r>
        <w:rPr>
          <w:rFonts w:ascii="Times New Roman"/>
          <w:spacing w:val="-3"/>
          <w:sz w:val="32"/>
        </w:rPr>
        <w:t>Let</w:t>
      </w:r>
      <w:r>
        <w:rPr>
          <w:rFonts w:ascii="Times New Roman"/>
          <w:spacing w:val="2"/>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3"/>
          <w:sz w:val="32"/>
        </w:rPr>
        <w:t>always</w:t>
      </w:r>
      <w:r>
        <w:rPr>
          <w:rFonts w:ascii="Times New Roman"/>
          <w:sz w:val="32"/>
        </w:rPr>
        <w:t xml:space="preserve"> </w:t>
      </w:r>
      <w:r>
        <w:rPr>
          <w:rFonts w:ascii="Times New Roman"/>
          <w:spacing w:val="-1"/>
          <w:sz w:val="32"/>
        </w:rPr>
        <w:t>remind</w:t>
      </w:r>
      <w:r>
        <w:rPr>
          <w:rFonts w:ascii="Times New Roman"/>
          <w:spacing w:val="3"/>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2"/>
          <w:sz w:val="32"/>
        </w:rPr>
        <w:t xml:space="preserve"> </w:t>
      </w:r>
      <w:r>
        <w:rPr>
          <w:rFonts w:ascii="Times New Roman"/>
          <w:spacing w:val="-3"/>
          <w:sz w:val="32"/>
        </w:rPr>
        <w:t>and</w:t>
      </w:r>
      <w:r>
        <w:rPr>
          <w:rFonts w:ascii="Times New Roman"/>
          <w:spacing w:val="3"/>
          <w:sz w:val="32"/>
        </w:rPr>
        <w:t xml:space="preserve"> </w:t>
      </w:r>
      <w:r>
        <w:rPr>
          <w:rFonts w:ascii="Times New Roman"/>
          <w:spacing w:val="-2"/>
          <w:sz w:val="32"/>
        </w:rPr>
        <w:t>connect</w:t>
      </w:r>
      <w:r>
        <w:rPr>
          <w:rFonts w:ascii="Times New Roman"/>
          <w:spacing w:val="2"/>
          <w:sz w:val="32"/>
        </w:rPr>
        <w:t xml:space="preserve"> </w:t>
      </w:r>
      <w:r>
        <w:rPr>
          <w:rFonts w:ascii="Times New Roman"/>
          <w:spacing w:val="-4"/>
          <w:sz w:val="32"/>
        </w:rPr>
        <w:t>you</w:t>
      </w:r>
      <w:r>
        <w:rPr>
          <w:rFonts w:ascii="Times New Roman"/>
          <w:spacing w:val="3"/>
          <w:sz w:val="32"/>
        </w:rPr>
        <w:t xml:space="preserve"> </w:t>
      </w:r>
      <w:r>
        <w:rPr>
          <w:rFonts w:ascii="Times New Roman"/>
          <w:spacing w:val="-1"/>
          <w:sz w:val="32"/>
        </w:rPr>
        <w:t>to,</w:t>
      </w:r>
      <w:r>
        <w:rPr>
          <w:rFonts w:ascii="Times New Roman"/>
          <w:spacing w:val="-3"/>
          <w:sz w:val="32"/>
        </w:rPr>
        <w:t xml:space="preserve"> </w:t>
      </w:r>
      <w:r>
        <w:rPr>
          <w:rFonts w:ascii="Times New Roman"/>
          <w:sz w:val="32"/>
        </w:rPr>
        <w:t>the</w:t>
      </w:r>
      <w:r>
        <w:rPr>
          <w:rFonts w:ascii="Times New Roman"/>
          <w:spacing w:val="-3"/>
          <w:sz w:val="32"/>
        </w:rPr>
        <w:t xml:space="preserve"> </w:t>
      </w:r>
      <w:r>
        <w:rPr>
          <w:rFonts w:ascii="Times New Roman"/>
          <w:spacing w:val="-2"/>
          <w:sz w:val="32"/>
        </w:rPr>
        <w:t>fellowship</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the</w:t>
      </w:r>
      <w:r>
        <w:rPr>
          <w:rFonts w:ascii="Times New Roman"/>
          <w:spacing w:val="47"/>
          <w:sz w:val="32"/>
        </w:rPr>
        <w:t xml:space="preserve"> </w:t>
      </w:r>
      <w:r>
        <w:rPr>
          <w:rFonts w:ascii="Times New Roman"/>
          <w:spacing w:val="-1"/>
          <w:sz w:val="32"/>
        </w:rPr>
        <w:t>Council</w:t>
      </w:r>
      <w:r>
        <w:rPr>
          <w:rFonts w:ascii="Times New Roman"/>
          <w:spacing w:val="-2"/>
          <w:sz w:val="32"/>
        </w:rPr>
        <w:t xml:space="preserve"> of</w:t>
      </w:r>
      <w:r>
        <w:rPr>
          <w:rFonts w:ascii="Times New Roman"/>
          <w:spacing w:val="-5"/>
          <w:sz w:val="32"/>
        </w:rPr>
        <w:t xml:space="preserve"> </w:t>
      </w:r>
      <w:r>
        <w:rPr>
          <w:rFonts w:ascii="Times New Roman"/>
          <w:spacing w:val="-1"/>
          <w:sz w:val="32"/>
        </w:rPr>
        <w:t>Regents.</w:t>
      </w:r>
      <w:r>
        <w:rPr>
          <w:rFonts w:ascii="Times New Roman"/>
          <w:sz w:val="32"/>
        </w:rPr>
        <w:t xml:space="preserve"> </w:t>
      </w:r>
      <w:r>
        <w:rPr>
          <w:rFonts w:ascii="Times New Roman"/>
          <w:spacing w:val="6"/>
          <w:sz w:val="32"/>
        </w:rPr>
        <w:t xml:space="preserve"> </w:t>
      </w:r>
      <w:r>
        <w:rPr>
          <w:rFonts w:ascii="Times New Roman"/>
          <w:spacing w:val="-2"/>
          <w:sz w:val="32"/>
        </w:rPr>
        <w:t>This</w:t>
      </w:r>
      <w:r>
        <w:rPr>
          <w:rFonts w:ascii="Times New Roman"/>
          <w:sz w:val="32"/>
        </w:rPr>
        <w:t xml:space="preserve"> </w:t>
      </w:r>
      <w:r>
        <w:rPr>
          <w:rFonts w:ascii="Times New Roman"/>
          <w:spacing w:val="-1"/>
          <w:sz w:val="32"/>
        </w:rPr>
        <w:t>ring</w:t>
      </w:r>
      <w:r>
        <w:rPr>
          <w:rFonts w:ascii="Times New Roman"/>
          <w:spacing w:val="-6"/>
          <w:sz w:val="32"/>
        </w:rPr>
        <w:t xml:space="preserve"> </w:t>
      </w:r>
      <w:r>
        <w:rPr>
          <w:rFonts w:ascii="Times New Roman"/>
          <w:sz w:val="32"/>
        </w:rPr>
        <w:t xml:space="preserve">is </w:t>
      </w:r>
      <w:r>
        <w:rPr>
          <w:rFonts w:ascii="Times New Roman"/>
          <w:spacing w:val="-2"/>
          <w:sz w:val="32"/>
        </w:rPr>
        <w:t xml:space="preserve">given </w:t>
      </w:r>
      <w:r>
        <w:rPr>
          <w:rFonts w:ascii="Times New Roman"/>
          <w:sz w:val="32"/>
        </w:rPr>
        <w:t>by</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peers,</w:t>
      </w:r>
      <w:r>
        <w:rPr>
          <w:rFonts w:ascii="Times New Roman"/>
          <w:spacing w:val="2"/>
          <w:sz w:val="32"/>
        </w:rPr>
        <w:t xml:space="preserve"> </w:t>
      </w:r>
      <w:r>
        <w:rPr>
          <w:rFonts w:ascii="Times New Roman"/>
          <w:sz w:val="32"/>
        </w:rPr>
        <w:t>in</w:t>
      </w:r>
      <w:r>
        <w:rPr>
          <w:rFonts w:ascii="Times New Roman"/>
          <w:spacing w:val="3"/>
          <w:sz w:val="32"/>
        </w:rPr>
        <w:t xml:space="preserve"> </w:t>
      </w:r>
      <w:r>
        <w:rPr>
          <w:rFonts w:ascii="Times New Roman"/>
          <w:spacing w:val="-2"/>
          <w:sz w:val="32"/>
        </w:rPr>
        <w:t>gratitude</w:t>
      </w:r>
      <w:r>
        <w:rPr>
          <w:rFonts w:ascii="Times New Roman"/>
          <w:spacing w:val="-3"/>
          <w:sz w:val="32"/>
        </w:rPr>
        <w:t xml:space="preserve"> </w:t>
      </w:r>
      <w:r>
        <w:rPr>
          <w:rFonts w:ascii="Times New Roman"/>
          <w:spacing w:val="-2"/>
          <w:sz w:val="32"/>
        </w:rPr>
        <w:t>for</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hard</w:t>
      </w:r>
      <w:r>
        <w:rPr>
          <w:rFonts w:ascii="Times New Roman"/>
          <w:spacing w:val="57"/>
          <w:sz w:val="32"/>
        </w:rPr>
        <w:t xml:space="preserve"> </w:t>
      </w:r>
      <w:r>
        <w:rPr>
          <w:rFonts w:ascii="Times New Roman"/>
          <w:spacing w:val="-2"/>
          <w:sz w:val="32"/>
        </w:rPr>
        <w:t>work,</w:t>
      </w:r>
      <w:r>
        <w:rPr>
          <w:rFonts w:ascii="Times New Roman"/>
          <w:spacing w:val="2"/>
          <w:sz w:val="32"/>
        </w:rPr>
        <w:t xml:space="preserve"> </w:t>
      </w:r>
      <w:r>
        <w:rPr>
          <w:rFonts w:ascii="Times New Roman"/>
          <w:spacing w:val="-2"/>
          <w:sz w:val="32"/>
        </w:rPr>
        <w:t>tenacity,</w:t>
      </w:r>
      <w:r>
        <w:rPr>
          <w:rFonts w:ascii="Times New Roman"/>
          <w:spacing w:val="2"/>
          <w:sz w:val="32"/>
        </w:rPr>
        <w:t xml:space="preserve"> </w:t>
      </w:r>
      <w:r>
        <w:rPr>
          <w:rFonts w:ascii="Times New Roman"/>
          <w:spacing w:val="-2"/>
          <w:sz w:val="32"/>
        </w:rPr>
        <w:t xml:space="preserve">dedication </w:t>
      </w:r>
      <w:r>
        <w:rPr>
          <w:rFonts w:ascii="Times New Roman"/>
          <w:spacing w:val="-1"/>
          <w:sz w:val="32"/>
        </w:rPr>
        <w:t>and</w:t>
      </w:r>
      <w:r>
        <w:rPr>
          <w:rFonts w:ascii="Times New Roman"/>
          <w:spacing w:val="3"/>
          <w:sz w:val="32"/>
        </w:rPr>
        <w:t xml:space="preserve"> </w:t>
      </w:r>
      <w:r>
        <w:rPr>
          <w:rFonts w:ascii="Times New Roman"/>
          <w:spacing w:val="-2"/>
          <w:sz w:val="32"/>
        </w:rPr>
        <w:t>friendship throughout</w:t>
      </w:r>
      <w:r>
        <w:rPr>
          <w:rFonts w:ascii="Times New Roman"/>
          <w:spacing w:val="2"/>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year</w:t>
      </w:r>
      <w:r>
        <w:rPr>
          <w:rFonts w:ascii="Times New Roman"/>
          <w:spacing w:val="-1"/>
          <w:sz w:val="32"/>
        </w:rPr>
        <w:t xml:space="preserve"> </w:t>
      </w:r>
      <w:r>
        <w:rPr>
          <w:rFonts w:ascii="Times New Roman"/>
          <w:sz w:val="32"/>
        </w:rPr>
        <w:t xml:space="preserve">as </w:t>
      </w:r>
      <w:r>
        <w:rPr>
          <w:rFonts w:ascii="Times New Roman"/>
          <w:spacing w:val="-2"/>
          <w:sz w:val="32"/>
        </w:rPr>
        <w:t>Emperor.</w:t>
      </w:r>
      <w:r>
        <w:rPr>
          <w:rFonts w:ascii="Times New Roman"/>
          <w:sz w:val="32"/>
        </w:rPr>
        <w:t xml:space="preserve"> </w:t>
      </w:r>
      <w:r>
        <w:rPr>
          <w:rFonts w:ascii="Times New Roman"/>
          <w:spacing w:val="18"/>
          <w:sz w:val="32"/>
        </w:rPr>
        <w:t xml:space="preserve"> </w:t>
      </w:r>
      <w:r>
        <w:rPr>
          <w:rFonts w:ascii="Times New Roman"/>
          <w:sz w:val="32"/>
        </w:rPr>
        <w:t>May</w:t>
      </w:r>
      <w:r>
        <w:rPr>
          <w:rFonts w:ascii="Times New Roman"/>
          <w:spacing w:val="45"/>
          <w:sz w:val="32"/>
        </w:rPr>
        <w:t xml:space="preserve"> </w:t>
      </w:r>
      <w:r>
        <w:rPr>
          <w:rFonts w:ascii="Times New Roman"/>
          <w:spacing w:val="-1"/>
          <w:sz w:val="32"/>
        </w:rPr>
        <w:t>this</w:t>
      </w:r>
      <w:r>
        <w:rPr>
          <w:rFonts w:ascii="Times New Roman"/>
          <w:sz w:val="32"/>
        </w:rPr>
        <w:t xml:space="preserve"> </w:t>
      </w:r>
      <w:r>
        <w:rPr>
          <w:rFonts w:ascii="Times New Roman"/>
          <w:spacing w:val="-1"/>
          <w:sz w:val="32"/>
        </w:rPr>
        <w:t>ring also</w:t>
      </w:r>
      <w:r>
        <w:rPr>
          <w:rFonts w:ascii="Times New Roman"/>
          <w:spacing w:val="-6"/>
          <w:sz w:val="32"/>
        </w:rPr>
        <w:t xml:space="preserve"> </w:t>
      </w:r>
      <w:r>
        <w:rPr>
          <w:rFonts w:ascii="Times New Roman"/>
          <w:sz w:val="32"/>
        </w:rPr>
        <w:t>be</w:t>
      </w:r>
      <w:r>
        <w:rPr>
          <w:rFonts w:ascii="Times New Roman"/>
          <w:spacing w:val="-3"/>
          <w:sz w:val="32"/>
        </w:rPr>
        <w:t xml:space="preserve"> </w:t>
      </w:r>
      <w:r>
        <w:rPr>
          <w:rFonts w:ascii="Times New Roman"/>
          <w:sz w:val="32"/>
        </w:rPr>
        <w:t>a</w:t>
      </w:r>
      <w:r>
        <w:rPr>
          <w:rFonts w:ascii="Times New Roman"/>
          <w:spacing w:val="2"/>
          <w:sz w:val="32"/>
        </w:rPr>
        <w:t xml:space="preserve"> </w:t>
      </w:r>
      <w:r>
        <w:rPr>
          <w:rFonts w:ascii="Times New Roman"/>
          <w:spacing w:val="-2"/>
          <w:sz w:val="32"/>
        </w:rPr>
        <w:t xml:space="preserve">sign </w:t>
      </w:r>
      <w:r>
        <w:rPr>
          <w:rFonts w:ascii="Times New Roman"/>
          <w:sz w:val="32"/>
        </w:rPr>
        <w:t>to</w:t>
      </w:r>
      <w:r>
        <w:rPr>
          <w:rFonts w:ascii="Times New Roman"/>
          <w:spacing w:val="-1"/>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your</w:t>
      </w:r>
      <w:r>
        <w:rPr>
          <w:rFonts w:ascii="Times New Roman"/>
          <w:spacing w:val="-1"/>
          <w:sz w:val="32"/>
        </w:rPr>
        <w:t xml:space="preserve"> continuing</w:t>
      </w:r>
      <w:r>
        <w:rPr>
          <w:rFonts w:ascii="Times New Roman"/>
          <w:spacing w:val="-6"/>
          <w:sz w:val="32"/>
        </w:rPr>
        <w:t xml:space="preserve"> </w:t>
      </w:r>
      <w:r>
        <w:rPr>
          <w:rFonts w:ascii="Times New Roman"/>
          <w:spacing w:val="-2"/>
          <w:sz w:val="32"/>
        </w:rPr>
        <w:t xml:space="preserve">commitment </w:t>
      </w:r>
      <w:r>
        <w:rPr>
          <w:rFonts w:ascii="Times New Roman"/>
          <w:sz w:val="32"/>
        </w:rPr>
        <w:t>to</w:t>
      </w:r>
      <w:r>
        <w:rPr>
          <w:rFonts w:ascii="Times New Roman"/>
          <w:spacing w:val="-6"/>
          <w:sz w:val="32"/>
        </w:rPr>
        <w:t xml:space="preserve"> </w:t>
      </w:r>
      <w:r>
        <w:rPr>
          <w:rFonts w:ascii="Times New Roman"/>
          <w:sz w:val="32"/>
        </w:rPr>
        <w:t>the</w:t>
      </w:r>
      <w:r>
        <w:rPr>
          <w:rFonts w:ascii="Times New Roman"/>
          <w:spacing w:val="-3"/>
          <w:sz w:val="32"/>
        </w:rPr>
        <w:t xml:space="preserve"> </w:t>
      </w:r>
      <w:r>
        <w:rPr>
          <w:rFonts w:ascii="Times New Roman"/>
          <w:spacing w:val="-2"/>
          <w:sz w:val="32"/>
        </w:rPr>
        <w:t>UCPPE</w:t>
      </w:r>
      <w:r>
        <w:rPr>
          <w:rFonts w:ascii="Times New Roman"/>
          <w:spacing w:val="1"/>
          <w:sz w:val="32"/>
        </w:rPr>
        <w:t xml:space="preserve"> </w:t>
      </w:r>
      <w:r>
        <w:rPr>
          <w:rFonts w:ascii="Times New Roman"/>
          <w:spacing w:val="-1"/>
          <w:sz w:val="32"/>
        </w:rPr>
        <w:t>and</w:t>
      </w:r>
      <w:r>
        <w:rPr>
          <w:rFonts w:ascii="Times New Roman"/>
          <w:spacing w:val="53"/>
          <w:sz w:val="32"/>
        </w:rPr>
        <w:t xml:space="preserve"> </w:t>
      </w:r>
      <w:r>
        <w:rPr>
          <w:rFonts w:ascii="Times New Roman"/>
          <w:sz w:val="32"/>
        </w:rPr>
        <w:t>the</w:t>
      </w:r>
      <w:r>
        <w:rPr>
          <w:rFonts w:ascii="Times New Roman"/>
          <w:spacing w:val="-7"/>
          <w:sz w:val="32"/>
        </w:rPr>
        <w:t xml:space="preserve"> </w:t>
      </w:r>
      <w:r>
        <w:rPr>
          <w:rFonts w:ascii="Times New Roman"/>
          <w:spacing w:val="-2"/>
          <w:sz w:val="32"/>
        </w:rPr>
        <w:t>principles</w:t>
      </w:r>
      <w:r>
        <w:rPr>
          <w:rFonts w:ascii="Times New Roman"/>
          <w:sz w:val="32"/>
        </w:rPr>
        <w:t xml:space="preserve"> </w:t>
      </w:r>
      <w:r>
        <w:rPr>
          <w:rFonts w:ascii="Times New Roman"/>
          <w:spacing w:val="-1"/>
          <w:sz w:val="32"/>
        </w:rPr>
        <w:t>of community</w:t>
      </w:r>
      <w:r>
        <w:rPr>
          <w:rFonts w:ascii="Times New Roman"/>
          <w:spacing w:val="-6"/>
          <w:sz w:val="32"/>
        </w:rPr>
        <w:t xml:space="preserve"> </w:t>
      </w:r>
      <w:r>
        <w:rPr>
          <w:rFonts w:ascii="Times New Roman"/>
          <w:spacing w:val="-2"/>
          <w:sz w:val="32"/>
        </w:rPr>
        <w:t>service</w:t>
      </w:r>
      <w:r>
        <w:rPr>
          <w:rFonts w:ascii="Times New Roman"/>
          <w:spacing w:val="2"/>
          <w:sz w:val="32"/>
        </w:rPr>
        <w:t xml:space="preserve"> </w:t>
      </w:r>
      <w:r>
        <w:rPr>
          <w:rFonts w:ascii="Times New Roman"/>
          <w:sz w:val="32"/>
        </w:rPr>
        <w:t>and</w:t>
      </w:r>
      <w:r>
        <w:rPr>
          <w:rFonts w:ascii="Times New Roman"/>
          <w:spacing w:val="-1"/>
          <w:sz w:val="32"/>
        </w:rPr>
        <w:t xml:space="preserve"> </w:t>
      </w:r>
      <w:proofErr w:type="gramStart"/>
      <w:r>
        <w:rPr>
          <w:rFonts w:ascii="Times New Roman"/>
          <w:spacing w:val="-2"/>
          <w:sz w:val="32"/>
        </w:rPr>
        <w:t>support.</w:t>
      </w:r>
      <w:proofErr w:type="gramEnd"/>
      <w:r>
        <w:rPr>
          <w:rFonts w:ascii="Times New Roman"/>
          <w:sz w:val="32"/>
        </w:rPr>
        <w:t xml:space="preserve"> </w:t>
      </w:r>
      <w:r>
        <w:rPr>
          <w:rFonts w:ascii="Times New Roman"/>
          <w:spacing w:val="1"/>
          <w:sz w:val="32"/>
        </w:rPr>
        <w:t xml:space="preserve"> </w:t>
      </w:r>
      <w:r>
        <w:rPr>
          <w:rFonts w:ascii="Times New Roman"/>
          <w:spacing w:val="-3"/>
          <w:sz w:val="32"/>
        </w:rPr>
        <w:t>Wear</w:t>
      </w:r>
      <w:r>
        <w:rPr>
          <w:rFonts w:ascii="Times New Roman"/>
          <w:spacing w:val="-1"/>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2"/>
          <w:sz w:val="32"/>
        </w:rPr>
        <w:t>with</w:t>
      </w:r>
      <w:r>
        <w:rPr>
          <w:rFonts w:ascii="Times New Roman"/>
          <w:spacing w:val="-1"/>
          <w:sz w:val="32"/>
        </w:rPr>
        <w:t xml:space="preserve"> humility</w:t>
      </w:r>
      <w:r>
        <w:rPr>
          <w:rFonts w:ascii="Times New Roman"/>
          <w:spacing w:val="-6"/>
          <w:sz w:val="32"/>
        </w:rPr>
        <w:t xml:space="preserve"> </w:t>
      </w:r>
      <w:r>
        <w:rPr>
          <w:rFonts w:ascii="Times New Roman"/>
          <w:spacing w:val="-1"/>
          <w:sz w:val="32"/>
        </w:rPr>
        <w:t>and</w:t>
      </w:r>
      <w:r>
        <w:rPr>
          <w:rFonts w:ascii="Times New Roman"/>
          <w:spacing w:val="63"/>
          <w:sz w:val="32"/>
        </w:rPr>
        <w:t xml:space="preserve"> </w:t>
      </w:r>
      <w:r>
        <w:rPr>
          <w:rFonts w:ascii="Times New Roman"/>
          <w:spacing w:val="-2"/>
          <w:sz w:val="32"/>
        </w:rPr>
        <w:t>wear</w:t>
      </w:r>
      <w:r>
        <w:rPr>
          <w:rFonts w:ascii="Times New Roman"/>
          <w:spacing w:val="-1"/>
          <w:sz w:val="32"/>
        </w:rPr>
        <w:t xml:space="preserve"> </w:t>
      </w:r>
      <w:r>
        <w:rPr>
          <w:rFonts w:ascii="Times New Roman"/>
          <w:sz w:val="32"/>
        </w:rPr>
        <w:t>it</w:t>
      </w:r>
      <w:r>
        <w:rPr>
          <w:rFonts w:ascii="Times New Roman"/>
          <w:spacing w:val="2"/>
          <w:sz w:val="32"/>
        </w:rPr>
        <w:t xml:space="preserve"> </w:t>
      </w:r>
      <w:r>
        <w:rPr>
          <w:rFonts w:ascii="Times New Roman"/>
          <w:spacing w:val="-3"/>
          <w:sz w:val="32"/>
        </w:rPr>
        <w:t>with</w:t>
      </w:r>
      <w:r>
        <w:rPr>
          <w:rFonts w:ascii="Times New Roman"/>
          <w:spacing w:val="-2"/>
          <w:sz w:val="32"/>
        </w:rPr>
        <w:t xml:space="preserve"> pride.</w:t>
      </w:r>
    </w:p>
    <w:p w:rsidR="005E2AD2" w:rsidRDefault="005E2AD2">
      <w:pPr>
        <w:spacing w:before="4"/>
        <w:rPr>
          <w:rFonts w:ascii="Times New Roman" w:eastAsia="Times New Roman" w:hAnsi="Times New Roman" w:cs="Times New Roman"/>
          <w:sz w:val="32"/>
          <w:szCs w:val="32"/>
        </w:rPr>
      </w:pPr>
    </w:p>
    <w:p w:rsidR="005E2AD2" w:rsidRDefault="00B10449">
      <w:pPr>
        <w:ind w:left="177" w:right="184"/>
        <w:rPr>
          <w:rFonts w:ascii="Times New Roman" w:eastAsia="Times New Roman" w:hAnsi="Times New Roman" w:cs="Times New Roman"/>
          <w:spacing w:val="-2"/>
          <w:sz w:val="32"/>
          <w:szCs w:val="32"/>
        </w:rPr>
      </w:pPr>
      <w:r>
        <w:rPr>
          <w:rFonts w:ascii="Times New Roman" w:eastAsia="Times New Roman" w:hAnsi="Times New Roman" w:cs="Times New Roman"/>
          <w:spacing w:val="-1"/>
          <w:sz w:val="32"/>
          <w:szCs w:val="32"/>
          <w:u w:val="single" w:color="000000"/>
        </w:rPr>
        <w:t>(</w:t>
      </w:r>
      <w:proofErr w:type="spellStart"/>
      <w:r>
        <w:rPr>
          <w:rFonts w:ascii="Times New Roman" w:eastAsia="Times New Roman" w:hAnsi="Times New Roman" w:cs="Times New Roman"/>
          <w:i/>
          <w:spacing w:val="-1"/>
          <w:sz w:val="32"/>
          <w:szCs w:val="32"/>
          <w:u w:val="single" w:color="000000"/>
        </w:rPr>
        <w:t>Emp</w:t>
      </w:r>
      <w:proofErr w:type="spellEnd"/>
      <w:r>
        <w:rPr>
          <w:rFonts w:ascii="Times New Roman" w:eastAsia="Times New Roman" w:hAnsi="Times New Roman" w:cs="Times New Roman"/>
          <w:i/>
          <w:spacing w:val="-79"/>
          <w:sz w:val="32"/>
          <w:szCs w:val="32"/>
          <w:u w:val="single" w:color="000000"/>
        </w:rPr>
        <w:t xml:space="preserve"> </w:t>
      </w:r>
      <w:proofErr w:type="spellStart"/>
      <w:r>
        <w:rPr>
          <w:rFonts w:ascii="Times New Roman" w:eastAsia="Times New Roman" w:hAnsi="Times New Roman" w:cs="Times New Roman"/>
          <w:i/>
          <w:sz w:val="32"/>
          <w:szCs w:val="32"/>
          <w:u w:val="single" w:color="000000"/>
        </w:rPr>
        <w:t>e</w:t>
      </w:r>
      <w:r>
        <w:rPr>
          <w:rFonts w:ascii="Times New Roman" w:eastAsia="Times New Roman" w:hAnsi="Times New Roman" w:cs="Times New Roman"/>
          <w:i/>
          <w:spacing w:val="-3"/>
          <w:sz w:val="32"/>
          <w:szCs w:val="32"/>
          <w:u w:val="single" w:color="000000"/>
        </w:rPr>
        <w:t>ro</w:t>
      </w:r>
      <w:proofErr w:type="spellEnd"/>
      <w:r>
        <w:rPr>
          <w:rFonts w:ascii="Times New Roman" w:eastAsia="Times New Roman" w:hAnsi="Times New Roman" w:cs="Times New Roman"/>
          <w:i/>
          <w:spacing w:val="-79"/>
          <w:sz w:val="32"/>
          <w:szCs w:val="32"/>
          <w:u w:val="single" w:color="000000"/>
        </w:rPr>
        <w:t xml:space="preserve"> </w:t>
      </w:r>
      <w:proofErr w:type="spellStart"/>
      <w:r>
        <w:rPr>
          <w:rFonts w:ascii="Times New Roman" w:eastAsia="Times New Roman" w:hAnsi="Times New Roman" w:cs="Times New Roman"/>
          <w:i/>
          <w:spacing w:val="-1"/>
          <w:sz w:val="32"/>
          <w:szCs w:val="32"/>
          <w:u w:val="single" w:color="000000"/>
        </w:rPr>
        <w:t>r’s</w:t>
      </w:r>
      <w:proofErr w:type="spellEnd"/>
      <w:r w:rsidR="00697478">
        <w:rPr>
          <w:rFonts w:ascii="Times New Roman" w:eastAsia="Times New Roman" w:hAnsi="Times New Roman" w:cs="Times New Roman"/>
          <w:i/>
          <w:spacing w:val="-1"/>
          <w:sz w:val="32"/>
          <w:szCs w:val="32"/>
          <w:u w:val="single" w:color="000000"/>
        </w:rPr>
        <w:t>/Prince Royal’s</w:t>
      </w:r>
      <w:r>
        <w:rPr>
          <w:rFonts w:ascii="Times New Roman" w:eastAsia="Times New Roman" w:hAnsi="Times New Roman" w:cs="Times New Roman"/>
          <w:i/>
          <w:spacing w:val="-4"/>
          <w:sz w:val="32"/>
          <w:szCs w:val="32"/>
          <w:u w:val="single" w:color="000000"/>
        </w:rPr>
        <w:t xml:space="preserve"> </w:t>
      </w:r>
      <w:r>
        <w:rPr>
          <w:rFonts w:ascii="Times New Roman" w:eastAsia="Times New Roman" w:hAnsi="Times New Roman" w:cs="Times New Roman"/>
          <w:i/>
          <w:sz w:val="32"/>
          <w:szCs w:val="32"/>
          <w:u w:val="single" w:color="000000"/>
        </w:rPr>
        <w:t>Na</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pacing w:val="-4"/>
          <w:sz w:val="32"/>
          <w:szCs w:val="32"/>
          <w:u w:val="single" w:color="000000"/>
        </w:rPr>
        <w:t>me</w:t>
      </w:r>
      <w:r>
        <w:rPr>
          <w:rFonts w:ascii="Times New Roman" w:eastAsia="Times New Roman" w:hAnsi="Times New Roman" w:cs="Times New Roman"/>
          <w:i/>
          <w:spacing w:val="-77"/>
          <w:sz w:val="32"/>
          <w:szCs w:val="32"/>
          <w:u w:val="single" w:color="000000"/>
        </w:rPr>
        <w:t xml:space="preserve"> </w:t>
      </w:r>
      <w:r>
        <w:rPr>
          <w:rFonts w:ascii="Times New Roman" w:eastAsia="Times New Roman" w:hAnsi="Times New Roman" w:cs="Times New Roman"/>
          <w:spacing w:val="-1"/>
          <w:sz w:val="32"/>
          <w:szCs w:val="32"/>
          <w:u w:val="single" w:color="000000"/>
        </w:rPr>
        <w:t>)</w:t>
      </w:r>
      <w:r>
        <w:rPr>
          <w:rFonts w:ascii="Times New Roman" w:eastAsia="Times New Roman" w:hAnsi="Times New Roman" w:cs="Times New Roman"/>
          <w:spacing w:val="-1"/>
          <w:sz w:val="32"/>
          <w:szCs w:val="32"/>
        </w:rPr>
        <w: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on</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behalf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2"/>
          <w:sz w:val="32"/>
          <w:szCs w:val="32"/>
        </w:rPr>
        <w:t>Council of</w:t>
      </w:r>
      <w:r>
        <w:rPr>
          <w:rFonts w:ascii="Times New Roman" w:eastAsia="Times New Roman" w:hAnsi="Times New Roman" w:cs="Times New Roman"/>
          <w:spacing w:val="-1"/>
          <w:sz w:val="32"/>
          <w:szCs w:val="32"/>
        </w:rPr>
        <w:t xml:space="preserve"> Regents,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 xml:space="preserve">Board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Advisors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and</w:t>
      </w:r>
      <w:r>
        <w:rPr>
          <w:rFonts w:ascii="Times New Roman" w:eastAsia="Times New Roman" w:hAnsi="Times New Roman" w:cs="Times New Roman"/>
          <w:spacing w:val="43"/>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Membership</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 xml:space="preserve">United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Pikes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Peak Empire</w:t>
      </w:r>
      <w:r>
        <w:rPr>
          <w:rFonts w:ascii="Times New Roman" w:eastAsia="Times New Roman" w:hAnsi="Times New Roman" w:cs="Times New Roman"/>
          <w:spacing w:val="-3"/>
          <w:sz w:val="32"/>
          <w:szCs w:val="32"/>
        </w:rPr>
        <w:t xml:space="preserve"> and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all</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3"/>
          <w:sz w:val="32"/>
          <w:szCs w:val="32"/>
        </w:rPr>
        <w:t>good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9"/>
          <w:sz w:val="32"/>
          <w:szCs w:val="32"/>
        </w:rPr>
        <w:t xml:space="preserve">  </w:t>
      </w:r>
      <w:r>
        <w:rPr>
          <w:rFonts w:ascii="Times New Roman" w:eastAsia="Times New Roman" w:hAnsi="Times New Roman" w:cs="Times New Roman"/>
          <w:spacing w:val="-2"/>
          <w:sz w:val="32"/>
          <w:szCs w:val="32"/>
        </w:rPr>
        <w:t>people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International</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System,</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4"/>
          <w:sz w:val="32"/>
          <w:szCs w:val="32"/>
        </w:rPr>
        <w:t>we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are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honored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evening</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present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75"/>
          <w:sz w:val="32"/>
          <w:szCs w:val="32"/>
        </w:rPr>
        <w:t xml:space="preserve"> </w:t>
      </w:r>
      <w:r>
        <w:rPr>
          <w:rFonts w:ascii="Times New Roman" w:eastAsia="Times New Roman" w:hAnsi="Times New Roman" w:cs="Times New Roman"/>
          <w:spacing w:val="-2"/>
          <w:sz w:val="32"/>
          <w:szCs w:val="32"/>
        </w:rPr>
        <w:t>you</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2"/>
          <w:sz w:val="32"/>
          <w:szCs w:val="32"/>
        </w:rPr>
        <w:t>symbol of</w:t>
      </w:r>
      <w:r>
        <w:rPr>
          <w:rFonts w:ascii="Times New Roman" w:eastAsia="Times New Roman" w:hAnsi="Times New Roman" w:cs="Times New Roman"/>
          <w:spacing w:val="-1"/>
          <w:sz w:val="32"/>
          <w:szCs w:val="32"/>
        </w:rPr>
        <w:t xml:space="preserve"> our </w:t>
      </w:r>
      <w:r>
        <w:rPr>
          <w:rFonts w:ascii="Times New Roman" w:eastAsia="Times New Roman" w:hAnsi="Times New Roman" w:cs="Times New Roman"/>
          <w:spacing w:val="-2"/>
          <w:sz w:val="32"/>
          <w:szCs w:val="32"/>
        </w:rPr>
        <w:t>appreciation.</w:t>
      </w: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Pr="00124D53" w:rsidRDefault="00944609" w:rsidP="00944609">
      <w:pPr>
        <w:pStyle w:val="Heading7"/>
        <w:spacing w:before="254"/>
        <w:ind w:left="29"/>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H</w:t>
      </w:r>
    </w:p>
    <w:p w:rsidR="00944609" w:rsidRDefault="00944609" w:rsidP="00944609">
      <w:pPr>
        <w:shd w:val="clear" w:color="auto" w:fill="FFFFFF"/>
        <w:spacing w:before="254"/>
        <w:ind w:left="29"/>
        <w:jc w:val="center"/>
      </w:pPr>
      <w:r>
        <w:rPr>
          <w:color w:val="454545"/>
          <w:spacing w:val="-10"/>
          <w:sz w:val="30"/>
          <w:szCs w:val="30"/>
        </w:rPr>
        <w:t>Nomination for</w:t>
      </w:r>
    </w:p>
    <w:p w:rsidR="00944609" w:rsidRDefault="00944609" w:rsidP="00944609">
      <w:pPr>
        <w:shd w:val="clear" w:color="auto" w:fill="FFFFFF"/>
        <w:spacing w:before="254" w:line="288" w:lineRule="exact"/>
        <w:ind w:left="29"/>
        <w:jc w:val="center"/>
        <w:rPr>
          <w:color w:val="454545"/>
          <w:spacing w:val="-3"/>
          <w:w w:val="110"/>
          <w:sz w:val="26"/>
          <w:szCs w:val="26"/>
        </w:rPr>
      </w:pPr>
      <w:r>
        <w:rPr>
          <w:color w:val="454545"/>
          <w:spacing w:val="-3"/>
          <w:w w:val="110"/>
          <w:sz w:val="26"/>
          <w:szCs w:val="26"/>
        </w:rPr>
        <w:t>QUEEN MOTHER or KING FATHER of UCPPE</w:t>
      </w:r>
    </w:p>
    <w:p w:rsidR="00944609" w:rsidRPr="00286D68" w:rsidRDefault="00944609" w:rsidP="00944609">
      <w:pPr>
        <w:shd w:val="clear" w:color="auto" w:fill="FFFFFF"/>
        <w:spacing w:before="254" w:line="288" w:lineRule="exact"/>
        <w:ind w:left="29"/>
        <w:jc w:val="center"/>
        <w:rPr>
          <w:b/>
          <w:color w:val="454545"/>
          <w:spacing w:val="-3"/>
          <w:w w:val="110"/>
        </w:rPr>
      </w:pPr>
      <w:r w:rsidRPr="00286D68">
        <w:rPr>
          <w:color w:val="454545"/>
          <w:spacing w:val="-3"/>
          <w:w w:val="110"/>
        </w:rPr>
        <w:t>(Nominees must reside in the Realm; have been a past Emperor, Empress or PR and; be a current paid dues member in good standing.)</w:t>
      </w:r>
    </w:p>
    <w:p w:rsidR="00944609" w:rsidRDefault="00944609" w:rsidP="00944609">
      <w:pPr>
        <w:shd w:val="clear" w:color="auto" w:fill="FFFFFF"/>
        <w:spacing w:before="254" w:line="288" w:lineRule="exact"/>
        <w:ind w:left="29" w:firstLine="1387"/>
      </w:pPr>
    </w:p>
    <w:p w:rsidR="00944609" w:rsidRPr="00FD54E8" w:rsidRDefault="00944609" w:rsidP="00944609">
      <w:pPr>
        <w:shd w:val="clear" w:color="auto" w:fill="FFFFFF"/>
        <w:tabs>
          <w:tab w:val="left" w:leader="underscore" w:pos="8064"/>
        </w:tabs>
        <w:spacing w:before="254"/>
        <w:ind w:left="29"/>
      </w:pPr>
      <w:r w:rsidRPr="00FD54E8">
        <w:rPr>
          <w:color w:val="454545"/>
          <w:spacing w:val="-4"/>
        </w:rPr>
        <w:t>Nominee's name:</w:t>
      </w:r>
    </w:p>
    <w:p w:rsidR="00944609" w:rsidRPr="00FD54E8" w:rsidRDefault="00944609" w:rsidP="00944609">
      <w:pPr>
        <w:shd w:val="clear" w:color="auto" w:fill="FFFFFF"/>
        <w:tabs>
          <w:tab w:val="left" w:leader="underscore" w:pos="2539"/>
        </w:tabs>
        <w:spacing w:before="254"/>
        <w:ind w:left="29"/>
        <w:rPr>
          <w:b/>
        </w:rPr>
      </w:pPr>
      <w:r w:rsidRPr="00FD54E8">
        <w:rPr>
          <w:color w:val="454545"/>
          <w:spacing w:val="-7"/>
        </w:rPr>
        <w:t xml:space="preserve">Nominee's </w:t>
      </w:r>
      <w:r>
        <w:rPr>
          <w:color w:val="454545"/>
          <w:spacing w:val="-7"/>
        </w:rPr>
        <w:t>Stage Name (if applicable)</w:t>
      </w:r>
    </w:p>
    <w:p w:rsidR="00944609" w:rsidRDefault="00944609" w:rsidP="00944609">
      <w:pPr>
        <w:shd w:val="clear" w:color="auto" w:fill="FFFFFF"/>
        <w:spacing w:before="254" w:line="322" w:lineRule="exact"/>
        <w:ind w:left="29"/>
        <w:rPr>
          <w:b/>
          <w:color w:val="454545"/>
          <w:spacing w:val="-2"/>
        </w:rPr>
      </w:pPr>
      <w:r w:rsidRPr="00FD54E8">
        <w:rPr>
          <w:color w:val="454545"/>
          <w:spacing w:val="-2"/>
        </w:rPr>
        <w:t xml:space="preserve">Nominee's </w:t>
      </w:r>
      <w:r>
        <w:rPr>
          <w:color w:val="454545"/>
          <w:spacing w:val="-2"/>
        </w:rPr>
        <w:t>A</w:t>
      </w:r>
      <w:r w:rsidRPr="00FD54E8">
        <w:rPr>
          <w:color w:val="454545"/>
          <w:spacing w:val="-2"/>
        </w:rPr>
        <w:t>ddress</w:t>
      </w:r>
    </w:p>
    <w:p w:rsidR="00944609" w:rsidRPr="00CD084D" w:rsidRDefault="00944609" w:rsidP="00944609">
      <w:pPr>
        <w:shd w:val="clear" w:color="auto" w:fill="FFFFFF"/>
        <w:spacing w:before="254" w:line="360" w:lineRule="auto"/>
        <w:ind w:left="29"/>
        <w:rPr>
          <w:color w:val="454545"/>
          <w:spacing w:val="-4"/>
        </w:rPr>
      </w:pPr>
      <w:r>
        <w:rPr>
          <w:color w:val="454545"/>
          <w:spacing w:val="-4"/>
        </w:rPr>
        <w:t>Nominee's Phone #:</w:t>
      </w:r>
    </w:p>
    <w:p w:rsidR="00944609" w:rsidRPr="00FD54E8" w:rsidRDefault="00944609" w:rsidP="00944609">
      <w:pPr>
        <w:shd w:val="clear" w:color="auto" w:fill="FFFFFF"/>
        <w:spacing w:line="322" w:lineRule="exact"/>
        <w:ind w:left="29"/>
      </w:pPr>
      <w:r w:rsidRPr="00FD54E8">
        <w:rPr>
          <w:color w:val="454545"/>
          <w:spacing w:val="-5"/>
        </w:rPr>
        <w:t>Nominee's email:</w:t>
      </w:r>
    </w:p>
    <w:p w:rsidR="00944609" w:rsidRPr="00FD54E8" w:rsidRDefault="00944609" w:rsidP="00944609">
      <w:pPr>
        <w:shd w:val="clear" w:color="auto" w:fill="FFFFFF"/>
        <w:tabs>
          <w:tab w:val="left" w:leader="underscore" w:pos="6091"/>
        </w:tabs>
        <w:spacing w:before="254" w:line="605" w:lineRule="exact"/>
        <w:ind w:left="29"/>
      </w:pPr>
      <w:r w:rsidRPr="00FD54E8">
        <w:rPr>
          <w:color w:val="454545"/>
          <w:spacing w:val="-3"/>
        </w:rPr>
        <w:t>How long has nominee been a member of the court?</w:t>
      </w:r>
      <w:r w:rsidRPr="00FD54E8">
        <w:rPr>
          <w:color w:val="454545"/>
          <w:spacing w:val="-3"/>
        </w:rPr>
        <w:br/>
      </w:r>
      <w:r w:rsidRPr="00FD54E8">
        <w:rPr>
          <w:color w:val="454545"/>
          <w:spacing w:val="-1"/>
        </w:rPr>
        <w:t>List titles in the court that the nominee holds:</w:t>
      </w:r>
    </w:p>
    <w:p w:rsidR="00944609" w:rsidRPr="00FD54E8" w:rsidRDefault="00944609" w:rsidP="00944609">
      <w:pPr>
        <w:shd w:val="clear" w:color="auto" w:fill="FFFFFF"/>
        <w:spacing w:before="254"/>
        <w:ind w:left="29"/>
        <w:rPr>
          <w:b/>
        </w:rPr>
      </w:pPr>
      <w:r w:rsidRPr="00FD54E8">
        <w:rPr>
          <w:color w:val="454545"/>
          <w:spacing w:val="-6"/>
        </w:rPr>
        <w:t>List 10 words that describe the nominee:</w:t>
      </w:r>
    </w:p>
    <w:p w:rsidR="00944609" w:rsidRPr="00FD54E8" w:rsidRDefault="00944609" w:rsidP="00944609">
      <w:pPr>
        <w:shd w:val="clear" w:color="auto" w:fill="FFFFFF"/>
        <w:tabs>
          <w:tab w:val="left" w:leader="underscore" w:pos="8635"/>
        </w:tabs>
        <w:spacing w:before="254" w:line="312" w:lineRule="exact"/>
        <w:ind w:left="29"/>
        <w:rPr>
          <w:b/>
        </w:rPr>
      </w:pPr>
      <w:r w:rsidRPr="00FD54E8">
        <w:rPr>
          <w:color w:val="454545"/>
          <w:spacing w:val="-5"/>
        </w:rPr>
        <w:t>What involvement has the nominee had within the court since his/her reign</w:t>
      </w:r>
      <w:r>
        <w:rPr>
          <w:color w:val="454545"/>
          <w:spacing w:val="-5"/>
        </w:rPr>
        <w:t xml:space="preserve"> </w:t>
      </w:r>
      <w:r>
        <w:rPr>
          <w:color w:val="454545"/>
          <w:spacing w:val="-6"/>
        </w:rPr>
        <w:t>as Emperor,</w:t>
      </w:r>
      <w:r w:rsidRPr="00FD54E8">
        <w:rPr>
          <w:color w:val="454545"/>
          <w:spacing w:val="-6"/>
        </w:rPr>
        <w:t xml:space="preserve"> Empress</w:t>
      </w:r>
      <w:r>
        <w:rPr>
          <w:color w:val="454545"/>
          <w:spacing w:val="-6"/>
        </w:rPr>
        <w:t xml:space="preserve"> or PR</w:t>
      </w:r>
      <w:r w:rsidRPr="00FD54E8">
        <w:rPr>
          <w:color w:val="454545"/>
          <w:spacing w:val="-6"/>
        </w:rPr>
        <w:t>?</w:t>
      </w:r>
    </w:p>
    <w:p w:rsidR="00944609" w:rsidRPr="00FD54E8" w:rsidRDefault="00944609" w:rsidP="00944609">
      <w:pPr>
        <w:shd w:val="clear" w:color="auto" w:fill="FFFFFF"/>
        <w:tabs>
          <w:tab w:val="left" w:leader="underscore" w:pos="7829"/>
        </w:tabs>
        <w:spacing w:before="254" w:line="317" w:lineRule="exact"/>
        <w:ind w:left="29"/>
        <w:rPr>
          <w:b/>
        </w:rPr>
      </w:pPr>
      <w:r w:rsidRPr="00FD54E8">
        <w:rPr>
          <w:color w:val="454545"/>
          <w:spacing w:val="-7"/>
        </w:rPr>
        <w:t xml:space="preserve">Why does this nominee deserve the honor of being crowned Queen </w:t>
      </w:r>
      <w:r w:rsidRPr="00FD54E8">
        <w:rPr>
          <w:color w:val="454545"/>
          <w:spacing w:val="-5"/>
        </w:rPr>
        <w:t>Mother or King Father?</w:t>
      </w:r>
    </w:p>
    <w:p w:rsidR="00944609" w:rsidRPr="00FD54E8" w:rsidRDefault="00944609" w:rsidP="00944609">
      <w:pPr>
        <w:shd w:val="clear" w:color="auto" w:fill="FFFFFF"/>
        <w:tabs>
          <w:tab w:val="left" w:leader="underscore" w:pos="7982"/>
        </w:tabs>
        <w:spacing w:before="254" w:line="317" w:lineRule="exact"/>
        <w:ind w:left="29"/>
        <w:rPr>
          <w:b/>
        </w:rPr>
      </w:pPr>
      <w:r w:rsidRPr="00FD54E8">
        <w:rPr>
          <w:color w:val="454545"/>
          <w:spacing w:val="-6"/>
        </w:rPr>
        <w:t>List the personal traits and values that recommend the nominee as a leader and positive role model in the court:</w:t>
      </w:r>
    </w:p>
    <w:p w:rsidR="00944609" w:rsidRPr="00FD54E8" w:rsidRDefault="00944609" w:rsidP="00944609">
      <w:pPr>
        <w:shd w:val="clear" w:color="auto" w:fill="FFFFFF"/>
        <w:spacing w:before="254"/>
        <w:ind w:left="29"/>
      </w:pPr>
      <w:r w:rsidRPr="00FD54E8">
        <w:rPr>
          <w:color w:val="535073"/>
          <w:spacing w:val="-2"/>
        </w:rPr>
        <w:t>Nominator's name:</w:t>
      </w:r>
    </w:p>
    <w:p w:rsidR="00944609" w:rsidRDefault="00944609" w:rsidP="00944609">
      <w:pPr>
        <w:shd w:val="clear" w:color="auto" w:fill="FFFFFF"/>
        <w:tabs>
          <w:tab w:val="left" w:leader="underscore" w:pos="3235"/>
        </w:tabs>
        <w:spacing w:before="254"/>
        <w:ind w:left="29"/>
        <w:rPr>
          <w:b/>
          <w:bCs/>
          <w:color w:val="454545"/>
          <w:spacing w:val="-11"/>
        </w:rPr>
      </w:pPr>
      <w:r w:rsidRPr="00FD54E8">
        <w:rPr>
          <w:color w:val="454545"/>
          <w:spacing w:val="-11"/>
        </w:rPr>
        <w:t>Phone#:</w:t>
      </w:r>
    </w:p>
    <w:p w:rsidR="00944609" w:rsidRPr="00FD54E8" w:rsidRDefault="00944609" w:rsidP="00944609">
      <w:pPr>
        <w:shd w:val="clear" w:color="auto" w:fill="FFFFFF"/>
        <w:tabs>
          <w:tab w:val="left" w:leader="underscore" w:pos="3235"/>
        </w:tabs>
        <w:spacing w:before="254"/>
        <w:ind w:left="29"/>
      </w:pPr>
      <w:r w:rsidRPr="00FD54E8">
        <w:rPr>
          <w:color w:val="454545"/>
          <w:spacing w:val="-6"/>
        </w:rPr>
        <w:t>Email:</w:t>
      </w:r>
    </w:p>
    <w:p w:rsidR="00944609" w:rsidRPr="00CD084D" w:rsidRDefault="00944609" w:rsidP="00944609">
      <w:pPr>
        <w:shd w:val="clear" w:color="auto" w:fill="FFFFFF"/>
        <w:tabs>
          <w:tab w:val="left" w:leader="underscore" w:pos="6672"/>
        </w:tabs>
        <w:spacing w:before="254"/>
        <w:ind w:left="29"/>
        <w:rPr>
          <w:color w:val="454545"/>
          <w:spacing w:val="-5"/>
        </w:rPr>
      </w:pPr>
      <w:r w:rsidRPr="00FD54E8">
        <w:rPr>
          <w:color w:val="454545"/>
          <w:spacing w:val="-5"/>
        </w:rPr>
        <w:t>Has the nominee agreed to have his</w:t>
      </w:r>
      <w:r>
        <w:rPr>
          <w:color w:val="454545"/>
          <w:spacing w:val="-5"/>
        </w:rPr>
        <w:t>/her name placed in nomination?</w:t>
      </w:r>
      <w:r w:rsidRPr="00FD54E8">
        <w:rPr>
          <w:color w:val="454545"/>
          <w:spacing w:val="-5"/>
        </w:rPr>
        <w:br/>
        <w:t>What is the nominator's relationship to the nominee?</w:t>
      </w:r>
    </w:p>
    <w:p w:rsidR="00944609" w:rsidRDefault="00944609" w:rsidP="00944609">
      <w:pPr>
        <w:shd w:val="clear" w:color="auto" w:fill="FFFFFF"/>
        <w:tabs>
          <w:tab w:val="left" w:leader="underscore" w:pos="6667"/>
        </w:tabs>
        <w:spacing w:before="254"/>
        <w:ind w:left="29"/>
        <w:rPr>
          <w:color w:val="454545"/>
          <w:spacing w:val="-1"/>
        </w:rPr>
      </w:pPr>
      <w:r w:rsidRPr="00FD54E8">
        <w:rPr>
          <w:color w:val="454545"/>
          <w:spacing w:val="-1"/>
        </w:rPr>
        <w:t>Nominator's Signature:</w:t>
      </w:r>
    </w:p>
    <w:p w:rsidR="00944609" w:rsidRPr="00CD084D" w:rsidRDefault="00944609" w:rsidP="00944609">
      <w:pPr>
        <w:shd w:val="clear" w:color="auto" w:fill="FFFFFF"/>
        <w:tabs>
          <w:tab w:val="left" w:leader="underscore" w:pos="6667"/>
        </w:tabs>
        <w:spacing w:before="254"/>
        <w:ind w:left="29"/>
        <w:rPr>
          <w:b/>
        </w:rPr>
      </w:pPr>
      <w:r w:rsidRPr="00FD54E8">
        <w:rPr>
          <w:color w:val="454545"/>
          <w:spacing w:val="-4"/>
        </w:rPr>
        <w:t>Optional: Attach a letter(s) of recommendation from a court member(s).</w:t>
      </w:r>
    </w:p>
    <w:p w:rsidR="00944609" w:rsidRDefault="00944609">
      <w:pPr>
        <w:ind w:left="177" w:right="184"/>
        <w:rPr>
          <w:rFonts w:ascii="Times New Roman" w:eastAsia="Times New Roman" w:hAnsi="Times New Roman" w:cs="Times New Roman"/>
          <w:sz w:val="32"/>
          <w:szCs w:val="32"/>
        </w:rPr>
      </w:pPr>
    </w:p>
    <w:sectPr w:rsidR="00944609" w:rsidSect="00442DAC">
      <w:pgSz w:w="12240" w:h="15840"/>
      <w:pgMar w:top="940" w:right="680" w:bottom="280" w:left="62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23" w:rsidRDefault="003C4323">
      <w:r>
        <w:separator/>
      </w:r>
    </w:p>
  </w:endnote>
  <w:endnote w:type="continuationSeparator" w:id="0">
    <w:p w:rsidR="003C4323" w:rsidRDefault="003C4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04914"/>
      <w:docPartObj>
        <w:docPartGallery w:val="Page Numbers (Bottom of Page)"/>
        <w:docPartUnique/>
      </w:docPartObj>
    </w:sdtPr>
    <w:sdtEndPr>
      <w:rPr>
        <w:color w:val="7F7F7F" w:themeColor="background1" w:themeShade="7F"/>
        <w:spacing w:val="60"/>
      </w:rPr>
    </w:sdtEndPr>
    <w:sdtContent>
      <w:p w:rsidR="002A0B68" w:rsidRDefault="00D932C9">
        <w:pPr>
          <w:pStyle w:val="Footer"/>
          <w:pBdr>
            <w:top w:val="single" w:sz="4" w:space="1" w:color="D9D9D9" w:themeColor="background1" w:themeShade="D9"/>
          </w:pBdr>
          <w:jc w:val="right"/>
        </w:pPr>
        <w:r>
          <w:fldChar w:fldCharType="begin"/>
        </w:r>
        <w:r w:rsidR="003C4323">
          <w:instrText xml:space="preserve"> PAGE   \* MERGEFORMAT </w:instrText>
        </w:r>
        <w:r>
          <w:fldChar w:fldCharType="separate"/>
        </w:r>
        <w:r w:rsidR="004C13DA">
          <w:rPr>
            <w:noProof/>
          </w:rPr>
          <w:t>5</w:t>
        </w:r>
        <w:r>
          <w:rPr>
            <w:noProof/>
          </w:rPr>
          <w:fldChar w:fldCharType="end"/>
        </w:r>
        <w:r w:rsidR="002A0B68">
          <w:t xml:space="preserve"> | </w:t>
        </w:r>
        <w:r w:rsidR="002A0B68">
          <w:rPr>
            <w:color w:val="7F7F7F" w:themeColor="background1" w:themeShade="7F"/>
            <w:spacing w:val="60"/>
          </w:rPr>
          <w:t>Page</w:t>
        </w:r>
      </w:p>
    </w:sdtContent>
  </w:sdt>
  <w:p w:rsidR="002A0B68" w:rsidRDefault="002A0B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Default="002A0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23" w:rsidRDefault="003C4323">
      <w:r>
        <w:separator/>
      </w:r>
    </w:p>
  </w:footnote>
  <w:footnote w:type="continuationSeparator" w:id="0">
    <w:p w:rsidR="003C4323" w:rsidRDefault="003C4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04904"/>
      <w:docPartObj>
        <w:docPartGallery w:val="Page Numbers (Top of Page)"/>
        <w:docPartUnique/>
      </w:docPartObj>
    </w:sdtPr>
    <w:sdtEndPr>
      <w:rPr>
        <w:color w:val="7F7F7F" w:themeColor="background1" w:themeShade="7F"/>
        <w:spacing w:val="60"/>
      </w:rPr>
    </w:sdtEndPr>
    <w:sdtContent>
      <w:p w:rsidR="002A0B68" w:rsidRDefault="00D932C9">
        <w:pPr>
          <w:pStyle w:val="Header"/>
          <w:pBdr>
            <w:bottom w:val="single" w:sz="4" w:space="1" w:color="D9D9D9" w:themeColor="background1" w:themeShade="D9"/>
          </w:pBdr>
          <w:rPr>
            <w:b/>
            <w:bCs/>
          </w:rPr>
        </w:pPr>
        <w:r w:rsidRPr="00D932C9">
          <w:fldChar w:fldCharType="begin"/>
        </w:r>
        <w:r w:rsidR="002A0B68">
          <w:instrText xml:space="preserve"> PAGE   \* MERGEFORMAT </w:instrText>
        </w:r>
        <w:r w:rsidRPr="00D932C9">
          <w:fldChar w:fldCharType="separate"/>
        </w:r>
        <w:r w:rsidR="002A0B68" w:rsidRPr="004D27EA">
          <w:rPr>
            <w:b/>
            <w:bCs/>
            <w:noProof/>
          </w:rPr>
          <w:t>16</w:t>
        </w:r>
        <w:r>
          <w:rPr>
            <w:b/>
            <w:bCs/>
            <w:noProof/>
          </w:rPr>
          <w:fldChar w:fldCharType="end"/>
        </w:r>
        <w:r w:rsidR="002A0B68">
          <w:rPr>
            <w:b/>
            <w:bCs/>
          </w:rPr>
          <w:t xml:space="preserve"> | </w:t>
        </w:r>
        <w:r w:rsidR="002A0B68">
          <w:rPr>
            <w:color w:val="7F7F7F" w:themeColor="background1" w:themeShade="7F"/>
            <w:spacing w:val="60"/>
          </w:rPr>
          <w:t>Page</w:t>
        </w:r>
      </w:p>
    </w:sdtContent>
  </w:sdt>
  <w:p w:rsidR="002A0B68" w:rsidRDefault="002A0B68">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Default="002A0B68">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Default="002A0B68">
    <w:pPr>
      <w:spacing w:line="14"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Pr="00753513" w:rsidRDefault="002A0B68" w:rsidP="00753513">
    <w:pPr>
      <w:pStyle w:val="Header"/>
      <w:rPr>
        <w:szCs w:val="20"/>
      </w:rPr>
    </w:pPr>
    <w:r>
      <w:rPr>
        <w:szCs w:val="20"/>
      </w:rPr>
      <w:t>Attachment 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Pr="00753513" w:rsidRDefault="002A0B68" w:rsidP="00753513">
    <w:pPr>
      <w:pStyle w:val="Header"/>
      <w:rPr>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Default="00D932C9">
    <w:pPr>
      <w:spacing w:line="14" w:lineRule="auto"/>
      <w:rPr>
        <w:sz w:val="20"/>
        <w:szCs w:val="20"/>
      </w:rPr>
    </w:pPr>
    <w:r w:rsidRPr="00D932C9">
      <w:pict>
        <v:shapetype id="_x0000_t202" coordsize="21600,21600" o:spt="202" path="m,l,21600r21600,l21600,xe">
          <v:stroke joinstyle="miter"/>
          <v:path gradientshapeok="t" o:connecttype="rect"/>
        </v:shapetype>
        <v:shape id="_x0000_s2049" type="#_x0000_t202" style="position:absolute;margin-left:35pt;margin-top:36.45pt;width:40.2pt;height:12.1pt;z-index:-22840;mso-position-horizontal-relative:page;mso-position-vertical-relative:page" filled="f" stroked="f">
          <v:textbox inset="0,0,0,0">
            <w:txbxContent>
              <w:p w:rsidR="002A0B68" w:rsidRDefault="002A0B68">
                <w:pPr>
                  <w:pStyle w:val="BodyText"/>
                  <w:spacing w:line="226" w:lineRule="exact"/>
                  <w:ind w:left="20"/>
                </w:pPr>
                <w:r>
                  <w:rPr>
                    <w:spacing w:val="-1"/>
                  </w:rPr>
                  <w:t>Page</w:t>
                </w:r>
                <w:r>
                  <w:t xml:space="preserve"> </w:t>
                </w:r>
                <w:r w:rsidR="00D932C9">
                  <w:fldChar w:fldCharType="begin"/>
                </w:r>
                <w:r w:rsidR="003C4323">
                  <w:instrText xml:space="preserve"> PAGE </w:instrText>
                </w:r>
                <w:r w:rsidR="00D932C9">
                  <w:fldChar w:fldCharType="separate"/>
                </w:r>
                <w:r>
                  <w:rPr>
                    <w:noProof/>
                  </w:rPr>
                  <w:t>16</w:t>
                </w:r>
                <w:r w:rsidR="00D932C9">
                  <w:rPr>
                    <w:noProof/>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B68" w:rsidRDefault="00D932C9">
    <w:pPr>
      <w:spacing w:line="14" w:lineRule="auto"/>
      <w:rPr>
        <w:sz w:val="20"/>
        <w:szCs w:val="20"/>
      </w:rPr>
    </w:pPr>
    <w:r w:rsidRPr="00D932C9">
      <w:pict>
        <v:shapetype id="_x0000_t202" coordsize="21600,21600" o:spt="202" path="m,l,21600r21600,l21600,xe">
          <v:stroke joinstyle="miter"/>
          <v:path gradientshapeok="t" o:connecttype="rect"/>
        </v:shapetype>
        <v:shape id="_x0000_s2050" type="#_x0000_t202" style="position:absolute;margin-left:35pt;margin-top:36.45pt;width:40.2pt;height:12.1pt;z-index:-22864;mso-position-horizontal-relative:page;mso-position-vertical-relative:page" filled="f" stroked="f">
          <v:textbox inset="0,0,0,0">
            <w:txbxContent>
              <w:p w:rsidR="002A0B68" w:rsidRDefault="002A0B68">
                <w:pPr>
                  <w:pStyle w:val="BodyText"/>
                  <w:spacing w:line="226" w:lineRule="exact"/>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B66"/>
    <w:multiLevelType w:val="hybridMultilevel"/>
    <w:tmpl w:val="41D4B1A4"/>
    <w:lvl w:ilvl="0" w:tplc="2258D9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20440"/>
    <w:multiLevelType w:val="multilevel"/>
    <w:tmpl w:val="76B47A74"/>
    <w:lvl w:ilvl="0">
      <w:start w:val="1"/>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CCD1468"/>
    <w:multiLevelType w:val="hybridMultilevel"/>
    <w:tmpl w:val="3AA2AC2C"/>
    <w:lvl w:ilvl="0" w:tplc="889650EE">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E2A53"/>
    <w:multiLevelType w:val="hybridMultilevel"/>
    <w:tmpl w:val="F1FC07B4"/>
    <w:lvl w:ilvl="0" w:tplc="BE7E787C">
      <w:start w:val="3"/>
      <w:numFmt w:val="upperRoman"/>
      <w:lvlText w:val="%1"/>
      <w:lvlJc w:val="left"/>
      <w:pPr>
        <w:ind w:left="820" w:hanging="303"/>
      </w:pPr>
      <w:rPr>
        <w:rFonts w:ascii="Times New Roman" w:eastAsia="Times New Roman" w:hAnsi="Times New Roman" w:hint="default"/>
        <w:spacing w:val="1"/>
        <w:sz w:val="24"/>
        <w:szCs w:val="24"/>
      </w:rPr>
    </w:lvl>
    <w:lvl w:ilvl="1" w:tplc="CBDA032A">
      <w:start w:val="1"/>
      <w:numFmt w:val="decimal"/>
      <w:lvlText w:val="%2."/>
      <w:lvlJc w:val="left"/>
      <w:pPr>
        <w:ind w:left="820" w:hanging="302"/>
      </w:pPr>
      <w:rPr>
        <w:rFonts w:ascii="Times New Roman" w:eastAsia="Times New Roman" w:hAnsi="Times New Roman" w:hint="default"/>
        <w:sz w:val="24"/>
        <w:szCs w:val="24"/>
      </w:rPr>
    </w:lvl>
    <w:lvl w:ilvl="2" w:tplc="D98696C6">
      <w:start w:val="1"/>
      <w:numFmt w:val="bullet"/>
      <w:lvlText w:val="•"/>
      <w:lvlJc w:val="left"/>
      <w:pPr>
        <w:ind w:left="2804" w:hanging="302"/>
      </w:pPr>
      <w:rPr>
        <w:rFonts w:hint="default"/>
      </w:rPr>
    </w:lvl>
    <w:lvl w:ilvl="3" w:tplc="CC207B0E">
      <w:start w:val="1"/>
      <w:numFmt w:val="bullet"/>
      <w:lvlText w:val="•"/>
      <w:lvlJc w:val="left"/>
      <w:pPr>
        <w:ind w:left="3796" w:hanging="302"/>
      </w:pPr>
      <w:rPr>
        <w:rFonts w:hint="default"/>
      </w:rPr>
    </w:lvl>
    <w:lvl w:ilvl="4" w:tplc="55CE44B4">
      <w:start w:val="1"/>
      <w:numFmt w:val="bullet"/>
      <w:lvlText w:val="•"/>
      <w:lvlJc w:val="left"/>
      <w:pPr>
        <w:ind w:left="4788" w:hanging="302"/>
      </w:pPr>
      <w:rPr>
        <w:rFonts w:hint="default"/>
      </w:rPr>
    </w:lvl>
    <w:lvl w:ilvl="5" w:tplc="344E255A">
      <w:start w:val="1"/>
      <w:numFmt w:val="bullet"/>
      <w:lvlText w:val="•"/>
      <w:lvlJc w:val="left"/>
      <w:pPr>
        <w:ind w:left="5780" w:hanging="302"/>
      </w:pPr>
      <w:rPr>
        <w:rFonts w:hint="default"/>
      </w:rPr>
    </w:lvl>
    <w:lvl w:ilvl="6" w:tplc="66B25672">
      <w:start w:val="1"/>
      <w:numFmt w:val="bullet"/>
      <w:lvlText w:val="•"/>
      <w:lvlJc w:val="left"/>
      <w:pPr>
        <w:ind w:left="6772" w:hanging="302"/>
      </w:pPr>
      <w:rPr>
        <w:rFonts w:hint="default"/>
      </w:rPr>
    </w:lvl>
    <w:lvl w:ilvl="7" w:tplc="A67A400C">
      <w:start w:val="1"/>
      <w:numFmt w:val="bullet"/>
      <w:lvlText w:val="•"/>
      <w:lvlJc w:val="left"/>
      <w:pPr>
        <w:ind w:left="7764" w:hanging="302"/>
      </w:pPr>
      <w:rPr>
        <w:rFonts w:hint="default"/>
      </w:rPr>
    </w:lvl>
    <w:lvl w:ilvl="8" w:tplc="A2226A0A">
      <w:start w:val="1"/>
      <w:numFmt w:val="bullet"/>
      <w:lvlText w:val="•"/>
      <w:lvlJc w:val="left"/>
      <w:pPr>
        <w:ind w:left="8756" w:hanging="302"/>
      </w:pPr>
      <w:rPr>
        <w:rFonts w:hint="default"/>
      </w:rPr>
    </w:lvl>
  </w:abstractNum>
  <w:abstractNum w:abstractNumId="5">
    <w:nsid w:val="2FEB1646"/>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146AA4"/>
    <w:multiLevelType w:val="hybridMultilevel"/>
    <w:tmpl w:val="ADAE70A2"/>
    <w:lvl w:ilvl="0" w:tplc="997CA882">
      <w:start w:val="1"/>
      <w:numFmt w:val="decimal"/>
      <w:lvlText w:val="%1."/>
      <w:lvlJc w:val="left"/>
      <w:pPr>
        <w:ind w:left="1184" w:hanging="365"/>
      </w:pPr>
      <w:rPr>
        <w:rFonts w:ascii="Times New Roman" w:eastAsia="Times New Roman" w:hAnsi="Times New Roman" w:hint="default"/>
        <w:sz w:val="24"/>
        <w:szCs w:val="24"/>
      </w:rPr>
    </w:lvl>
    <w:lvl w:ilvl="1" w:tplc="293076F4">
      <w:start w:val="1"/>
      <w:numFmt w:val="bullet"/>
      <w:lvlText w:val="•"/>
      <w:lvlJc w:val="left"/>
      <w:pPr>
        <w:ind w:left="2140" w:hanging="365"/>
      </w:pPr>
      <w:rPr>
        <w:rFonts w:hint="default"/>
      </w:rPr>
    </w:lvl>
    <w:lvl w:ilvl="2" w:tplc="D35C1A68">
      <w:start w:val="1"/>
      <w:numFmt w:val="bullet"/>
      <w:lvlText w:val="•"/>
      <w:lvlJc w:val="left"/>
      <w:pPr>
        <w:ind w:left="3095" w:hanging="365"/>
      </w:pPr>
      <w:rPr>
        <w:rFonts w:hint="default"/>
      </w:rPr>
    </w:lvl>
    <w:lvl w:ilvl="3" w:tplc="639E3698">
      <w:start w:val="1"/>
      <w:numFmt w:val="bullet"/>
      <w:lvlText w:val="•"/>
      <w:lvlJc w:val="left"/>
      <w:pPr>
        <w:ind w:left="4051" w:hanging="365"/>
      </w:pPr>
      <w:rPr>
        <w:rFonts w:hint="default"/>
      </w:rPr>
    </w:lvl>
    <w:lvl w:ilvl="4" w:tplc="AD40F706">
      <w:start w:val="1"/>
      <w:numFmt w:val="bullet"/>
      <w:lvlText w:val="•"/>
      <w:lvlJc w:val="left"/>
      <w:pPr>
        <w:ind w:left="5006" w:hanging="365"/>
      </w:pPr>
      <w:rPr>
        <w:rFonts w:hint="default"/>
      </w:rPr>
    </w:lvl>
    <w:lvl w:ilvl="5" w:tplc="55005318">
      <w:start w:val="1"/>
      <w:numFmt w:val="bullet"/>
      <w:lvlText w:val="•"/>
      <w:lvlJc w:val="left"/>
      <w:pPr>
        <w:ind w:left="5962" w:hanging="365"/>
      </w:pPr>
      <w:rPr>
        <w:rFonts w:hint="default"/>
      </w:rPr>
    </w:lvl>
    <w:lvl w:ilvl="6" w:tplc="5950BE5E">
      <w:start w:val="1"/>
      <w:numFmt w:val="bullet"/>
      <w:lvlText w:val="•"/>
      <w:lvlJc w:val="left"/>
      <w:pPr>
        <w:ind w:left="6917" w:hanging="365"/>
      </w:pPr>
      <w:rPr>
        <w:rFonts w:hint="default"/>
      </w:rPr>
    </w:lvl>
    <w:lvl w:ilvl="7" w:tplc="D60C424C">
      <w:start w:val="1"/>
      <w:numFmt w:val="bullet"/>
      <w:lvlText w:val="•"/>
      <w:lvlJc w:val="left"/>
      <w:pPr>
        <w:ind w:left="7873" w:hanging="365"/>
      </w:pPr>
      <w:rPr>
        <w:rFonts w:hint="default"/>
      </w:rPr>
    </w:lvl>
    <w:lvl w:ilvl="8" w:tplc="CF3E36A2">
      <w:start w:val="1"/>
      <w:numFmt w:val="bullet"/>
      <w:lvlText w:val="•"/>
      <w:lvlJc w:val="left"/>
      <w:pPr>
        <w:ind w:left="8828" w:hanging="365"/>
      </w:pPr>
      <w:rPr>
        <w:rFonts w:hint="default"/>
      </w:rPr>
    </w:lvl>
  </w:abstractNum>
  <w:abstractNum w:abstractNumId="7">
    <w:nsid w:val="3C6C47DC"/>
    <w:multiLevelType w:val="hybridMultilevel"/>
    <w:tmpl w:val="03DC92C6"/>
    <w:lvl w:ilvl="0" w:tplc="2B78F3A0">
      <w:start w:val="1"/>
      <w:numFmt w:val="decimal"/>
      <w:lvlText w:val="%1."/>
      <w:lvlJc w:val="left"/>
      <w:pPr>
        <w:ind w:left="464" w:hanging="245"/>
      </w:pPr>
      <w:rPr>
        <w:rFonts w:ascii="Times New Roman" w:eastAsia="Times New Roman" w:hAnsi="Times New Roman" w:hint="default"/>
        <w:sz w:val="24"/>
        <w:szCs w:val="24"/>
      </w:rPr>
    </w:lvl>
    <w:lvl w:ilvl="1" w:tplc="DDA21CF4">
      <w:start w:val="1"/>
      <w:numFmt w:val="bullet"/>
      <w:lvlText w:val="•"/>
      <w:lvlJc w:val="left"/>
      <w:pPr>
        <w:ind w:left="1420" w:hanging="245"/>
      </w:pPr>
      <w:rPr>
        <w:rFonts w:hint="default"/>
      </w:rPr>
    </w:lvl>
    <w:lvl w:ilvl="2" w:tplc="273A253E">
      <w:start w:val="1"/>
      <w:numFmt w:val="bullet"/>
      <w:lvlText w:val="•"/>
      <w:lvlJc w:val="left"/>
      <w:pPr>
        <w:ind w:left="2375" w:hanging="245"/>
      </w:pPr>
      <w:rPr>
        <w:rFonts w:hint="default"/>
      </w:rPr>
    </w:lvl>
    <w:lvl w:ilvl="3" w:tplc="3A4CCE1C">
      <w:start w:val="1"/>
      <w:numFmt w:val="bullet"/>
      <w:lvlText w:val="•"/>
      <w:lvlJc w:val="left"/>
      <w:pPr>
        <w:ind w:left="3331" w:hanging="245"/>
      </w:pPr>
      <w:rPr>
        <w:rFonts w:hint="default"/>
      </w:rPr>
    </w:lvl>
    <w:lvl w:ilvl="4" w:tplc="A82E7336">
      <w:start w:val="1"/>
      <w:numFmt w:val="bullet"/>
      <w:lvlText w:val="•"/>
      <w:lvlJc w:val="left"/>
      <w:pPr>
        <w:ind w:left="4286" w:hanging="245"/>
      </w:pPr>
      <w:rPr>
        <w:rFonts w:hint="default"/>
      </w:rPr>
    </w:lvl>
    <w:lvl w:ilvl="5" w:tplc="4B50D544">
      <w:start w:val="1"/>
      <w:numFmt w:val="bullet"/>
      <w:lvlText w:val="•"/>
      <w:lvlJc w:val="left"/>
      <w:pPr>
        <w:ind w:left="5242" w:hanging="245"/>
      </w:pPr>
      <w:rPr>
        <w:rFonts w:hint="default"/>
      </w:rPr>
    </w:lvl>
    <w:lvl w:ilvl="6" w:tplc="3188A664">
      <w:start w:val="1"/>
      <w:numFmt w:val="bullet"/>
      <w:lvlText w:val="•"/>
      <w:lvlJc w:val="left"/>
      <w:pPr>
        <w:ind w:left="6197" w:hanging="245"/>
      </w:pPr>
      <w:rPr>
        <w:rFonts w:hint="default"/>
      </w:rPr>
    </w:lvl>
    <w:lvl w:ilvl="7" w:tplc="DF405962">
      <w:start w:val="1"/>
      <w:numFmt w:val="bullet"/>
      <w:lvlText w:val="•"/>
      <w:lvlJc w:val="left"/>
      <w:pPr>
        <w:ind w:left="7153" w:hanging="245"/>
      </w:pPr>
      <w:rPr>
        <w:rFonts w:hint="default"/>
      </w:rPr>
    </w:lvl>
    <w:lvl w:ilvl="8" w:tplc="7DD6D8B6">
      <w:start w:val="1"/>
      <w:numFmt w:val="bullet"/>
      <w:lvlText w:val="•"/>
      <w:lvlJc w:val="left"/>
      <w:pPr>
        <w:ind w:left="8108" w:hanging="245"/>
      </w:pPr>
      <w:rPr>
        <w:rFonts w:hint="default"/>
      </w:rPr>
    </w:lvl>
  </w:abstractNum>
  <w:abstractNum w:abstractNumId="8">
    <w:nsid w:val="3CC80574"/>
    <w:multiLevelType w:val="hybridMultilevel"/>
    <w:tmpl w:val="DFA44420"/>
    <w:lvl w:ilvl="0" w:tplc="1256B964">
      <w:start w:val="1"/>
      <w:numFmt w:val="decimal"/>
      <w:lvlText w:val="%1."/>
      <w:lvlJc w:val="left"/>
      <w:pPr>
        <w:ind w:left="460" w:hanging="360"/>
      </w:pPr>
      <w:rPr>
        <w:rFonts w:ascii="Arial" w:eastAsia="Arial" w:hAnsi="Arial" w:hint="default"/>
        <w:spacing w:val="-2"/>
        <w:sz w:val="20"/>
        <w:szCs w:val="20"/>
      </w:rPr>
    </w:lvl>
    <w:lvl w:ilvl="1" w:tplc="C10EDC68">
      <w:start w:val="1"/>
      <w:numFmt w:val="bullet"/>
      <w:lvlText w:val="•"/>
      <w:lvlJc w:val="left"/>
      <w:pPr>
        <w:ind w:left="762" w:hanging="360"/>
      </w:pPr>
      <w:rPr>
        <w:rFonts w:hint="default"/>
      </w:rPr>
    </w:lvl>
    <w:lvl w:ilvl="2" w:tplc="157CA0BC">
      <w:start w:val="1"/>
      <w:numFmt w:val="bullet"/>
      <w:lvlText w:val="•"/>
      <w:lvlJc w:val="left"/>
      <w:pPr>
        <w:ind w:left="1897" w:hanging="360"/>
      </w:pPr>
      <w:rPr>
        <w:rFonts w:hint="default"/>
      </w:rPr>
    </w:lvl>
    <w:lvl w:ilvl="3" w:tplc="BE404D7A">
      <w:start w:val="1"/>
      <w:numFmt w:val="bullet"/>
      <w:lvlText w:val="•"/>
      <w:lvlJc w:val="left"/>
      <w:pPr>
        <w:ind w:left="3033" w:hanging="360"/>
      </w:pPr>
      <w:rPr>
        <w:rFonts w:hint="default"/>
      </w:rPr>
    </w:lvl>
    <w:lvl w:ilvl="4" w:tplc="A88CABF2">
      <w:start w:val="1"/>
      <w:numFmt w:val="bullet"/>
      <w:lvlText w:val="•"/>
      <w:lvlJc w:val="left"/>
      <w:pPr>
        <w:ind w:left="4168" w:hanging="360"/>
      </w:pPr>
      <w:rPr>
        <w:rFonts w:hint="default"/>
      </w:rPr>
    </w:lvl>
    <w:lvl w:ilvl="5" w:tplc="0004FD54">
      <w:start w:val="1"/>
      <w:numFmt w:val="bullet"/>
      <w:lvlText w:val="•"/>
      <w:lvlJc w:val="left"/>
      <w:pPr>
        <w:ind w:left="5303" w:hanging="360"/>
      </w:pPr>
      <w:rPr>
        <w:rFonts w:hint="default"/>
      </w:rPr>
    </w:lvl>
    <w:lvl w:ilvl="6" w:tplc="1098DD68">
      <w:start w:val="1"/>
      <w:numFmt w:val="bullet"/>
      <w:lvlText w:val="•"/>
      <w:lvlJc w:val="left"/>
      <w:pPr>
        <w:ind w:left="6438" w:hanging="360"/>
      </w:pPr>
      <w:rPr>
        <w:rFonts w:hint="default"/>
      </w:rPr>
    </w:lvl>
    <w:lvl w:ilvl="7" w:tplc="5EDCAA46">
      <w:start w:val="1"/>
      <w:numFmt w:val="bullet"/>
      <w:lvlText w:val="•"/>
      <w:lvlJc w:val="left"/>
      <w:pPr>
        <w:ind w:left="7574" w:hanging="360"/>
      </w:pPr>
      <w:rPr>
        <w:rFonts w:hint="default"/>
      </w:rPr>
    </w:lvl>
    <w:lvl w:ilvl="8" w:tplc="B694C7C4">
      <w:start w:val="1"/>
      <w:numFmt w:val="bullet"/>
      <w:lvlText w:val="•"/>
      <w:lvlJc w:val="left"/>
      <w:pPr>
        <w:ind w:left="8709" w:hanging="360"/>
      </w:pPr>
      <w:rPr>
        <w:rFonts w:hint="default"/>
      </w:rPr>
    </w:lvl>
  </w:abstractNum>
  <w:abstractNum w:abstractNumId="9">
    <w:nsid w:val="3E9B6EDB"/>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23329"/>
    <w:multiLevelType w:val="hybridMultilevel"/>
    <w:tmpl w:val="2188A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02CBE"/>
    <w:multiLevelType w:val="hybridMultilevel"/>
    <w:tmpl w:val="73840F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25356"/>
    <w:multiLevelType w:val="hybridMultilevel"/>
    <w:tmpl w:val="50B0C078"/>
    <w:lvl w:ilvl="0" w:tplc="04090017">
      <w:start w:val="1"/>
      <w:numFmt w:val="lowerLetter"/>
      <w:lvlText w:val="%1)"/>
      <w:lvlJc w:val="left"/>
      <w:pPr>
        <w:ind w:left="1800" w:hanging="360"/>
      </w:pPr>
    </w:lvl>
    <w:lvl w:ilvl="1" w:tplc="4966453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8E3F76"/>
    <w:multiLevelType w:val="hybridMultilevel"/>
    <w:tmpl w:val="8AFA2A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6F2980"/>
    <w:multiLevelType w:val="hybridMultilevel"/>
    <w:tmpl w:val="8CF665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3"/>
  </w:num>
  <w:num w:numId="6">
    <w:abstractNumId w:val="3"/>
    <w:lvlOverride w:ilvl="0">
      <w:startOverride w:val="1"/>
    </w:lvlOverride>
  </w:num>
  <w:num w:numId="7">
    <w:abstractNumId w:val="13"/>
  </w:num>
  <w:num w:numId="8">
    <w:abstractNumId w:val="5"/>
  </w:num>
  <w:num w:numId="9">
    <w:abstractNumId w:val="12"/>
  </w:num>
  <w:num w:numId="10">
    <w:abstractNumId w:val="0"/>
  </w:num>
  <w:num w:numId="11">
    <w:abstractNumId w:val="9"/>
  </w:num>
  <w:num w:numId="12">
    <w:abstractNumId w:val="11"/>
  </w:num>
  <w:num w:numId="13">
    <w:abstractNumId w:val="10"/>
  </w:num>
  <w:num w:numId="14">
    <w:abstractNumId w:val="14"/>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5E2AD2"/>
    <w:rsid w:val="00011A56"/>
    <w:rsid w:val="000350EA"/>
    <w:rsid w:val="00124D53"/>
    <w:rsid w:val="001C65D0"/>
    <w:rsid w:val="00222184"/>
    <w:rsid w:val="00271360"/>
    <w:rsid w:val="00274928"/>
    <w:rsid w:val="0027586A"/>
    <w:rsid w:val="002A0B68"/>
    <w:rsid w:val="002D2BCB"/>
    <w:rsid w:val="00387D90"/>
    <w:rsid w:val="00395323"/>
    <w:rsid w:val="003B366E"/>
    <w:rsid w:val="003C4323"/>
    <w:rsid w:val="003D5A6A"/>
    <w:rsid w:val="003F22B3"/>
    <w:rsid w:val="00442188"/>
    <w:rsid w:val="00442DAC"/>
    <w:rsid w:val="00476DFB"/>
    <w:rsid w:val="004C13DA"/>
    <w:rsid w:val="004D27EA"/>
    <w:rsid w:val="005A563D"/>
    <w:rsid w:val="005B5901"/>
    <w:rsid w:val="005B7823"/>
    <w:rsid w:val="005C24CA"/>
    <w:rsid w:val="005E2AD2"/>
    <w:rsid w:val="00615EF6"/>
    <w:rsid w:val="00640444"/>
    <w:rsid w:val="00697478"/>
    <w:rsid w:val="006D7457"/>
    <w:rsid w:val="006F59AE"/>
    <w:rsid w:val="00733FBD"/>
    <w:rsid w:val="00753513"/>
    <w:rsid w:val="008C635B"/>
    <w:rsid w:val="00944609"/>
    <w:rsid w:val="009449C3"/>
    <w:rsid w:val="009A2922"/>
    <w:rsid w:val="009D0F17"/>
    <w:rsid w:val="00A45395"/>
    <w:rsid w:val="00AC4409"/>
    <w:rsid w:val="00B10449"/>
    <w:rsid w:val="00BC2E46"/>
    <w:rsid w:val="00C0339E"/>
    <w:rsid w:val="00C034DF"/>
    <w:rsid w:val="00C260CB"/>
    <w:rsid w:val="00C666B0"/>
    <w:rsid w:val="00C87A7C"/>
    <w:rsid w:val="00CC4409"/>
    <w:rsid w:val="00CE0444"/>
    <w:rsid w:val="00CE57B3"/>
    <w:rsid w:val="00D932C9"/>
    <w:rsid w:val="00DF7F42"/>
    <w:rsid w:val="00E36FC2"/>
    <w:rsid w:val="00E6521D"/>
    <w:rsid w:val="00E65F2C"/>
    <w:rsid w:val="00EA4D35"/>
    <w:rsid w:val="00F200CD"/>
    <w:rsid w:val="00F34356"/>
    <w:rsid w:val="00F9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2DAC"/>
  </w:style>
  <w:style w:type="paragraph" w:styleId="Heading1">
    <w:name w:val="heading 1"/>
    <w:basedOn w:val="Normal"/>
    <w:link w:val="Heading1Char"/>
    <w:uiPriority w:val="1"/>
    <w:qFormat/>
    <w:rsid w:val="00442DAC"/>
    <w:pPr>
      <w:ind w:left="120"/>
      <w:outlineLvl w:val="0"/>
    </w:pPr>
    <w:rPr>
      <w:rFonts w:ascii="Arial" w:eastAsia="Arial" w:hAnsi="Arial"/>
      <w:b/>
      <w:bCs/>
      <w:sz w:val="44"/>
      <w:szCs w:val="44"/>
    </w:rPr>
  </w:style>
  <w:style w:type="paragraph" w:styleId="Heading2">
    <w:name w:val="heading 2"/>
    <w:basedOn w:val="Normal"/>
    <w:link w:val="Heading2Char"/>
    <w:uiPriority w:val="1"/>
    <w:qFormat/>
    <w:rsid w:val="00442DAC"/>
    <w:pPr>
      <w:ind w:left="177"/>
      <w:outlineLvl w:val="1"/>
    </w:pPr>
    <w:rPr>
      <w:rFonts w:ascii="Times New Roman" w:eastAsia="Times New Roman" w:hAnsi="Times New Roman"/>
      <w:sz w:val="32"/>
      <w:szCs w:val="32"/>
    </w:rPr>
  </w:style>
  <w:style w:type="paragraph" w:styleId="Heading3">
    <w:name w:val="heading 3"/>
    <w:basedOn w:val="Normal"/>
    <w:link w:val="Heading3Char"/>
    <w:uiPriority w:val="1"/>
    <w:qFormat/>
    <w:rsid w:val="00442DAC"/>
    <w:pPr>
      <w:spacing w:before="62"/>
      <w:ind w:left="10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442DAC"/>
    <w:pPr>
      <w:spacing w:before="62"/>
      <w:ind w:left="120"/>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442DAC"/>
    <w:pPr>
      <w:ind w:left="100"/>
      <w:outlineLvl w:val="4"/>
    </w:pPr>
    <w:rPr>
      <w:rFonts w:ascii="Arial" w:eastAsia="Arial" w:hAnsi="Arial"/>
      <w:b/>
      <w:bCs/>
      <w:sz w:val="24"/>
      <w:szCs w:val="24"/>
      <w:u w:val="single"/>
    </w:rPr>
  </w:style>
  <w:style w:type="paragraph" w:styleId="Heading6">
    <w:name w:val="heading 6"/>
    <w:basedOn w:val="Normal"/>
    <w:link w:val="Heading6Char"/>
    <w:uiPriority w:val="1"/>
    <w:qFormat/>
    <w:rsid w:val="00442DAC"/>
    <w:pPr>
      <w:ind w:left="820"/>
      <w:outlineLvl w:val="5"/>
    </w:pPr>
    <w:rPr>
      <w:rFonts w:ascii="Times New Roman" w:eastAsia="Times New Roman" w:hAnsi="Times New Roman"/>
      <w:sz w:val="24"/>
      <w:szCs w:val="24"/>
    </w:rPr>
  </w:style>
  <w:style w:type="paragraph" w:styleId="Heading7">
    <w:name w:val="heading 7"/>
    <w:basedOn w:val="Normal"/>
    <w:link w:val="Heading7Char"/>
    <w:uiPriority w:val="1"/>
    <w:qFormat/>
    <w:rsid w:val="00442DAC"/>
    <w:pPr>
      <w:ind w:left="100"/>
      <w:outlineLvl w:val="6"/>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2DAC"/>
    <w:pPr>
      <w:ind w:left="100"/>
    </w:pPr>
    <w:rPr>
      <w:rFonts w:ascii="Arial" w:eastAsia="Arial" w:hAnsi="Arial"/>
      <w:sz w:val="20"/>
      <w:szCs w:val="20"/>
    </w:rPr>
  </w:style>
  <w:style w:type="paragraph" w:styleId="ListParagraph">
    <w:name w:val="List Paragraph"/>
    <w:basedOn w:val="Normal"/>
    <w:uiPriority w:val="34"/>
    <w:qFormat/>
    <w:rsid w:val="00442DAC"/>
  </w:style>
  <w:style w:type="paragraph" w:customStyle="1" w:styleId="TableParagraph">
    <w:name w:val="Table Paragraph"/>
    <w:basedOn w:val="Normal"/>
    <w:uiPriority w:val="1"/>
    <w:qFormat/>
    <w:rsid w:val="00442DAC"/>
  </w:style>
  <w:style w:type="paragraph" w:styleId="Header">
    <w:name w:val="header"/>
    <w:basedOn w:val="Normal"/>
    <w:link w:val="HeaderChar"/>
    <w:uiPriority w:val="99"/>
    <w:unhideWhenUsed/>
    <w:rsid w:val="00274928"/>
    <w:pPr>
      <w:tabs>
        <w:tab w:val="center" w:pos="4680"/>
        <w:tab w:val="right" w:pos="9360"/>
      </w:tabs>
    </w:pPr>
  </w:style>
  <w:style w:type="character" w:customStyle="1" w:styleId="HeaderChar">
    <w:name w:val="Header Char"/>
    <w:basedOn w:val="DefaultParagraphFont"/>
    <w:link w:val="Header"/>
    <w:uiPriority w:val="99"/>
    <w:rsid w:val="00274928"/>
  </w:style>
  <w:style w:type="paragraph" w:styleId="Footer">
    <w:name w:val="footer"/>
    <w:basedOn w:val="Normal"/>
    <w:link w:val="FooterChar"/>
    <w:uiPriority w:val="99"/>
    <w:unhideWhenUsed/>
    <w:rsid w:val="00274928"/>
    <w:pPr>
      <w:tabs>
        <w:tab w:val="center" w:pos="4680"/>
        <w:tab w:val="right" w:pos="9360"/>
      </w:tabs>
    </w:pPr>
  </w:style>
  <w:style w:type="character" w:customStyle="1" w:styleId="FooterChar">
    <w:name w:val="Footer Char"/>
    <w:basedOn w:val="DefaultParagraphFont"/>
    <w:link w:val="Footer"/>
    <w:uiPriority w:val="99"/>
    <w:rsid w:val="00274928"/>
  </w:style>
  <w:style w:type="paragraph" w:styleId="BalloonText">
    <w:name w:val="Balloon Text"/>
    <w:basedOn w:val="Normal"/>
    <w:link w:val="BalloonTextChar"/>
    <w:uiPriority w:val="99"/>
    <w:semiHidden/>
    <w:unhideWhenUsed/>
    <w:rsid w:val="00274928"/>
    <w:rPr>
      <w:rFonts w:ascii="Tahoma" w:hAnsi="Tahoma" w:cs="Tahoma"/>
      <w:sz w:val="16"/>
      <w:szCs w:val="16"/>
    </w:rPr>
  </w:style>
  <w:style w:type="character" w:customStyle="1" w:styleId="BalloonTextChar">
    <w:name w:val="Balloon Text Char"/>
    <w:basedOn w:val="DefaultParagraphFont"/>
    <w:link w:val="BalloonText"/>
    <w:uiPriority w:val="99"/>
    <w:semiHidden/>
    <w:rsid w:val="00274928"/>
    <w:rPr>
      <w:rFonts w:ascii="Tahoma" w:hAnsi="Tahoma" w:cs="Tahoma"/>
      <w:sz w:val="16"/>
      <w:szCs w:val="16"/>
    </w:rPr>
  </w:style>
  <w:style w:type="paragraph" w:customStyle="1" w:styleId="NumberedList">
    <w:name w:val="Numbered List"/>
    <w:basedOn w:val="Normal"/>
    <w:rsid w:val="00C0339E"/>
    <w:pPr>
      <w:widowControl/>
      <w:numPr>
        <w:numId w:val="5"/>
      </w:numPr>
      <w:spacing w:after="240" w:line="312" w:lineRule="auto"/>
      <w:contextualSpacing/>
    </w:pPr>
    <w:rPr>
      <w:rFonts w:ascii="Garamond" w:eastAsia="Times New Roman" w:hAnsi="Garamond" w:cs="Times New Roman"/>
      <w:szCs w:val="20"/>
    </w:rPr>
  </w:style>
  <w:style w:type="character" w:customStyle="1" w:styleId="BodyTextChar">
    <w:name w:val="Body Text Char"/>
    <w:basedOn w:val="DefaultParagraphFont"/>
    <w:link w:val="BodyText"/>
    <w:uiPriority w:val="1"/>
    <w:rsid w:val="00CC4409"/>
    <w:rPr>
      <w:rFonts w:ascii="Arial" w:eastAsia="Arial" w:hAnsi="Arial"/>
      <w:sz w:val="20"/>
      <w:szCs w:val="20"/>
    </w:rPr>
  </w:style>
  <w:style w:type="character" w:customStyle="1" w:styleId="Heading1Char">
    <w:name w:val="Heading 1 Char"/>
    <w:basedOn w:val="DefaultParagraphFont"/>
    <w:link w:val="Heading1"/>
    <w:uiPriority w:val="1"/>
    <w:rsid w:val="00733FBD"/>
    <w:rPr>
      <w:rFonts w:ascii="Arial" w:eastAsia="Arial" w:hAnsi="Arial"/>
      <w:b/>
      <w:bCs/>
      <w:sz w:val="44"/>
      <w:szCs w:val="44"/>
    </w:rPr>
  </w:style>
  <w:style w:type="character" w:customStyle="1" w:styleId="Heading2Char">
    <w:name w:val="Heading 2 Char"/>
    <w:basedOn w:val="DefaultParagraphFont"/>
    <w:link w:val="Heading2"/>
    <w:uiPriority w:val="1"/>
    <w:rsid w:val="00733FBD"/>
    <w:rPr>
      <w:rFonts w:ascii="Times New Roman" w:eastAsia="Times New Roman" w:hAnsi="Times New Roman"/>
      <w:sz w:val="32"/>
      <w:szCs w:val="32"/>
    </w:rPr>
  </w:style>
  <w:style w:type="character" w:customStyle="1" w:styleId="Heading3Char">
    <w:name w:val="Heading 3 Char"/>
    <w:basedOn w:val="DefaultParagraphFont"/>
    <w:link w:val="Heading3"/>
    <w:uiPriority w:val="1"/>
    <w:rsid w:val="00733FBD"/>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733FBD"/>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733FBD"/>
    <w:rPr>
      <w:rFonts w:ascii="Arial" w:eastAsia="Arial" w:hAnsi="Arial"/>
      <w:b/>
      <w:bCs/>
      <w:sz w:val="24"/>
      <w:szCs w:val="24"/>
      <w:u w:val="single"/>
    </w:rPr>
  </w:style>
  <w:style w:type="character" w:customStyle="1" w:styleId="Heading6Char">
    <w:name w:val="Heading 6 Char"/>
    <w:basedOn w:val="DefaultParagraphFont"/>
    <w:link w:val="Heading6"/>
    <w:uiPriority w:val="1"/>
    <w:rsid w:val="00733FBD"/>
    <w:rPr>
      <w:rFonts w:ascii="Times New Roman" w:eastAsia="Times New Roman" w:hAnsi="Times New Roman"/>
      <w:sz w:val="24"/>
      <w:szCs w:val="24"/>
    </w:rPr>
  </w:style>
  <w:style w:type="character" w:customStyle="1" w:styleId="Heading7Char">
    <w:name w:val="Heading 7 Char"/>
    <w:basedOn w:val="DefaultParagraphFont"/>
    <w:link w:val="Heading7"/>
    <w:uiPriority w:val="1"/>
    <w:rsid w:val="00733FBD"/>
    <w:rPr>
      <w:rFonts w:ascii="Arial" w:eastAsia="Arial" w:hAnsi="Arial"/>
      <w:b/>
      <w:bCs/>
      <w:sz w:val="20"/>
      <w:szCs w:val="20"/>
    </w:rPr>
  </w:style>
  <w:style w:type="character" w:customStyle="1" w:styleId="apple-converted-space">
    <w:name w:val="apple-converted-space"/>
    <w:basedOn w:val="DefaultParagraphFont"/>
    <w:rsid w:val="00733FBD"/>
  </w:style>
  <w:style w:type="paragraph" w:customStyle="1" w:styleId="xmsonormal">
    <w:name w:val="x_msonormal"/>
    <w:basedOn w:val="Normal"/>
    <w:rsid w:val="00733FB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oter" Target="footer1.xm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eader" Target="head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56D7C-47EB-4DA5-B65D-7A95548F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10254</Words>
  <Characters>58449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UCPPE - Policy Manual 2010 (Revised)</vt:lpstr>
    </vt:vector>
  </TitlesOfParts>
  <Company>WellPoint INC</Company>
  <LinksUpToDate>false</LinksUpToDate>
  <CharactersWithSpaces>68566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UCPPE - Policy Manual 2010 (Revised)</dc:title>
  <dc:subject>Policy Manual Revision Date: 2010</dc:subject>
  <dc:creator>Rett C. Rasberry</dc:creator>
  <cp:lastModifiedBy>CarrollHillebrand</cp:lastModifiedBy>
  <cp:revision>18</cp:revision>
  <cp:lastPrinted>2017-12-04T22:33:00Z</cp:lastPrinted>
  <dcterms:created xsi:type="dcterms:W3CDTF">2017-12-04T22:10:00Z</dcterms:created>
  <dcterms:modified xsi:type="dcterms:W3CDTF">2017-12-04T22:54:00Z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2013-02-23T00:00:00Z</vt:filetime>
  </property>
  <property fmtid="{D5CDD505-2E9C-101B-9397-08002B2CF9AE}" pid="3" name="LastSaved">
    <vt:filetime>2016-05-19T00:00:00Z</vt:filetime>
  </property>
</Properties>
</file>